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43AD" w:rsidRPr="00784DCD" w:rsidRDefault="00DE43AD" w:rsidP="00B85A4A">
      <w:pPr>
        <w:widowControl w:val="0"/>
        <w:autoSpaceDE w:val="0"/>
        <w:autoSpaceDN w:val="0"/>
        <w:adjustRightInd w:val="0"/>
        <w:spacing w:after="0" w:line="240" w:lineRule="auto"/>
        <w:jc w:val="center"/>
        <w:outlineLvl w:val="0"/>
        <w:rPr>
          <w:rFonts w:ascii="Times New Roman" w:eastAsia="Calibri" w:hAnsi="Times New Roman" w:cs="Times New Roman"/>
          <w:bCs/>
          <w:sz w:val="32"/>
          <w:szCs w:val="24"/>
        </w:rPr>
      </w:pPr>
      <w:r w:rsidRPr="00784DCD">
        <w:rPr>
          <w:rFonts w:ascii="Times New Roman" w:eastAsia="Calibri" w:hAnsi="Times New Roman" w:cs="Times New Roman"/>
          <w:bCs/>
          <w:sz w:val="32"/>
          <w:szCs w:val="24"/>
        </w:rPr>
        <w:t xml:space="preserve">СОБРАНИЕ  ДЕПУТАТОВ  </w:t>
      </w:r>
      <w:r w:rsidR="00BF3E6E" w:rsidRPr="00784DCD">
        <w:rPr>
          <w:rFonts w:ascii="Times New Roman" w:eastAsia="Calibri" w:hAnsi="Times New Roman" w:cs="Times New Roman"/>
          <w:bCs/>
          <w:sz w:val="32"/>
          <w:szCs w:val="24"/>
        </w:rPr>
        <w:t>НОВОПОСЕЛЕНОВСКОГО</w:t>
      </w:r>
      <w:r w:rsidRPr="00784DCD">
        <w:rPr>
          <w:rFonts w:ascii="Times New Roman" w:eastAsia="Calibri" w:hAnsi="Times New Roman" w:cs="Times New Roman"/>
          <w:bCs/>
          <w:sz w:val="32"/>
          <w:szCs w:val="24"/>
        </w:rPr>
        <w:t xml:space="preserve">  СЕЛЬСОВЕТАКУРСКОГО  РАЙОНА  КУРСКОЙ  ОБЛАСТИ</w:t>
      </w:r>
    </w:p>
    <w:p w:rsidR="00DE43AD" w:rsidRPr="00784DCD" w:rsidRDefault="00DE43AD" w:rsidP="001D45D8">
      <w:pPr>
        <w:widowControl w:val="0"/>
        <w:autoSpaceDE w:val="0"/>
        <w:autoSpaceDN w:val="0"/>
        <w:adjustRightInd w:val="0"/>
        <w:spacing w:after="0" w:line="240" w:lineRule="auto"/>
        <w:jc w:val="center"/>
        <w:outlineLvl w:val="0"/>
        <w:rPr>
          <w:rFonts w:ascii="Times New Roman" w:hAnsi="Times New Roman" w:cs="Times New Roman"/>
          <w:bCs/>
          <w:sz w:val="28"/>
        </w:rPr>
      </w:pPr>
    </w:p>
    <w:p w:rsidR="00DE43AD" w:rsidRPr="00784DCD" w:rsidRDefault="00DE43AD" w:rsidP="001D45D8">
      <w:pPr>
        <w:widowControl w:val="0"/>
        <w:autoSpaceDE w:val="0"/>
        <w:autoSpaceDN w:val="0"/>
        <w:adjustRightInd w:val="0"/>
        <w:spacing w:after="0" w:line="240" w:lineRule="auto"/>
        <w:jc w:val="center"/>
        <w:outlineLvl w:val="0"/>
        <w:rPr>
          <w:rFonts w:ascii="Times New Roman" w:eastAsia="Calibri" w:hAnsi="Times New Roman" w:cs="Times New Roman"/>
          <w:bCs/>
          <w:sz w:val="32"/>
          <w:szCs w:val="24"/>
        </w:rPr>
      </w:pPr>
      <w:r w:rsidRPr="00784DCD">
        <w:rPr>
          <w:rFonts w:ascii="Times New Roman" w:eastAsia="Calibri" w:hAnsi="Times New Roman" w:cs="Times New Roman"/>
          <w:bCs/>
          <w:sz w:val="32"/>
          <w:szCs w:val="24"/>
        </w:rPr>
        <w:t>РЕШЕНИЕ</w:t>
      </w:r>
    </w:p>
    <w:p w:rsidR="00DE43AD" w:rsidRPr="00784DCD" w:rsidRDefault="00DE43AD" w:rsidP="00DE43AD">
      <w:pPr>
        <w:widowControl w:val="0"/>
        <w:autoSpaceDE w:val="0"/>
        <w:autoSpaceDN w:val="0"/>
        <w:adjustRightInd w:val="0"/>
        <w:spacing w:after="0" w:line="240" w:lineRule="auto"/>
        <w:ind w:firstLine="851"/>
        <w:jc w:val="center"/>
        <w:outlineLvl w:val="0"/>
        <w:rPr>
          <w:rFonts w:ascii="Times New Roman" w:hAnsi="Times New Roman" w:cs="Times New Roman"/>
          <w:bCs/>
        </w:rPr>
      </w:pPr>
    </w:p>
    <w:p w:rsidR="00DE43AD" w:rsidRPr="00784DCD" w:rsidRDefault="00131AC3" w:rsidP="008F312D">
      <w:pPr>
        <w:widowControl w:val="0"/>
        <w:autoSpaceDE w:val="0"/>
        <w:autoSpaceDN w:val="0"/>
        <w:adjustRightInd w:val="0"/>
        <w:spacing w:after="0" w:line="240" w:lineRule="auto"/>
        <w:outlineLvl w:val="0"/>
        <w:rPr>
          <w:rFonts w:ascii="Times New Roman" w:eastAsia="Calibri" w:hAnsi="Times New Roman" w:cs="Times New Roman"/>
          <w:bCs/>
          <w:sz w:val="32"/>
          <w:szCs w:val="32"/>
        </w:rPr>
      </w:pPr>
      <w:r w:rsidRPr="00784DCD">
        <w:rPr>
          <w:rFonts w:ascii="Times New Roman" w:eastAsia="Calibri" w:hAnsi="Times New Roman" w:cs="Times New Roman"/>
          <w:bCs/>
          <w:sz w:val="32"/>
          <w:szCs w:val="32"/>
        </w:rPr>
        <w:t>о</w:t>
      </w:r>
      <w:r w:rsidR="00DE43AD" w:rsidRPr="00784DCD">
        <w:rPr>
          <w:rFonts w:ascii="Times New Roman" w:eastAsia="Calibri" w:hAnsi="Times New Roman" w:cs="Times New Roman"/>
          <w:bCs/>
          <w:sz w:val="32"/>
          <w:szCs w:val="32"/>
        </w:rPr>
        <w:t xml:space="preserve">т </w:t>
      </w:r>
      <w:r w:rsidR="008F312D">
        <w:rPr>
          <w:rFonts w:ascii="Times New Roman" w:eastAsia="Calibri" w:hAnsi="Times New Roman" w:cs="Times New Roman"/>
          <w:bCs/>
          <w:sz w:val="32"/>
          <w:szCs w:val="32"/>
        </w:rPr>
        <w:t>2025</w:t>
      </w:r>
      <w:r w:rsidR="001E5B1B" w:rsidRPr="00784DCD">
        <w:rPr>
          <w:rFonts w:ascii="Times New Roman" w:eastAsia="Calibri" w:hAnsi="Times New Roman" w:cs="Times New Roman"/>
          <w:bCs/>
          <w:sz w:val="32"/>
          <w:szCs w:val="32"/>
        </w:rPr>
        <w:t xml:space="preserve"> года     </w:t>
      </w:r>
      <w:r w:rsidR="00DE43AD" w:rsidRPr="00784DCD">
        <w:rPr>
          <w:rFonts w:ascii="Times New Roman" w:eastAsia="Calibri" w:hAnsi="Times New Roman" w:cs="Times New Roman"/>
          <w:bCs/>
          <w:sz w:val="32"/>
          <w:szCs w:val="32"/>
        </w:rPr>
        <w:t>№</w:t>
      </w:r>
    </w:p>
    <w:p w:rsidR="001E5B1B" w:rsidRPr="00784DCD" w:rsidRDefault="001E5B1B" w:rsidP="001E5B1B">
      <w:pPr>
        <w:widowControl w:val="0"/>
        <w:autoSpaceDE w:val="0"/>
        <w:autoSpaceDN w:val="0"/>
        <w:adjustRightInd w:val="0"/>
        <w:spacing w:after="0" w:line="240" w:lineRule="auto"/>
        <w:jc w:val="both"/>
        <w:outlineLvl w:val="0"/>
        <w:rPr>
          <w:rFonts w:ascii="Times New Roman" w:eastAsia="Calibri" w:hAnsi="Times New Roman" w:cs="Times New Roman"/>
          <w:bCs/>
          <w:sz w:val="32"/>
          <w:szCs w:val="32"/>
        </w:rPr>
      </w:pPr>
      <w:r w:rsidRPr="00784DCD">
        <w:rPr>
          <w:rFonts w:ascii="Times New Roman" w:eastAsia="Calibri" w:hAnsi="Times New Roman" w:cs="Times New Roman"/>
          <w:bCs/>
          <w:sz w:val="32"/>
          <w:szCs w:val="32"/>
        </w:rPr>
        <w:t>д. 1-е Цветово</w:t>
      </w:r>
    </w:p>
    <w:p w:rsidR="00173329" w:rsidRPr="00784DCD" w:rsidRDefault="00173329" w:rsidP="00D11A52">
      <w:pPr>
        <w:widowControl w:val="0"/>
        <w:tabs>
          <w:tab w:val="left" w:pos="4214"/>
          <w:tab w:val="left" w:pos="5812"/>
        </w:tabs>
        <w:autoSpaceDE w:val="0"/>
        <w:autoSpaceDN w:val="0"/>
        <w:adjustRightInd w:val="0"/>
        <w:spacing w:after="120" w:line="240" w:lineRule="auto"/>
        <w:ind w:firstLine="851"/>
        <w:jc w:val="center"/>
        <w:outlineLvl w:val="0"/>
        <w:rPr>
          <w:rFonts w:ascii="Times New Roman" w:hAnsi="Times New Roman" w:cs="Times New Roman"/>
          <w:bCs/>
          <w:u w:val="single"/>
        </w:rPr>
      </w:pPr>
    </w:p>
    <w:p w:rsidR="001D45D8" w:rsidRPr="00784DCD" w:rsidRDefault="001E5B1B" w:rsidP="001E5B1B">
      <w:pPr>
        <w:widowControl w:val="0"/>
        <w:autoSpaceDN w:val="0"/>
        <w:adjustRightInd w:val="0"/>
        <w:jc w:val="center"/>
        <w:outlineLvl w:val="0"/>
        <w:rPr>
          <w:rFonts w:ascii="Times New Roman" w:eastAsia="Calibri" w:hAnsi="Times New Roman" w:cs="Times New Roman"/>
          <w:bCs/>
          <w:sz w:val="32"/>
          <w:szCs w:val="32"/>
        </w:rPr>
      </w:pPr>
      <w:r w:rsidRPr="00784DCD">
        <w:rPr>
          <w:rFonts w:ascii="Times New Roman" w:eastAsia="Calibri" w:hAnsi="Times New Roman" w:cs="Times New Roman"/>
          <w:bCs/>
          <w:sz w:val="32"/>
          <w:szCs w:val="32"/>
        </w:rPr>
        <w:t xml:space="preserve">О внесении изменений в решение Собрания депутатов Новопоселеновского сельсовета Курского района Курской области от 05 сентября 2014 г. № 81 – 5 - 30 «Об утверждении Положения о бюджетном процессе в Новопоселеновском сельсовете Курского района Курской области» </w:t>
      </w:r>
      <w:r w:rsidR="001D45D8" w:rsidRPr="00784DCD">
        <w:rPr>
          <w:rFonts w:ascii="Times New Roman" w:eastAsia="Calibri" w:hAnsi="Times New Roman" w:cs="Times New Roman"/>
          <w:bCs/>
          <w:sz w:val="32"/>
          <w:szCs w:val="32"/>
        </w:rPr>
        <w:t>(в редакции решений от 05 октября 2015 г. № 136-5-51, 01 июля 2016 г. № 175-5-66, 31 октября 2017 г. № 11-6-3</w:t>
      </w:r>
      <w:r w:rsidR="00B85A4A" w:rsidRPr="00784DCD">
        <w:rPr>
          <w:rFonts w:ascii="Times New Roman" w:eastAsia="Calibri" w:hAnsi="Times New Roman" w:cs="Times New Roman"/>
          <w:bCs/>
          <w:sz w:val="32"/>
          <w:szCs w:val="32"/>
        </w:rPr>
        <w:t>, 02 сентября 2020 г. № 131-6-69</w:t>
      </w:r>
      <w:r w:rsidR="00784DCD">
        <w:rPr>
          <w:rFonts w:ascii="Times New Roman" w:eastAsia="Calibri" w:hAnsi="Times New Roman" w:cs="Times New Roman"/>
          <w:bCs/>
          <w:sz w:val="32"/>
          <w:szCs w:val="32"/>
        </w:rPr>
        <w:t>, 27 апреля2021 года № 158-6-80</w:t>
      </w:r>
      <w:r w:rsidR="0009626E">
        <w:rPr>
          <w:rFonts w:ascii="Times New Roman" w:eastAsia="Calibri" w:hAnsi="Times New Roman" w:cs="Times New Roman"/>
          <w:bCs/>
          <w:sz w:val="32"/>
          <w:szCs w:val="32"/>
        </w:rPr>
        <w:t>, 29 марта 2022 года № 199-6-92</w:t>
      </w:r>
      <w:r w:rsidR="008F312D">
        <w:rPr>
          <w:rFonts w:ascii="Times New Roman" w:eastAsia="Calibri" w:hAnsi="Times New Roman" w:cs="Times New Roman"/>
          <w:bCs/>
          <w:sz w:val="32"/>
          <w:szCs w:val="32"/>
        </w:rPr>
        <w:t>, 12 мая 2022 года № 202-6-94</w:t>
      </w:r>
      <w:r w:rsidR="001D45D8" w:rsidRPr="00784DCD">
        <w:rPr>
          <w:rFonts w:ascii="Times New Roman" w:eastAsia="Calibri" w:hAnsi="Times New Roman" w:cs="Times New Roman"/>
          <w:bCs/>
          <w:sz w:val="32"/>
          <w:szCs w:val="32"/>
        </w:rPr>
        <w:t xml:space="preserve">) </w:t>
      </w:r>
    </w:p>
    <w:p w:rsidR="00DE43AD" w:rsidRPr="00784DCD" w:rsidRDefault="00DE43AD" w:rsidP="00DE43AD">
      <w:pPr>
        <w:widowControl w:val="0"/>
        <w:autoSpaceDE w:val="0"/>
        <w:autoSpaceDN w:val="0"/>
        <w:adjustRightInd w:val="0"/>
        <w:spacing w:after="0" w:line="240" w:lineRule="auto"/>
        <w:ind w:firstLine="851"/>
        <w:jc w:val="center"/>
        <w:outlineLvl w:val="0"/>
        <w:rPr>
          <w:rFonts w:ascii="Times New Roman" w:hAnsi="Times New Roman" w:cs="Times New Roman"/>
          <w:bCs/>
          <w:sz w:val="28"/>
        </w:rPr>
      </w:pPr>
    </w:p>
    <w:p w:rsidR="00BF3E6E" w:rsidRPr="00784DCD" w:rsidRDefault="0010795C" w:rsidP="001D45D8">
      <w:pPr>
        <w:widowControl w:val="0"/>
        <w:autoSpaceDE w:val="0"/>
        <w:autoSpaceDN w:val="0"/>
        <w:adjustRightInd w:val="0"/>
        <w:spacing w:after="0"/>
        <w:ind w:firstLine="851"/>
        <w:jc w:val="both"/>
        <w:outlineLvl w:val="0"/>
        <w:rPr>
          <w:rFonts w:ascii="Times New Roman" w:hAnsi="Times New Roman" w:cs="Times New Roman"/>
          <w:bCs/>
          <w:sz w:val="28"/>
          <w:szCs w:val="24"/>
        </w:rPr>
      </w:pPr>
      <w:r w:rsidRPr="00784DCD">
        <w:rPr>
          <w:rFonts w:ascii="Times New Roman" w:hAnsi="Times New Roman" w:cs="Times New Roman"/>
          <w:sz w:val="28"/>
          <w:szCs w:val="28"/>
        </w:rPr>
        <w:t>В соответствии с Бюджетным кодексом Российской Федерации, Федеральным законом от 27.12.2020 года № 479-ФЗ «О внесении изменений в Бюджетный Кодекс Российской Федерации в части казначейского обслуживания и системы казначейских платежей»</w:t>
      </w:r>
      <w:r w:rsidR="00DE43AD" w:rsidRPr="00784DCD">
        <w:rPr>
          <w:rFonts w:ascii="Times New Roman" w:hAnsi="Times New Roman" w:cs="Times New Roman"/>
          <w:bCs/>
          <w:sz w:val="28"/>
          <w:szCs w:val="24"/>
        </w:rPr>
        <w:t xml:space="preserve">, Собрание депутатов </w:t>
      </w:r>
      <w:r w:rsidR="00BF3E6E" w:rsidRPr="00784DCD">
        <w:rPr>
          <w:rFonts w:ascii="Times New Roman" w:hAnsi="Times New Roman" w:cs="Times New Roman"/>
          <w:bCs/>
          <w:sz w:val="28"/>
          <w:szCs w:val="24"/>
        </w:rPr>
        <w:t>Новопоселеновского</w:t>
      </w:r>
      <w:r w:rsidR="00DE43AD" w:rsidRPr="00784DCD">
        <w:rPr>
          <w:rFonts w:ascii="Times New Roman" w:hAnsi="Times New Roman" w:cs="Times New Roman"/>
          <w:bCs/>
          <w:sz w:val="28"/>
          <w:szCs w:val="24"/>
        </w:rPr>
        <w:t xml:space="preserve"> сельсовета Курского района Курской области</w:t>
      </w:r>
    </w:p>
    <w:p w:rsidR="001D45D8" w:rsidRPr="00784DCD" w:rsidRDefault="001D45D8" w:rsidP="001D45D8">
      <w:pPr>
        <w:widowControl w:val="0"/>
        <w:autoSpaceDE w:val="0"/>
        <w:autoSpaceDN w:val="0"/>
        <w:adjustRightInd w:val="0"/>
        <w:spacing w:after="0"/>
        <w:ind w:firstLine="851"/>
        <w:jc w:val="center"/>
        <w:outlineLvl w:val="0"/>
        <w:rPr>
          <w:rFonts w:ascii="Times New Roman" w:hAnsi="Times New Roman" w:cs="Times New Roman"/>
          <w:bCs/>
          <w:sz w:val="28"/>
          <w:szCs w:val="24"/>
        </w:rPr>
      </w:pPr>
    </w:p>
    <w:p w:rsidR="00DE43AD" w:rsidRPr="00784DCD" w:rsidRDefault="00DE43AD" w:rsidP="00784DCD">
      <w:pPr>
        <w:widowControl w:val="0"/>
        <w:autoSpaceDE w:val="0"/>
        <w:autoSpaceDN w:val="0"/>
        <w:adjustRightInd w:val="0"/>
        <w:spacing w:after="0"/>
        <w:jc w:val="center"/>
        <w:outlineLvl w:val="0"/>
        <w:rPr>
          <w:rFonts w:ascii="Times New Roman" w:hAnsi="Times New Roman" w:cs="Times New Roman"/>
          <w:bCs/>
          <w:sz w:val="28"/>
          <w:szCs w:val="24"/>
        </w:rPr>
      </w:pPr>
      <w:r w:rsidRPr="00784DCD">
        <w:rPr>
          <w:rFonts w:ascii="Times New Roman" w:hAnsi="Times New Roman" w:cs="Times New Roman"/>
          <w:bCs/>
          <w:sz w:val="28"/>
          <w:szCs w:val="24"/>
        </w:rPr>
        <w:t>РЕШИЛО:</w:t>
      </w:r>
    </w:p>
    <w:p w:rsidR="00131AC3" w:rsidRPr="00784DCD" w:rsidRDefault="00131AC3" w:rsidP="001D45D8">
      <w:pPr>
        <w:widowControl w:val="0"/>
        <w:autoSpaceDE w:val="0"/>
        <w:autoSpaceDN w:val="0"/>
        <w:adjustRightInd w:val="0"/>
        <w:spacing w:after="0"/>
        <w:ind w:firstLine="851"/>
        <w:jc w:val="center"/>
        <w:outlineLvl w:val="0"/>
        <w:rPr>
          <w:rFonts w:ascii="Times New Roman" w:hAnsi="Times New Roman" w:cs="Times New Roman"/>
          <w:bCs/>
          <w:sz w:val="28"/>
          <w:szCs w:val="24"/>
        </w:rPr>
      </w:pPr>
    </w:p>
    <w:p w:rsidR="00DE43AD" w:rsidRPr="00784DCD" w:rsidRDefault="00DE43AD" w:rsidP="001D45D8">
      <w:pPr>
        <w:widowControl w:val="0"/>
        <w:autoSpaceDE w:val="0"/>
        <w:autoSpaceDN w:val="0"/>
        <w:adjustRightInd w:val="0"/>
        <w:spacing w:after="0"/>
        <w:ind w:firstLine="851"/>
        <w:jc w:val="both"/>
        <w:outlineLvl w:val="0"/>
        <w:rPr>
          <w:rFonts w:ascii="Times New Roman" w:hAnsi="Times New Roman" w:cs="Times New Roman"/>
          <w:bCs/>
          <w:sz w:val="28"/>
          <w:szCs w:val="24"/>
        </w:rPr>
      </w:pPr>
      <w:r w:rsidRPr="00784DCD">
        <w:rPr>
          <w:rFonts w:ascii="Times New Roman" w:hAnsi="Times New Roman" w:cs="Times New Roman"/>
          <w:bCs/>
          <w:sz w:val="28"/>
          <w:szCs w:val="24"/>
        </w:rPr>
        <w:t>1.</w:t>
      </w:r>
      <w:r w:rsidR="00D04181">
        <w:rPr>
          <w:rFonts w:ascii="Times New Roman" w:hAnsi="Times New Roman" w:cs="Times New Roman"/>
          <w:bCs/>
          <w:sz w:val="28"/>
          <w:szCs w:val="24"/>
        </w:rPr>
        <w:t xml:space="preserve"> </w:t>
      </w:r>
      <w:r w:rsidRPr="00784DCD">
        <w:rPr>
          <w:rFonts w:ascii="Times New Roman" w:hAnsi="Times New Roman" w:cs="Times New Roman"/>
          <w:bCs/>
          <w:sz w:val="28"/>
          <w:szCs w:val="24"/>
        </w:rPr>
        <w:t xml:space="preserve">Утвердить Положение о бюджетном процессе в </w:t>
      </w:r>
      <w:r w:rsidR="00131AC3" w:rsidRPr="00784DCD">
        <w:rPr>
          <w:rFonts w:ascii="Times New Roman" w:hAnsi="Times New Roman" w:cs="Times New Roman"/>
          <w:bCs/>
          <w:sz w:val="28"/>
          <w:szCs w:val="24"/>
        </w:rPr>
        <w:t>Новопоселеновском сельсовете Курского района Курской области</w:t>
      </w:r>
      <w:r w:rsidR="00CB33C6" w:rsidRPr="00784DCD">
        <w:rPr>
          <w:rFonts w:ascii="Times New Roman" w:hAnsi="Times New Roman" w:cs="Times New Roman"/>
          <w:bCs/>
          <w:sz w:val="28"/>
          <w:szCs w:val="24"/>
        </w:rPr>
        <w:t xml:space="preserve"> в новой редакции</w:t>
      </w:r>
      <w:r w:rsidRPr="00784DCD">
        <w:rPr>
          <w:rFonts w:ascii="Times New Roman" w:hAnsi="Times New Roman" w:cs="Times New Roman"/>
          <w:bCs/>
          <w:sz w:val="28"/>
          <w:szCs w:val="24"/>
        </w:rPr>
        <w:t>.</w:t>
      </w:r>
    </w:p>
    <w:p w:rsidR="00DE43AD" w:rsidRPr="00784DCD" w:rsidRDefault="00DE43AD" w:rsidP="001D45D8">
      <w:pPr>
        <w:widowControl w:val="0"/>
        <w:autoSpaceDE w:val="0"/>
        <w:autoSpaceDN w:val="0"/>
        <w:adjustRightInd w:val="0"/>
        <w:spacing w:after="0"/>
        <w:ind w:firstLine="851"/>
        <w:jc w:val="both"/>
        <w:outlineLvl w:val="0"/>
        <w:rPr>
          <w:rFonts w:ascii="Times New Roman" w:hAnsi="Times New Roman" w:cs="Times New Roman"/>
          <w:bCs/>
          <w:sz w:val="28"/>
          <w:szCs w:val="24"/>
        </w:rPr>
      </w:pPr>
      <w:r w:rsidRPr="00784DCD">
        <w:rPr>
          <w:rFonts w:ascii="Times New Roman" w:hAnsi="Times New Roman" w:cs="Times New Roman"/>
          <w:bCs/>
          <w:sz w:val="28"/>
          <w:szCs w:val="24"/>
        </w:rPr>
        <w:t xml:space="preserve">2. </w:t>
      </w:r>
      <w:r w:rsidR="00CB33C6" w:rsidRPr="00784DCD">
        <w:rPr>
          <w:rFonts w:ascii="Times New Roman" w:hAnsi="Times New Roman" w:cs="Times New Roman"/>
          <w:bCs/>
          <w:sz w:val="28"/>
          <w:szCs w:val="24"/>
        </w:rPr>
        <w:t xml:space="preserve">Настоящее Решение вступает в силу со дня его </w:t>
      </w:r>
      <w:r w:rsidR="002E6A45" w:rsidRPr="00784DCD">
        <w:rPr>
          <w:rFonts w:ascii="Times New Roman" w:hAnsi="Times New Roman" w:cs="Times New Roman"/>
          <w:bCs/>
          <w:sz w:val="28"/>
          <w:szCs w:val="24"/>
        </w:rPr>
        <w:t>подписания</w:t>
      </w:r>
      <w:r w:rsidR="00115CD7" w:rsidRPr="00784DCD">
        <w:rPr>
          <w:rFonts w:ascii="Times New Roman" w:hAnsi="Times New Roman" w:cs="Times New Roman"/>
          <w:bCs/>
          <w:sz w:val="28"/>
          <w:szCs w:val="24"/>
        </w:rPr>
        <w:t>,</w:t>
      </w:r>
      <w:r w:rsidR="002E6A45" w:rsidRPr="00784DCD">
        <w:rPr>
          <w:rFonts w:ascii="Times New Roman" w:hAnsi="Times New Roman" w:cs="Times New Roman"/>
          <w:bCs/>
          <w:sz w:val="28"/>
          <w:szCs w:val="24"/>
        </w:rPr>
        <w:t xml:space="preserve"> подлежит обнародованию в установленном порядке</w:t>
      </w:r>
      <w:r w:rsidR="00115CD7" w:rsidRPr="00784DCD">
        <w:rPr>
          <w:rFonts w:ascii="Times New Roman" w:hAnsi="Times New Roman" w:cs="Times New Roman"/>
          <w:bCs/>
          <w:sz w:val="28"/>
          <w:szCs w:val="24"/>
        </w:rPr>
        <w:t xml:space="preserve"> и </w:t>
      </w:r>
      <w:r w:rsidR="00115CD7" w:rsidRPr="00784DCD">
        <w:rPr>
          <w:rFonts w:ascii="Times New Roman" w:hAnsi="Times New Roman" w:cs="Times New Roman"/>
          <w:sz w:val="28"/>
          <w:szCs w:val="24"/>
        </w:rPr>
        <w:t>размещению на официальном сайте Администрации Новопоселеновского сельсовета Курского района Курской области</w:t>
      </w:r>
      <w:r w:rsidR="00CB33C6" w:rsidRPr="00784DCD">
        <w:rPr>
          <w:rFonts w:ascii="Times New Roman" w:hAnsi="Times New Roman" w:cs="Times New Roman"/>
          <w:bCs/>
          <w:sz w:val="28"/>
          <w:szCs w:val="24"/>
        </w:rPr>
        <w:t>.</w:t>
      </w:r>
    </w:p>
    <w:p w:rsidR="00B85A4A" w:rsidRDefault="00B85A4A" w:rsidP="001D45D8">
      <w:pPr>
        <w:widowControl w:val="0"/>
        <w:autoSpaceDE w:val="0"/>
        <w:autoSpaceDN w:val="0"/>
        <w:adjustRightInd w:val="0"/>
        <w:spacing w:after="0"/>
        <w:ind w:firstLine="851"/>
        <w:jc w:val="both"/>
        <w:outlineLvl w:val="0"/>
        <w:rPr>
          <w:rFonts w:ascii="Times New Roman" w:hAnsi="Times New Roman" w:cs="Times New Roman"/>
          <w:bCs/>
          <w:sz w:val="28"/>
          <w:szCs w:val="24"/>
        </w:rPr>
      </w:pPr>
    </w:p>
    <w:p w:rsidR="008F312D" w:rsidRPr="008F312D" w:rsidRDefault="008F312D" w:rsidP="008F312D">
      <w:pPr>
        <w:spacing w:after="0"/>
        <w:jc w:val="both"/>
        <w:rPr>
          <w:rFonts w:ascii="Times New Roman" w:hAnsi="Times New Roman" w:cs="Times New Roman"/>
          <w:sz w:val="28"/>
          <w:szCs w:val="28"/>
        </w:rPr>
      </w:pPr>
      <w:r w:rsidRPr="008F312D">
        <w:rPr>
          <w:rFonts w:ascii="Times New Roman" w:hAnsi="Times New Roman" w:cs="Times New Roman"/>
          <w:sz w:val="28"/>
          <w:szCs w:val="28"/>
        </w:rPr>
        <w:t>Председатель Собрания депутатов</w:t>
      </w:r>
    </w:p>
    <w:p w:rsidR="008F312D" w:rsidRPr="008F312D" w:rsidRDefault="008F312D" w:rsidP="008F312D">
      <w:pPr>
        <w:spacing w:after="0"/>
        <w:jc w:val="both"/>
        <w:rPr>
          <w:rFonts w:ascii="Times New Roman" w:hAnsi="Times New Roman" w:cs="Times New Roman"/>
          <w:sz w:val="28"/>
          <w:szCs w:val="28"/>
        </w:rPr>
      </w:pPr>
      <w:r w:rsidRPr="008F312D">
        <w:rPr>
          <w:rFonts w:ascii="Times New Roman" w:hAnsi="Times New Roman" w:cs="Times New Roman"/>
          <w:sz w:val="28"/>
          <w:szCs w:val="28"/>
        </w:rPr>
        <w:t xml:space="preserve">Новопоселеновского сельсовета </w:t>
      </w:r>
    </w:p>
    <w:p w:rsidR="008F312D" w:rsidRPr="008F312D" w:rsidRDefault="008F312D" w:rsidP="008F312D">
      <w:pPr>
        <w:tabs>
          <w:tab w:val="left" w:pos="7839"/>
        </w:tabs>
        <w:spacing w:after="0"/>
        <w:jc w:val="both"/>
        <w:rPr>
          <w:rFonts w:ascii="Times New Roman" w:hAnsi="Times New Roman" w:cs="Times New Roman"/>
          <w:sz w:val="28"/>
          <w:szCs w:val="28"/>
        </w:rPr>
      </w:pPr>
      <w:r w:rsidRPr="008F312D">
        <w:rPr>
          <w:rFonts w:ascii="Times New Roman" w:hAnsi="Times New Roman" w:cs="Times New Roman"/>
          <w:sz w:val="28"/>
          <w:szCs w:val="28"/>
        </w:rPr>
        <w:t xml:space="preserve">Курского района Курской области </w:t>
      </w:r>
      <w:r>
        <w:rPr>
          <w:rFonts w:ascii="Times New Roman" w:hAnsi="Times New Roman" w:cs="Times New Roman"/>
          <w:sz w:val="28"/>
          <w:szCs w:val="28"/>
        </w:rPr>
        <w:t xml:space="preserve">                                                </w:t>
      </w:r>
      <w:r w:rsidRPr="008F312D">
        <w:rPr>
          <w:rFonts w:ascii="Times New Roman" w:hAnsi="Times New Roman" w:cs="Times New Roman"/>
          <w:sz w:val="28"/>
          <w:szCs w:val="28"/>
        </w:rPr>
        <w:t xml:space="preserve">  С.И. Воронина</w:t>
      </w:r>
    </w:p>
    <w:p w:rsidR="008F312D" w:rsidRPr="00784DCD" w:rsidRDefault="008F312D" w:rsidP="001D45D8">
      <w:pPr>
        <w:widowControl w:val="0"/>
        <w:autoSpaceDE w:val="0"/>
        <w:autoSpaceDN w:val="0"/>
        <w:adjustRightInd w:val="0"/>
        <w:spacing w:after="0"/>
        <w:ind w:firstLine="851"/>
        <w:jc w:val="both"/>
        <w:outlineLvl w:val="0"/>
        <w:rPr>
          <w:rFonts w:ascii="Times New Roman" w:hAnsi="Times New Roman" w:cs="Times New Roman"/>
          <w:bCs/>
          <w:sz w:val="28"/>
          <w:szCs w:val="24"/>
        </w:rPr>
      </w:pPr>
    </w:p>
    <w:p w:rsidR="00076939" w:rsidRPr="00784DCD" w:rsidRDefault="00DE43AD" w:rsidP="001D45D8">
      <w:pPr>
        <w:widowControl w:val="0"/>
        <w:tabs>
          <w:tab w:val="left" w:pos="7513"/>
        </w:tabs>
        <w:autoSpaceDE w:val="0"/>
        <w:autoSpaceDN w:val="0"/>
        <w:adjustRightInd w:val="0"/>
        <w:spacing w:after="0"/>
        <w:outlineLvl w:val="0"/>
        <w:rPr>
          <w:rFonts w:ascii="Times New Roman" w:hAnsi="Times New Roman" w:cs="Times New Roman"/>
          <w:bCs/>
          <w:sz w:val="28"/>
          <w:szCs w:val="24"/>
        </w:rPr>
      </w:pPr>
      <w:r w:rsidRPr="00784DCD">
        <w:rPr>
          <w:rFonts w:ascii="Times New Roman" w:hAnsi="Times New Roman" w:cs="Times New Roman"/>
          <w:bCs/>
          <w:sz w:val="28"/>
          <w:szCs w:val="24"/>
        </w:rPr>
        <w:t xml:space="preserve">Глава </w:t>
      </w:r>
      <w:r w:rsidR="00BF3E6E" w:rsidRPr="00784DCD">
        <w:rPr>
          <w:rFonts w:ascii="Times New Roman" w:hAnsi="Times New Roman" w:cs="Times New Roman"/>
          <w:bCs/>
          <w:sz w:val="28"/>
          <w:szCs w:val="24"/>
        </w:rPr>
        <w:t>Новопоселеновского</w:t>
      </w:r>
      <w:r w:rsidR="007F200F" w:rsidRPr="00784DCD">
        <w:rPr>
          <w:rFonts w:ascii="Times New Roman" w:hAnsi="Times New Roman" w:cs="Times New Roman"/>
          <w:bCs/>
          <w:sz w:val="28"/>
          <w:szCs w:val="24"/>
        </w:rPr>
        <w:t xml:space="preserve"> сельсовета</w:t>
      </w:r>
    </w:p>
    <w:p w:rsidR="00DE43AD" w:rsidRPr="00784DCD" w:rsidRDefault="00076939" w:rsidP="001D45D8">
      <w:pPr>
        <w:widowControl w:val="0"/>
        <w:tabs>
          <w:tab w:val="left" w:pos="7513"/>
        </w:tabs>
        <w:autoSpaceDE w:val="0"/>
        <w:autoSpaceDN w:val="0"/>
        <w:adjustRightInd w:val="0"/>
        <w:spacing w:after="0"/>
        <w:outlineLvl w:val="0"/>
        <w:rPr>
          <w:rFonts w:ascii="Times New Roman" w:hAnsi="Times New Roman" w:cs="Times New Roman"/>
          <w:bCs/>
          <w:sz w:val="28"/>
          <w:szCs w:val="24"/>
        </w:rPr>
      </w:pPr>
      <w:r w:rsidRPr="00784DCD">
        <w:rPr>
          <w:rFonts w:ascii="Times New Roman" w:hAnsi="Times New Roman" w:cs="Times New Roman"/>
          <w:bCs/>
          <w:sz w:val="28"/>
          <w:szCs w:val="24"/>
        </w:rPr>
        <w:t>Курского района Курской области</w:t>
      </w:r>
      <w:r w:rsidR="008F312D">
        <w:rPr>
          <w:rFonts w:ascii="Times New Roman" w:hAnsi="Times New Roman" w:cs="Times New Roman"/>
          <w:bCs/>
          <w:sz w:val="28"/>
          <w:szCs w:val="24"/>
        </w:rPr>
        <w:t xml:space="preserve">                                                     </w:t>
      </w:r>
      <w:r w:rsidR="00122EEC" w:rsidRPr="00784DCD">
        <w:rPr>
          <w:rFonts w:ascii="Times New Roman" w:hAnsi="Times New Roman" w:cs="Times New Roman"/>
          <w:bCs/>
          <w:sz w:val="28"/>
          <w:szCs w:val="24"/>
        </w:rPr>
        <w:t>И.Г. Бирюков</w:t>
      </w:r>
    </w:p>
    <w:p w:rsidR="00DE43AD" w:rsidRPr="00784DCD" w:rsidRDefault="00DE43AD" w:rsidP="001E5B1B">
      <w:pPr>
        <w:widowControl w:val="0"/>
        <w:autoSpaceDE w:val="0"/>
        <w:autoSpaceDN w:val="0"/>
        <w:adjustRightInd w:val="0"/>
        <w:spacing w:after="0"/>
        <w:ind w:left="5138" w:firstLine="532"/>
        <w:outlineLvl w:val="0"/>
        <w:rPr>
          <w:rFonts w:ascii="Times New Roman" w:hAnsi="Times New Roman" w:cs="Times New Roman"/>
          <w:bCs/>
          <w:sz w:val="24"/>
          <w:szCs w:val="20"/>
        </w:rPr>
      </w:pPr>
      <w:r w:rsidRPr="00784DCD">
        <w:rPr>
          <w:rFonts w:ascii="Times New Roman" w:hAnsi="Times New Roman" w:cs="Times New Roman"/>
          <w:bCs/>
          <w:sz w:val="24"/>
          <w:szCs w:val="20"/>
        </w:rPr>
        <w:lastRenderedPageBreak/>
        <w:t>Утверждено</w:t>
      </w:r>
    </w:p>
    <w:p w:rsidR="00CB33C6" w:rsidRPr="00784DCD" w:rsidRDefault="00DE43AD" w:rsidP="001E5B1B">
      <w:pPr>
        <w:widowControl w:val="0"/>
        <w:autoSpaceDE w:val="0"/>
        <w:autoSpaceDN w:val="0"/>
        <w:adjustRightInd w:val="0"/>
        <w:spacing w:after="0"/>
        <w:ind w:left="5138" w:firstLine="532"/>
        <w:outlineLvl w:val="0"/>
        <w:rPr>
          <w:rFonts w:ascii="Times New Roman" w:hAnsi="Times New Roman" w:cs="Times New Roman"/>
          <w:bCs/>
          <w:sz w:val="24"/>
          <w:szCs w:val="20"/>
        </w:rPr>
      </w:pPr>
      <w:r w:rsidRPr="00784DCD">
        <w:rPr>
          <w:rFonts w:ascii="Times New Roman" w:hAnsi="Times New Roman" w:cs="Times New Roman"/>
          <w:bCs/>
          <w:sz w:val="24"/>
          <w:szCs w:val="20"/>
        </w:rPr>
        <w:t xml:space="preserve">Решением Собрания депутатов </w:t>
      </w:r>
    </w:p>
    <w:p w:rsidR="00DE43AD" w:rsidRPr="00784DCD" w:rsidRDefault="00BF3E6E" w:rsidP="001E5B1B">
      <w:pPr>
        <w:widowControl w:val="0"/>
        <w:autoSpaceDE w:val="0"/>
        <w:autoSpaceDN w:val="0"/>
        <w:adjustRightInd w:val="0"/>
        <w:spacing w:after="0"/>
        <w:ind w:left="5138" w:firstLine="532"/>
        <w:outlineLvl w:val="0"/>
        <w:rPr>
          <w:rFonts w:ascii="Times New Roman" w:hAnsi="Times New Roman" w:cs="Times New Roman"/>
          <w:bCs/>
          <w:sz w:val="24"/>
          <w:szCs w:val="20"/>
        </w:rPr>
      </w:pPr>
      <w:r w:rsidRPr="00784DCD">
        <w:rPr>
          <w:rFonts w:ascii="Times New Roman" w:hAnsi="Times New Roman" w:cs="Times New Roman"/>
          <w:bCs/>
          <w:sz w:val="24"/>
          <w:szCs w:val="20"/>
        </w:rPr>
        <w:t>Новопоселеновского</w:t>
      </w:r>
      <w:r w:rsidR="00DE43AD" w:rsidRPr="00784DCD">
        <w:rPr>
          <w:rFonts w:ascii="Times New Roman" w:hAnsi="Times New Roman" w:cs="Times New Roman"/>
          <w:bCs/>
          <w:sz w:val="24"/>
          <w:szCs w:val="20"/>
        </w:rPr>
        <w:t xml:space="preserve"> сельсовета</w:t>
      </w:r>
    </w:p>
    <w:p w:rsidR="00DE43AD" w:rsidRPr="00784DCD" w:rsidRDefault="00DE43AD" w:rsidP="001E5B1B">
      <w:pPr>
        <w:widowControl w:val="0"/>
        <w:autoSpaceDE w:val="0"/>
        <w:autoSpaceDN w:val="0"/>
        <w:adjustRightInd w:val="0"/>
        <w:spacing w:after="0"/>
        <w:ind w:left="5138" w:firstLine="532"/>
        <w:outlineLvl w:val="0"/>
        <w:rPr>
          <w:rFonts w:ascii="Times New Roman" w:hAnsi="Times New Roman" w:cs="Times New Roman"/>
          <w:bCs/>
          <w:sz w:val="24"/>
          <w:szCs w:val="20"/>
        </w:rPr>
      </w:pPr>
      <w:r w:rsidRPr="00784DCD">
        <w:rPr>
          <w:rFonts w:ascii="Times New Roman" w:hAnsi="Times New Roman" w:cs="Times New Roman"/>
          <w:bCs/>
          <w:sz w:val="24"/>
          <w:szCs w:val="20"/>
        </w:rPr>
        <w:t xml:space="preserve">Курского района Курской </w:t>
      </w:r>
      <w:r w:rsidR="00131AC3" w:rsidRPr="00784DCD">
        <w:rPr>
          <w:rFonts w:ascii="Times New Roman" w:hAnsi="Times New Roman" w:cs="Times New Roman"/>
          <w:bCs/>
          <w:sz w:val="24"/>
          <w:szCs w:val="20"/>
        </w:rPr>
        <w:t>о</w:t>
      </w:r>
      <w:r w:rsidRPr="00784DCD">
        <w:rPr>
          <w:rFonts w:ascii="Times New Roman" w:hAnsi="Times New Roman" w:cs="Times New Roman"/>
          <w:bCs/>
          <w:sz w:val="24"/>
          <w:szCs w:val="20"/>
        </w:rPr>
        <w:t>бласти</w:t>
      </w:r>
    </w:p>
    <w:p w:rsidR="00DE43AD" w:rsidRPr="00784DCD" w:rsidRDefault="00131AC3" w:rsidP="001E5B1B">
      <w:pPr>
        <w:widowControl w:val="0"/>
        <w:tabs>
          <w:tab w:val="left" w:pos="6985"/>
          <w:tab w:val="left" w:pos="8525"/>
        </w:tabs>
        <w:autoSpaceDE w:val="0"/>
        <w:autoSpaceDN w:val="0"/>
        <w:adjustRightInd w:val="0"/>
        <w:spacing w:after="0"/>
        <w:ind w:left="5138" w:firstLine="532"/>
        <w:outlineLvl w:val="0"/>
        <w:rPr>
          <w:rFonts w:ascii="Times New Roman" w:hAnsi="Times New Roman" w:cs="Times New Roman"/>
          <w:bCs/>
          <w:sz w:val="24"/>
          <w:szCs w:val="20"/>
        </w:rPr>
      </w:pPr>
      <w:r w:rsidRPr="00784DCD">
        <w:rPr>
          <w:rFonts w:ascii="Times New Roman" w:hAnsi="Times New Roman" w:cs="Times New Roman"/>
          <w:bCs/>
          <w:sz w:val="24"/>
          <w:szCs w:val="20"/>
        </w:rPr>
        <w:t>о</w:t>
      </w:r>
      <w:r w:rsidR="00DE43AD" w:rsidRPr="00784DCD">
        <w:rPr>
          <w:rFonts w:ascii="Times New Roman" w:hAnsi="Times New Roman" w:cs="Times New Roman"/>
          <w:bCs/>
          <w:sz w:val="24"/>
          <w:szCs w:val="20"/>
        </w:rPr>
        <w:t>т</w:t>
      </w:r>
      <w:r w:rsidR="00033DB6">
        <w:rPr>
          <w:rFonts w:ascii="Times New Roman" w:hAnsi="Times New Roman" w:cs="Times New Roman"/>
          <w:bCs/>
          <w:sz w:val="24"/>
          <w:szCs w:val="20"/>
        </w:rPr>
        <w:t>12 мая</w:t>
      </w:r>
      <w:r w:rsidR="00784DCD">
        <w:rPr>
          <w:rFonts w:ascii="Times New Roman" w:hAnsi="Times New Roman" w:cs="Times New Roman"/>
          <w:bCs/>
          <w:sz w:val="24"/>
          <w:szCs w:val="20"/>
        </w:rPr>
        <w:t>2022</w:t>
      </w:r>
      <w:r w:rsidR="00574341" w:rsidRPr="00784DCD">
        <w:rPr>
          <w:rFonts w:ascii="Times New Roman" w:hAnsi="Times New Roman" w:cs="Times New Roman"/>
          <w:bCs/>
          <w:sz w:val="24"/>
          <w:szCs w:val="20"/>
        </w:rPr>
        <w:t xml:space="preserve"> г</w:t>
      </w:r>
      <w:r w:rsidR="001E5B1B" w:rsidRPr="00784DCD">
        <w:rPr>
          <w:rFonts w:ascii="Times New Roman" w:hAnsi="Times New Roman" w:cs="Times New Roman"/>
          <w:bCs/>
          <w:sz w:val="24"/>
          <w:szCs w:val="20"/>
        </w:rPr>
        <w:t>ода</w:t>
      </w:r>
      <w:r w:rsidR="00DE43AD" w:rsidRPr="00784DCD">
        <w:rPr>
          <w:rFonts w:ascii="Times New Roman" w:hAnsi="Times New Roman" w:cs="Times New Roman"/>
          <w:bCs/>
          <w:sz w:val="24"/>
          <w:szCs w:val="20"/>
        </w:rPr>
        <w:t>№</w:t>
      </w:r>
      <w:r w:rsidR="00033DB6">
        <w:rPr>
          <w:rFonts w:ascii="Times New Roman" w:hAnsi="Times New Roman" w:cs="Times New Roman"/>
          <w:bCs/>
          <w:sz w:val="24"/>
          <w:szCs w:val="20"/>
        </w:rPr>
        <w:t>202-6-94</w:t>
      </w:r>
    </w:p>
    <w:p w:rsidR="001D45D8" w:rsidRPr="00784DCD" w:rsidRDefault="001E5B1B" w:rsidP="001E5B1B">
      <w:pPr>
        <w:widowControl w:val="0"/>
        <w:tabs>
          <w:tab w:val="left" w:pos="6985"/>
          <w:tab w:val="left" w:pos="8525"/>
        </w:tabs>
        <w:autoSpaceDE w:val="0"/>
        <w:autoSpaceDN w:val="0"/>
        <w:adjustRightInd w:val="0"/>
        <w:spacing w:after="0"/>
        <w:ind w:left="5670"/>
        <w:outlineLvl w:val="0"/>
        <w:rPr>
          <w:rFonts w:ascii="Times New Roman" w:eastAsia="Calibri" w:hAnsi="Times New Roman" w:cs="Times New Roman"/>
          <w:bCs/>
          <w:sz w:val="24"/>
        </w:rPr>
      </w:pPr>
      <w:r w:rsidRPr="00784DCD">
        <w:rPr>
          <w:rFonts w:ascii="Times New Roman" w:eastAsia="Calibri" w:hAnsi="Times New Roman" w:cs="Times New Roman"/>
          <w:bCs/>
          <w:sz w:val="24"/>
        </w:rPr>
        <w:t>«О внесении изменений в решение Собрания депутатов Новопоселеновского сельсовета Курского района Курской области от 05 сентября 2014 г. № 81 – 5 - 30 «Об утверждении Положения о бюджетном процессе в Новопоселеновском сельсовете Курского района Курской области» (в редакции решений от 05 октября 2015 г. № 136-5-51, 01 июля 2016 г. № 175-5-66, 31 октября 2017 г. № 11-6-3, 02 сентября 2020 г. № 131-6-69</w:t>
      </w:r>
      <w:r w:rsidR="00784DCD">
        <w:rPr>
          <w:rFonts w:ascii="Times New Roman" w:eastAsia="Calibri" w:hAnsi="Times New Roman" w:cs="Times New Roman"/>
          <w:bCs/>
          <w:sz w:val="24"/>
        </w:rPr>
        <w:t>, 27 апреля2021 года № 158-6-80</w:t>
      </w:r>
      <w:r w:rsidR="0009626E">
        <w:rPr>
          <w:rFonts w:ascii="Times New Roman" w:eastAsia="Calibri" w:hAnsi="Times New Roman" w:cs="Times New Roman"/>
          <w:bCs/>
          <w:sz w:val="24"/>
        </w:rPr>
        <w:t>, 29 марта 2022 года № 199-6-92</w:t>
      </w:r>
      <w:r w:rsidR="008F312D">
        <w:rPr>
          <w:rFonts w:ascii="Times New Roman" w:eastAsia="Calibri" w:hAnsi="Times New Roman" w:cs="Times New Roman"/>
          <w:bCs/>
          <w:sz w:val="24"/>
        </w:rPr>
        <w:t xml:space="preserve"> 12 мая 2022 года № 202-6-94</w:t>
      </w:r>
      <w:r w:rsidRPr="00784DCD">
        <w:rPr>
          <w:rFonts w:ascii="Times New Roman" w:eastAsia="Calibri" w:hAnsi="Times New Roman" w:cs="Times New Roman"/>
          <w:bCs/>
          <w:sz w:val="24"/>
        </w:rPr>
        <w:t>)»</w:t>
      </w:r>
    </w:p>
    <w:p w:rsidR="001E5B1B" w:rsidRPr="00784DCD" w:rsidRDefault="001E5B1B" w:rsidP="001E5B1B">
      <w:pPr>
        <w:widowControl w:val="0"/>
        <w:tabs>
          <w:tab w:val="left" w:pos="6985"/>
          <w:tab w:val="left" w:pos="8525"/>
        </w:tabs>
        <w:autoSpaceDE w:val="0"/>
        <w:autoSpaceDN w:val="0"/>
        <w:adjustRightInd w:val="0"/>
        <w:spacing w:after="0"/>
        <w:ind w:left="5670"/>
        <w:outlineLvl w:val="0"/>
        <w:rPr>
          <w:rFonts w:ascii="Times New Roman" w:hAnsi="Times New Roman" w:cs="Times New Roman"/>
          <w:bCs/>
          <w:sz w:val="24"/>
        </w:rPr>
      </w:pPr>
    </w:p>
    <w:p w:rsidR="00B85A4A" w:rsidRPr="00784DCD" w:rsidRDefault="00B85A4A" w:rsidP="00B85A4A">
      <w:pPr>
        <w:widowControl w:val="0"/>
        <w:autoSpaceDE w:val="0"/>
        <w:autoSpaceDN w:val="0"/>
        <w:adjustRightInd w:val="0"/>
        <w:spacing w:after="0"/>
        <w:jc w:val="center"/>
        <w:outlineLvl w:val="0"/>
        <w:rPr>
          <w:rFonts w:ascii="Times New Roman" w:eastAsia="Calibri" w:hAnsi="Times New Roman" w:cs="Times New Roman"/>
          <w:bCs/>
          <w:sz w:val="32"/>
          <w:szCs w:val="28"/>
        </w:rPr>
      </w:pPr>
      <w:r w:rsidRPr="00784DCD">
        <w:rPr>
          <w:rFonts w:ascii="Times New Roman" w:eastAsia="Calibri" w:hAnsi="Times New Roman" w:cs="Times New Roman"/>
          <w:bCs/>
          <w:sz w:val="32"/>
          <w:szCs w:val="28"/>
        </w:rPr>
        <w:t>ПОЛОЖЕНИЕ</w:t>
      </w:r>
    </w:p>
    <w:p w:rsidR="00B85A4A" w:rsidRPr="00784DCD" w:rsidRDefault="00B85A4A" w:rsidP="00B85A4A">
      <w:pPr>
        <w:widowControl w:val="0"/>
        <w:autoSpaceDE w:val="0"/>
        <w:autoSpaceDN w:val="0"/>
        <w:adjustRightInd w:val="0"/>
        <w:spacing w:after="0"/>
        <w:jc w:val="center"/>
        <w:outlineLvl w:val="0"/>
        <w:rPr>
          <w:rFonts w:ascii="Times New Roman" w:eastAsia="Calibri" w:hAnsi="Times New Roman" w:cs="Times New Roman"/>
          <w:bCs/>
          <w:sz w:val="32"/>
          <w:szCs w:val="28"/>
        </w:rPr>
      </w:pPr>
      <w:r w:rsidRPr="00784DCD">
        <w:rPr>
          <w:rFonts w:ascii="Times New Roman" w:eastAsia="Calibri" w:hAnsi="Times New Roman" w:cs="Times New Roman"/>
          <w:bCs/>
          <w:sz w:val="32"/>
          <w:szCs w:val="28"/>
        </w:rPr>
        <w:t>о бюджетном процессе в Новопоселеновском сельсовете Курского района Курской области</w:t>
      </w:r>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bCs/>
          <w:sz w:val="32"/>
          <w:szCs w:val="28"/>
        </w:rPr>
      </w:pPr>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bCs/>
          <w:sz w:val="32"/>
          <w:szCs w:val="28"/>
        </w:rPr>
      </w:pPr>
      <w:r w:rsidRPr="00784DCD">
        <w:rPr>
          <w:rFonts w:ascii="Times New Roman" w:hAnsi="Times New Roman" w:cs="Times New Roman"/>
          <w:bCs/>
          <w:sz w:val="32"/>
          <w:szCs w:val="28"/>
        </w:rPr>
        <w:t>Глава 1. ОБЩИЕ ПОЛОЖЕНИЯ</w:t>
      </w:r>
    </w:p>
    <w:p w:rsidR="00B85A4A" w:rsidRPr="00784DCD" w:rsidRDefault="00B85A4A" w:rsidP="00B85A4A">
      <w:pPr>
        <w:widowControl w:val="0"/>
        <w:autoSpaceDE w:val="0"/>
        <w:autoSpaceDN w:val="0"/>
        <w:adjustRightInd w:val="0"/>
        <w:spacing w:after="0"/>
        <w:ind w:firstLine="851"/>
        <w:jc w:val="center"/>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0" w:name="Par27"/>
      <w:bookmarkEnd w:id="0"/>
      <w:r w:rsidRPr="00784DCD">
        <w:rPr>
          <w:rFonts w:ascii="Times New Roman" w:hAnsi="Times New Roman" w:cs="Times New Roman"/>
          <w:sz w:val="28"/>
          <w:szCs w:val="28"/>
        </w:rPr>
        <w:t>Статья 1. Правоотношения, регулируемые Положением о бюджетном процессе в муниципальном образовании «Новопоселеновский сельсовет» Курского района Курской области</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Настоящее Положение о бюджетном процессе в Новопоселеновском сельсовете Курского района Курской области (далее-Положение) регулирует деятельность органа местного самоуправления Новопоселеновского сельсовета Курского района Курской области и иных участников бюджетного процесса в ходе формирования доходов и осуществления муниципальных заимствований, регулирования муниципального долга, а также правоотношения по составлению, рассмотрению проекта бюджета Новопоселеновского сельсовета курского района курской области, утверждению и исполнению бюджета Новопоселеновского сельсовета </w:t>
      </w:r>
      <w:r w:rsidRPr="00784DCD">
        <w:rPr>
          <w:rFonts w:ascii="Times New Roman" w:hAnsi="Times New Roman" w:cs="Times New Roman"/>
          <w:sz w:val="28"/>
          <w:szCs w:val="28"/>
        </w:rPr>
        <w:lastRenderedPageBreak/>
        <w:t>Курского района Курской области, контролю за их исполнением, осуществлению бюджетного учета, составлению, рассмотрению и утверждению бюджетной отчетности.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1" w:name="Par32"/>
      <w:bookmarkEnd w:id="1"/>
      <w:r w:rsidRPr="00784DCD">
        <w:rPr>
          <w:rFonts w:ascii="Times New Roman" w:hAnsi="Times New Roman" w:cs="Times New Roman"/>
          <w:sz w:val="28"/>
          <w:szCs w:val="28"/>
        </w:rPr>
        <w:t>Статья 2. Бюджетное законодательство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Бюджетные правоотношения в Новопоселеновском сельсовете Курского района Курской области осуществляются в соответствии с Бюджетным кодексом Российской Федерации, настоящим Положением, иными актами бюджетного законодательства Российской Федерации</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 w:name="Par40"/>
      <w:bookmarkEnd w:id="2"/>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r w:rsidRPr="00784DCD">
        <w:rPr>
          <w:rFonts w:ascii="Times New Roman" w:hAnsi="Times New Roman" w:cs="Times New Roman"/>
          <w:sz w:val="28"/>
          <w:szCs w:val="28"/>
        </w:rPr>
        <w:t>Статья 3. Основные понятия и термины, используемые в настоящем Положении.</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настоящем Положении применяются следующие понятия и термины:</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 Новопоселеновского сельсовета Курского района Курской области(местный бюджет) - форма образования и расходования денежных средств, предназначенных для финансового обеспечения задач и функций Новопоселеновского сельсовета;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доходы бюджета Новопоселеновского сельсовета Курского района Курской области - поступающие в местный бюджет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расходы бюджета Новопоселеновского сельсовета Курского района Курской области- выплачиваемые из местного бюджета денежные средства, за исключением средств, являющихся в соответствии с настоящим Положением источниками финансирования дефицита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дефицит бюджета Новопоселеновского сельсовета Курского района Курской области - превышение расходов местного бюджета над его доходами;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профицит бюджета Новопоселеновского сельсовета Курского района Курской области - превышение доходов местного бюджета над его расходами;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бюджетный процесс -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сводная бюджетная роспись - документ, который составляется и ведется финансовым органом в соответствии с настоящим Положением в целях организации исполнения местного бюджета по расходам бюджета и источникам финансирования дефицита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бюджетная роспись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настоящим Положением в целях исполнения местного бюджета по расходам (источникам финансирования дефицита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бюджетные ассигнования - предельные объемы денежных средств, предусмотренных в соответствующем финансовом году для исполнения бюджетных обязательств;</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бюджетные обязательства - расходные обязательства Новопоселеновского сельсовета Курского района Курской области, подлежащие исполнению в соответствующем финансовом году;</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денежные обязательства - обязанность получателя бюджетных средств уплатить бюджету, физическому лицу и юридическому лицу за счет средств местного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муниципального акта, условиями договора или соглашения;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межбюджетные отношения - взаимоотношения между публично-правовыми образованиями по вопросам регулирования бюджетных правоотношений, организации и осуществления бюджетного процесса;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межбюджетные трансферты - средства, предоставляемые одним бюджетом бюджетной системы Российской Федерации другому бюджету бюджетной системы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дотации - межбюджетные трансферты, предоставляемые на безвозмездной и безвозвратной основе без установления направлений и (или) условий их использования;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бюджетные полномочия - установленные настоящим Положением и принятыми в соответствии с ним муниципальными правовыми актами, регулирующими бюджетные правоотношения, права и обязанности органа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10795C" w:rsidRPr="00784DCD" w:rsidRDefault="0010795C"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единый счет бюджета – казначейский счет (совокупность казначейских счетов для федерального бюджета, бюджетов государственных внебюджетных </w:t>
      </w:r>
      <w:r w:rsidRPr="00784DCD">
        <w:rPr>
          <w:rFonts w:ascii="Times New Roman" w:hAnsi="Times New Roman" w:cs="Times New Roman"/>
          <w:sz w:val="28"/>
          <w:szCs w:val="28"/>
        </w:rPr>
        <w:lastRenderedPageBreak/>
        <w:t>фондов Российской Федерации), открытый (открытых)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муниципальные услуги (работы) - услуги (работы), оказываемые (выполняемые) органами местного самоуправления, муниципальными учреждениями и в случаях, установленных законодательством субъектов Российской Федерации, иными юридическими лицами;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муниципальное задание -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бюджетные инвестиции - бюджетные средства, направляемые на создание или увеличение за счет средств местного бюджета стоимости муниципального имущества;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финансовый орган Новопоселеновского сельсовета Курского района Курской области - орган, осуществляющий составление и организацию исполнения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главный распорядитель бюджетных средств местного бюджета – орган местного самоуправления, указанный в ведомственной структуре расходов бюджета Новопоселеновского сельсовета Курского района Курской области, имеющий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 если иное не установлено настоящим Положением;</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распорядитель бюджетных средств местного бюджета - орган местного самоуправления, казенное учреждение,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получатель бюджетных средств местного бюджета - орган местного самоуправления, находящейся в ведении главного распорядителя (распорядителя) бюджетных средств казенное учреждение, имеющие право на принятие и (или) исполнение бюджетных обязательств от имени Новопоселеновского сельсовета Курского района Курской области за счет средств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казенное учреждение -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органа местного </w:t>
      </w:r>
      <w:r w:rsidRPr="00784DCD">
        <w:rPr>
          <w:rFonts w:ascii="Times New Roman" w:hAnsi="Times New Roman" w:cs="Times New Roman"/>
          <w:sz w:val="28"/>
          <w:szCs w:val="28"/>
        </w:rPr>
        <w:lastRenderedPageBreak/>
        <w:t>самоуправления, финансовое обеспечение деятельности которого осуществляется за счет средств местного бюджета на основании бюджетной сметы;</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бюджетная смета - документ, устанавливающий в соответствии с классификацией расходов бюджетов лимиты бюджетных обязательств казенного учреждения;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ведомственная структура расходов местного бюджета - распределение бюджетных ассигнований, предусмотренных законом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бюджетов;</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администратор доходов местного бюджета - орган местного самоуправления, осуществляющий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бюджета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администратор источников финансирования дефицита бюджета Новопоселеновского сельсовета Курского района Курской области - орган местного самоуправления, имеющий право в соответствии с настоящим Положением осуществлять операции с источниками финансирования дефицита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лимит бюджетных обязательств - объем прав в денежном выражении на принятие казенным учреждением бюджетных обязательств и (или) их исполнение в текущем финансовом году (текущем финансовом году и плановом периоде);</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текущий финансовый год - год, в котором осуществляется исполнение местного бюджета, составление и рассмотрение проекта местного бюджета на очередной финансовый год (очередной финансовый год и плановый период);</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очередной финансовый год - год, следующий за текущим финансовым годом;</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плановый период - два финансовых года, следующие за очередным финансовым годом;</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отчетный финансовый год - год, предшествующий текущему финансовому году;</w:t>
      </w:r>
    </w:p>
    <w:p w:rsidR="0010795C" w:rsidRPr="00784DCD" w:rsidRDefault="0010795C"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казначейский счет – 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Другие понятия и термины, применяемые в настоящем Решении, использованы в их значениях, определенных Бюджетным </w:t>
      </w:r>
      <w:hyperlink r:id="rId6"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bookmarkStart w:id="3" w:name="Par56"/>
      <w:bookmarkEnd w:id="3"/>
      <w:r w:rsidRPr="00784DCD">
        <w:rPr>
          <w:rFonts w:ascii="Times New Roman" w:hAnsi="Times New Roman" w:cs="Times New Roman"/>
          <w:sz w:val="28"/>
          <w:szCs w:val="28"/>
        </w:rPr>
        <w:t>Статья 4. Бюджетные полномочия Администрации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1. К бюджетным полномочиям Администрации Новопоселеновского сельсовета</w:t>
      </w:r>
      <w:r w:rsidRPr="00784DCD">
        <w:rPr>
          <w:rFonts w:ascii="Times New Roman" w:hAnsi="Times New Roman" w:cs="Times New Roman"/>
          <w:sz w:val="28"/>
          <w:szCs w:val="28"/>
        </w:rPr>
        <w:t xml:space="preserve"> Курского района Курской области</w:t>
      </w:r>
      <w:r w:rsidRPr="00784DCD">
        <w:rPr>
          <w:rFonts w:ascii="Times New Roman" w:hAnsi="Times New Roman" w:cs="Times New Roman"/>
          <w:bCs/>
          <w:sz w:val="28"/>
          <w:szCs w:val="28"/>
        </w:rPr>
        <w:t xml:space="preserve"> относятся:</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установление порядка составления и рассмотрения проекта местного бюджета, утверждения и исполнения местного бюджета, осуществления контроля за его исполнением и утверждения отчета об исполнении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составление и рассмотрение проекта местного бюджета, утверждение и исполнение местного бюджета, осуществление контроля за его исполнением, составление и утверждение отчета об исполнении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установление и исполнение расходных обязательств муниципального образования;</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определение порядка предоставления межбюджетных трансфертов из местных бюджетов, предоставление межбюджетных трансфертов из местных бюджетов;</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осуществление муниципальных заимствований, предоставление муниципальных гарантий, предоставление бюджетных кредитов, управление муниципальным долгом и управление муниципальными активами;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установление, детализация и определение порядка применения бюджетной классификации Российской Федерации в части, относящейся к местному бюджету.</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Статья 5. Правовая форма бюджета</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 Новопоселеновского сельсовета Курского района Курской области разрабатывается и утверждается в форме муниципального правового акта собрания депутатов Новопоселеновского сельсовета.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Статья 6. Финансовый год</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Финансовый год соответствует календарному году и длится с 1 января по 31 декабря.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bCs/>
          <w:sz w:val="32"/>
          <w:szCs w:val="28"/>
        </w:rPr>
      </w:pPr>
      <w:bookmarkStart w:id="4" w:name="Par62"/>
      <w:bookmarkEnd w:id="4"/>
      <w:r w:rsidRPr="00784DCD">
        <w:rPr>
          <w:rFonts w:ascii="Times New Roman" w:hAnsi="Times New Roman" w:cs="Times New Roman"/>
          <w:bCs/>
          <w:sz w:val="32"/>
          <w:szCs w:val="28"/>
        </w:rPr>
        <w:t>Глава 2. ДОХОДЫ БЮДЖЕТА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10795C" w:rsidP="00B85A4A">
      <w:pPr>
        <w:pStyle w:val="ConsNorma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Доходы бюджета Новопоселеновского сельсовета Курского района Курской области формируются в соответствии с бюджетным законодательством Российской Федерации, законодательством Российской Федерации о налогах и сборах, законодательством Курской области о налогах и сборах.</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Статья 7. Налоговые доходы бюджета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1. В бюджет Новопоселеновского сельсовета Курского района Курской области зачисляются налоговые доходы от следующих местных налогов в соответствии с </w:t>
      </w:r>
      <w:hyperlink r:id="rId7" w:history="1">
        <w:r w:rsidRPr="00784DCD">
          <w:rPr>
            <w:rFonts w:ascii="Times New Roman" w:hAnsi="Times New Roman" w:cs="Times New Roman"/>
            <w:bCs/>
            <w:sz w:val="28"/>
            <w:szCs w:val="28"/>
          </w:rPr>
          <w:t>законодательством</w:t>
        </w:r>
      </w:hyperlink>
      <w:r w:rsidRPr="00784DCD">
        <w:rPr>
          <w:rFonts w:ascii="Times New Roman" w:hAnsi="Times New Roman" w:cs="Times New Roman"/>
          <w:bCs/>
          <w:sz w:val="28"/>
          <w:szCs w:val="28"/>
        </w:rPr>
        <w:t xml:space="preserve"> Российской Федерации о налогах и сборах:</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земельного налога - по нормативу 100 процентов;</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налога на имущество физических лиц - по нормативу 100 процентов.</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2. В бюджет </w:t>
      </w:r>
      <w:r w:rsidRPr="00784DCD">
        <w:rPr>
          <w:rFonts w:ascii="Times New Roman" w:hAnsi="Times New Roman" w:cs="Times New Roman"/>
          <w:sz w:val="28"/>
          <w:szCs w:val="28"/>
        </w:rPr>
        <w:t>Новопоселеновского сельсовета Курского района Курской области</w:t>
      </w:r>
      <w:r w:rsidRPr="00784DCD">
        <w:rPr>
          <w:rFonts w:ascii="Times New Roman" w:hAnsi="Times New Roman" w:cs="Times New Roman"/>
          <w:bCs/>
          <w:sz w:val="28"/>
          <w:szCs w:val="28"/>
        </w:rPr>
        <w:t xml:space="preserve"> зачисляются налоговые доходы от следующих федеральных налогов и сборов, в том числе налогов, предусмотренных специальными налоговыми режимами: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налога на доходы физических лиц - по нормативу 2 процента;</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единого сельскохозяйственного налога - по нормативу 30 процентов;</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государственной пошлины за совершение нотариальных действий должностными лицами органов местного самоуправления поселения, уполномоченными в соответствии с законодательными </w:t>
      </w:r>
      <w:hyperlink r:id="rId8" w:history="1">
        <w:r w:rsidRPr="00784DCD">
          <w:rPr>
            <w:rFonts w:ascii="Times New Roman" w:hAnsi="Times New Roman" w:cs="Times New Roman"/>
            <w:bCs/>
            <w:sz w:val="28"/>
            <w:szCs w:val="28"/>
          </w:rPr>
          <w:t>актами</w:t>
        </w:r>
      </w:hyperlink>
      <w:r w:rsidRPr="00784DCD">
        <w:rPr>
          <w:rFonts w:ascii="Times New Roman" w:hAnsi="Times New Roman" w:cs="Times New Roman"/>
          <w:bCs/>
          <w:sz w:val="28"/>
          <w:szCs w:val="28"/>
        </w:rPr>
        <w:t xml:space="preserve"> Российской Федерации на совершение нотариальных действий, за выдачу органом местного самоуправления поселения специального разрешения на движение по автомобильной дороге транспортного средства, осуществляющего перевозки опасных, тяжеловесных и (или) крупногабаритных грузов, - по нормативу 100 процентов </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3. В бюджет Новопоселеновского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и (или) региональных налогов по нормативам отчислений, установленным органами государственной власти субъектов Российской Федерации в </w:t>
      </w:r>
      <w:r w:rsidRPr="00784DCD">
        <w:rPr>
          <w:rFonts w:ascii="Times New Roman" w:hAnsi="Times New Roman" w:cs="Times New Roman"/>
          <w:bCs/>
          <w:sz w:val="28"/>
          <w:szCs w:val="28"/>
        </w:rPr>
        <w:lastRenderedPageBreak/>
        <w:t xml:space="preserve">соответствии со </w:t>
      </w:r>
      <w:hyperlink r:id="rId9" w:history="1">
        <w:r w:rsidRPr="00784DCD">
          <w:rPr>
            <w:rFonts w:ascii="Times New Roman" w:hAnsi="Times New Roman" w:cs="Times New Roman"/>
            <w:bCs/>
            <w:sz w:val="28"/>
            <w:szCs w:val="28"/>
          </w:rPr>
          <w:t>статьей 58</w:t>
        </w:r>
      </w:hyperlink>
      <w:r w:rsidRPr="00784DCD">
        <w:rPr>
          <w:rFonts w:ascii="Times New Roman" w:hAnsi="Times New Roman" w:cs="Times New Roman"/>
          <w:bCs/>
          <w:sz w:val="28"/>
          <w:szCs w:val="28"/>
        </w:rPr>
        <w:t xml:space="preserve"> настоящего Бюджетного Кодекса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4. В бюджет Новопоселеновского сельсовета Курского района Курской области зачисляются налоговые доходы от федеральных налогов и сборов, в том числе налогов, предусмотренных специальными налоговыми режимами, региональных и (или) местных налогов по нормативам отчислений, установленным представительными органами муниципальных районов в соответствии со </w:t>
      </w:r>
      <w:hyperlink r:id="rId10" w:history="1">
        <w:r w:rsidRPr="00784DCD">
          <w:rPr>
            <w:rFonts w:ascii="Times New Roman" w:hAnsi="Times New Roman" w:cs="Times New Roman"/>
            <w:bCs/>
            <w:sz w:val="28"/>
            <w:szCs w:val="28"/>
          </w:rPr>
          <w:t>статьей 63</w:t>
        </w:r>
      </w:hyperlink>
      <w:r w:rsidRPr="00784DCD">
        <w:rPr>
          <w:rFonts w:ascii="Times New Roman" w:hAnsi="Times New Roman" w:cs="Times New Roman"/>
          <w:bCs/>
          <w:sz w:val="28"/>
          <w:szCs w:val="28"/>
        </w:rPr>
        <w:t xml:space="preserve"> Бюджетного Кодекса Российской Федерации..</w:t>
      </w:r>
    </w:p>
    <w:p w:rsidR="00B85A4A" w:rsidRPr="00784DCD" w:rsidRDefault="00B85A4A" w:rsidP="00B85A4A">
      <w:pPr>
        <w:pStyle w:val="ConsNorma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Статья 8. Неналоговые доходы бюджета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Неналоговые доходы бюджета </w:t>
      </w:r>
      <w:r w:rsidRPr="00784DCD">
        <w:rPr>
          <w:rFonts w:ascii="Times New Roman" w:hAnsi="Times New Roman" w:cs="Times New Roman"/>
          <w:sz w:val="28"/>
          <w:szCs w:val="28"/>
        </w:rPr>
        <w:t>Новопоселеновского сельсовета Курского района Курской области</w:t>
      </w:r>
      <w:r w:rsidRPr="00784DCD">
        <w:rPr>
          <w:rFonts w:ascii="Times New Roman" w:hAnsi="Times New Roman" w:cs="Times New Roman"/>
          <w:bCs/>
          <w:sz w:val="28"/>
          <w:szCs w:val="28"/>
        </w:rPr>
        <w:t xml:space="preserve"> формируются в соответствии со </w:t>
      </w:r>
      <w:hyperlink r:id="rId11" w:history="1">
        <w:r w:rsidRPr="00784DCD">
          <w:rPr>
            <w:rFonts w:ascii="Times New Roman" w:hAnsi="Times New Roman" w:cs="Times New Roman"/>
            <w:bCs/>
            <w:sz w:val="28"/>
            <w:szCs w:val="28"/>
          </w:rPr>
          <w:t>статьями 41</w:t>
        </w:r>
      </w:hyperlink>
      <w:r w:rsidRPr="00784DCD">
        <w:rPr>
          <w:rFonts w:ascii="Times New Roman" w:hAnsi="Times New Roman" w:cs="Times New Roman"/>
          <w:bCs/>
          <w:sz w:val="28"/>
          <w:szCs w:val="28"/>
        </w:rPr>
        <w:t xml:space="preserve">, </w:t>
      </w:r>
      <w:hyperlink r:id="rId12" w:history="1">
        <w:r w:rsidRPr="00784DCD">
          <w:rPr>
            <w:rFonts w:ascii="Times New Roman" w:hAnsi="Times New Roman" w:cs="Times New Roman"/>
            <w:bCs/>
            <w:sz w:val="28"/>
            <w:szCs w:val="28"/>
          </w:rPr>
          <w:t>42</w:t>
        </w:r>
      </w:hyperlink>
      <w:r w:rsidRPr="00784DCD">
        <w:rPr>
          <w:rFonts w:ascii="Times New Roman" w:hAnsi="Times New Roman" w:cs="Times New Roman"/>
          <w:bCs/>
          <w:sz w:val="28"/>
          <w:szCs w:val="28"/>
        </w:rPr>
        <w:t xml:space="preserve">, </w:t>
      </w:r>
      <w:hyperlink r:id="rId13" w:history="1">
        <w:r w:rsidRPr="00784DCD">
          <w:rPr>
            <w:rFonts w:ascii="Times New Roman" w:hAnsi="Times New Roman" w:cs="Times New Roman"/>
            <w:bCs/>
            <w:sz w:val="28"/>
            <w:szCs w:val="28"/>
          </w:rPr>
          <w:t>46</w:t>
        </w:r>
      </w:hyperlink>
      <w:r w:rsidRPr="00784DCD">
        <w:rPr>
          <w:rFonts w:ascii="Times New Roman" w:hAnsi="Times New Roman" w:cs="Times New Roman"/>
          <w:bCs/>
          <w:sz w:val="28"/>
          <w:szCs w:val="28"/>
        </w:rPr>
        <w:t>, 58, 63 и 63.1 Бюджетного Кодекса Российской Федерации, в том числе за счет:</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доходов от использования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доходов от продажи имущества (кроме акций и иных форм участия в капитале), находящегося в муниципальной собственности, за исключением движимого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доходов от платных услуг, оказываемых муниципальными казенными учреждениями;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части прибыли муниципальных унитарных предприятий, остающейся после уплаты налогов и иных обязательных платежей, в размерах, определяемых в порядке, установленном муниципальными правовыми актами представительных органов муниципальных образований;</w:t>
      </w:r>
    </w:p>
    <w:p w:rsidR="00B85A4A" w:rsidRPr="00784DCD" w:rsidRDefault="00B85A4A" w:rsidP="00B85A4A">
      <w:pPr>
        <w:pStyle w:val="ConsNormal"/>
        <w:widowControl/>
        <w:spacing w:line="276" w:lineRule="auto"/>
        <w:ind w:right="0" w:firstLine="851"/>
        <w:jc w:val="both"/>
        <w:rPr>
          <w:rFonts w:ascii="Times New Roman" w:hAnsi="Times New Roman" w:cs="Times New Roman"/>
          <w:bCs/>
          <w:sz w:val="28"/>
          <w:szCs w:val="28"/>
        </w:rPr>
      </w:pPr>
      <w:r w:rsidRPr="00784DCD">
        <w:rPr>
          <w:rFonts w:ascii="Times New Roman" w:hAnsi="Times New Roman" w:cs="Times New Roman"/>
          <w:bCs/>
          <w:sz w:val="28"/>
          <w:szCs w:val="28"/>
        </w:rPr>
        <w:t>платы за использование лесов, расположенных на землях, находящихся в муниципальной собственности, - по нормативу 100 процентов.</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sz w:val="32"/>
          <w:szCs w:val="28"/>
        </w:rPr>
      </w:pPr>
      <w:r w:rsidRPr="00784DCD">
        <w:rPr>
          <w:rFonts w:ascii="Times New Roman" w:hAnsi="Times New Roman" w:cs="Times New Roman"/>
          <w:bCs/>
          <w:sz w:val="32"/>
          <w:szCs w:val="28"/>
        </w:rPr>
        <w:t>Глава 3 РАСХОДЫ БЮДЖЕТА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Статья 9. Расходы бюджета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r w:rsidRPr="00784DCD">
        <w:rPr>
          <w:rFonts w:ascii="Times New Roman" w:hAnsi="Times New Roman" w:cs="Times New Roman"/>
          <w:sz w:val="28"/>
          <w:szCs w:val="28"/>
        </w:rPr>
        <w:t>Формирование расходов бюджета Новопоселеновского сельсовета Курского района Курской области осуществляется в соответствии с расходными обязательствами, установленными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и в плановом периоде за счет средств соответствующих бюджетов, а также установленными муниципальными правовыми актами.</w:t>
      </w:r>
    </w:p>
    <w:p w:rsidR="00B85A4A" w:rsidRPr="00784DCD"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r w:rsidRPr="00784DCD">
        <w:rPr>
          <w:rFonts w:ascii="Times New Roman" w:hAnsi="Times New Roman" w:cs="Times New Roman"/>
          <w:sz w:val="28"/>
          <w:szCs w:val="28"/>
        </w:rPr>
        <w:t>1. Из бюджета Новопоселеновского сельсовета Курского района Курской области финансируются:</w:t>
      </w:r>
    </w:p>
    <w:p w:rsidR="00B85A4A" w:rsidRPr="00784DCD"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r w:rsidRPr="00784DCD">
        <w:rPr>
          <w:rFonts w:ascii="Times New Roman" w:hAnsi="Times New Roman" w:cs="Times New Roman"/>
          <w:sz w:val="28"/>
          <w:szCs w:val="28"/>
        </w:rPr>
        <w:t>- за счет собственных доходов и источников покрытия дефицита бюджета Новопоселеновского сельсовета Курского района Курской области - расходные обязательства Новопоселеновского сельсовета Курского района Курской области, возникающие в результате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а также заключения Новопоселеновский сельсоветом Курского района Курской области  договоров (соглашений) по данным вопросам; заключения от имени Новопоселеновского сельсовета Курского района Курской области договоров (соглашений) муниципальными казенными учреждениями;</w:t>
      </w:r>
    </w:p>
    <w:p w:rsidR="00B85A4A" w:rsidRPr="00784DCD"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r w:rsidRPr="00784DCD">
        <w:rPr>
          <w:rFonts w:ascii="Times New Roman" w:hAnsi="Times New Roman" w:cs="Times New Roman"/>
          <w:sz w:val="28"/>
          <w:szCs w:val="28"/>
        </w:rPr>
        <w:t>- за счет субвенций из регионального фонда компенсаций – расходные обязательства, связанные с наделением органов местного самоуправления отдельными государственными полномочиями.</w:t>
      </w:r>
    </w:p>
    <w:p w:rsidR="00B85A4A" w:rsidRPr="00784DCD"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r w:rsidRPr="00784DCD">
        <w:rPr>
          <w:rFonts w:ascii="Times New Roman" w:hAnsi="Times New Roman" w:cs="Times New Roman"/>
          <w:sz w:val="28"/>
          <w:szCs w:val="28"/>
        </w:rPr>
        <w:t>2. Органы местного самоуправления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Курской области, за исключением случаев, установленных соответственно федеральными законами, законами Курской области.</w:t>
      </w:r>
    </w:p>
    <w:p w:rsidR="00B85A4A" w:rsidRPr="00784DCD" w:rsidRDefault="00B85A4A" w:rsidP="00B85A4A">
      <w:pPr>
        <w:autoSpaceDE w:val="0"/>
        <w:autoSpaceDN w:val="0"/>
        <w:adjustRightInd w:val="0"/>
        <w:spacing w:after="0"/>
        <w:ind w:firstLine="851"/>
        <w:jc w:val="both"/>
        <w:outlineLvl w:val="3"/>
        <w:rPr>
          <w:rFonts w:ascii="Times New Roman" w:hAnsi="Times New Roman" w:cs="Times New Roman"/>
          <w:sz w:val="28"/>
          <w:szCs w:val="28"/>
        </w:rPr>
      </w:pP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Статья 10. Резервный фонд Администрации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В расходной части бюджета Новопоселеновского сельсовета Курского района Курской области может создаваться резервный фонд Администрации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Размер резервного фонда Администрации Новопоселеновского сельсовета Курского района Курской области устанавливается решением о местном бюджете на соответствующий год и плановый период и не может превышать 3% утвержденного объема расходов. </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Средства резервного фонда администрации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Порядок использования бюджетных ассигнований резервного фонда устанавливается Администрацией Новопоселеновского сельсовета Курского района Курской области. </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Отчет об использовании бюджетных ассигнований резервного фонда Администрации Новопоселеновского сельсовета Курского района Курской области прилагается к годовому отчет</w:t>
      </w:r>
      <w:r w:rsidR="00235E84">
        <w:rPr>
          <w:rFonts w:ascii="Times New Roman" w:hAnsi="Times New Roman" w:cs="Times New Roman"/>
          <w:sz w:val="28"/>
          <w:szCs w:val="28"/>
        </w:rPr>
        <w:t xml:space="preserve">у </w:t>
      </w:r>
      <w:r w:rsidRPr="00784DCD">
        <w:rPr>
          <w:rFonts w:ascii="Times New Roman" w:hAnsi="Times New Roman" w:cs="Times New Roman"/>
          <w:sz w:val="28"/>
          <w:szCs w:val="28"/>
        </w:rPr>
        <w:t>об исполнении местного бюджета.</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outlineLvl w:val="0"/>
        <w:rPr>
          <w:rFonts w:ascii="Times New Roman" w:hAnsi="Times New Roman" w:cs="Times New Roman"/>
          <w:bCs/>
          <w:sz w:val="28"/>
          <w:szCs w:val="28"/>
        </w:rPr>
      </w:pPr>
      <w:r w:rsidRPr="00784DCD">
        <w:rPr>
          <w:rFonts w:ascii="Times New Roman" w:hAnsi="Times New Roman" w:cs="Times New Roman"/>
          <w:bCs/>
          <w:sz w:val="28"/>
          <w:szCs w:val="28"/>
        </w:rPr>
        <w:t>Статья 11. Осуществление расходов, не предусмотренных бюджетом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bCs/>
          <w:sz w:val="32"/>
          <w:szCs w:val="28"/>
        </w:rPr>
      </w:pPr>
      <w:r w:rsidRPr="00784DCD">
        <w:rPr>
          <w:rFonts w:ascii="Times New Roman" w:hAnsi="Times New Roman" w:cs="Times New Roman"/>
          <w:bCs/>
          <w:sz w:val="32"/>
          <w:szCs w:val="28"/>
        </w:rPr>
        <w:t>Глава 4. РАСХОДНЫЕ ОБЯЗАТЕЛЬСТВА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outlineLvl w:val="0"/>
        <w:rPr>
          <w:rFonts w:ascii="Times New Roman" w:hAnsi="Times New Roman" w:cs="Times New Roman"/>
          <w:bCs/>
          <w:sz w:val="28"/>
          <w:szCs w:val="28"/>
        </w:rPr>
      </w:pPr>
      <w:r w:rsidRPr="00784DCD">
        <w:rPr>
          <w:rFonts w:ascii="Times New Roman" w:hAnsi="Times New Roman" w:cs="Times New Roman"/>
          <w:bCs/>
          <w:sz w:val="28"/>
          <w:szCs w:val="28"/>
        </w:rPr>
        <w:t>Статья 12. Расходные обязательства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lastRenderedPageBreak/>
        <w:t>1. Расходные обязательства Новопоселеновского сельсовета Курского района Курской области возникают в результате:</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bookmarkStart w:id="5" w:name="Par5"/>
      <w:bookmarkEnd w:id="5"/>
      <w:r w:rsidRPr="00784DCD">
        <w:rPr>
          <w:rFonts w:ascii="Times New Roman" w:hAnsi="Times New Roman" w:cs="Times New Roman"/>
          <w:bCs/>
          <w:sz w:val="28"/>
          <w:szCs w:val="28"/>
        </w:rPr>
        <w:t>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Новопоселеновского сельсовета Курского района Курской области, а также заключения муниципальным образованием (от имени муниципального образования) договоров (соглашений) по данным вопросам;</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bookmarkStart w:id="6" w:name="Par7"/>
      <w:bookmarkEnd w:id="6"/>
      <w:r w:rsidRPr="00784DCD">
        <w:rPr>
          <w:rFonts w:ascii="Times New Roman" w:hAnsi="Times New Roman" w:cs="Times New Roman"/>
          <w:bCs/>
          <w:sz w:val="28"/>
          <w:szCs w:val="28"/>
        </w:rPr>
        <w:t>принятия муниципальных правовых актов при осуществлении органами местного самоуправления Новопоселеновского сельсовета Курского района Курский области переданных им отдельных государственных полномочий;</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bookmarkStart w:id="7" w:name="Par9"/>
      <w:bookmarkEnd w:id="7"/>
      <w:r w:rsidRPr="00784DCD">
        <w:rPr>
          <w:rFonts w:ascii="Times New Roman" w:hAnsi="Times New Roman" w:cs="Times New Roman"/>
          <w:bCs/>
          <w:sz w:val="28"/>
          <w:szCs w:val="28"/>
        </w:rPr>
        <w:t>заключения от имени муниципального образования договоров (соглашений) муниципальными казенными учреждениями.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2. Расходные обязательства Новопоселеновского сельсовета Курского района Курской области, указанные в </w:t>
      </w:r>
      <w:hyperlink w:anchor="Par5" w:history="1">
        <w:r w:rsidRPr="00784DCD">
          <w:rPr>
            <w:rFonts w:ascii="Times New Roman" w:hAnsi="Times New Roman" w:cs="Times New Roman"/>
            <w:bCs/>
            <w:sz w:val="28"/>
            <w:szCs w:val="28"/>
          </w:rPr>
          <w:t>абзацах втором</w:t>
        </w:r>
      </w:hyperlink>
      <w:r w:rsidRPr="00784DCD">
        <w:rPr>
          <w:rFonts w:ascii="Times New Roman" w:hAnsi="Times New Roman" w:cs="Times New Roman"/>
          <w:bCs/>
          <w:sz w:val="28"/>
          <w:szCs w:val="28"/>
        </w:rPr>
        <w:t xml:space="preserve"> и </w:t>
      </w:r>
      <w:hyperlink w:anchor="Par9" w:history="1">
        <w:r w:rsidRPr="00784DCD">
          <w:rPr>
            <w:rFonts w:ascii="Times New Roman" w:hAnsi="Times New Roman" w:cs="Times New Roman"/>
            <w:bCs/>
            <w:sz w:val="28"/>
            <w:szCs w:val="28"/>
          </w:rPr>
          <w:t>четвертом пункта 1</w:t>
        </w:r>
      </w:hyperlink>
      <w:r w:rsidRPr="00784DCD">
        <w:rPr>
          <w:rFonts w:ascii="Times New Roman" w:hAnsi="Times New Roman" w:cs="Times New Roman"/>
          <w:bCs/>
          <w:sz w:val="28"/>
          <w:szCs w:val="28"/>
        </w:rPr>
        <w:t xml:space="preserve"> настоящей статьи, устанавливаются органам местного самоуправления  самостоятельно и исполняются за счет собственных доходов и источников финансирования дефицита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3. Расходные обязательства Новопоселеновского сельсовет Курского района Курской области, указанные в </w:t>
      </w:r>
      <w:hyperlink w:anchor="Par7" w:history="1">
        <w:r w:rsidRPr="00784DCD">
          <w:rPr>
            <w:rFonts w:ascii="Times New Roman" w:hAnsi="Times New Roman" w:cs="Times New Roman"/>
            <w:bCs/>
            <w:sz w:val="28"/>
            <w:szCs w:val="28"/>
          </w:rPr>
          <w:t>абзаце третьем пункта 1</w:t>
        </w:r>
      </w:hyperlink>
      <w:r w:rsidRPr="00784DCD">
        <w:rPr>
          <w:rFonts w:ascii="Times New Roman" w:hAnsi="Times New Roman" w:cs="Times New Roman"/>
          <w:bCs/>
          <w:sz w:val="28"/>
          <w:szCs w:val="28"/>
        </w:rPr>
        <w:t xml:space="preserve"> настоящей статьи, устанавливаются муниципальными правовыми актами органа местного самоуправления в соответствии с федеральными законами (законами субъекта Российской Федерации), исполняются за счет и в пределах субвенций из бюджета субъекта Российской Федерации, предоставляемых местным бюджетам в порядке, предусмотренном </w:t>
      </w:r>
      <w:hyperlink r:id="rId14" w:history="1">
        <w:r w:rsidRPr="00784DCD">
          <w:rPr>
            <w:rFonts w:ascii="Times New Roman" w:hAnsi="Times New Roman" w:cs="Times New Roman"/>
            <w:bCs/>
            <w:sz w:val="28"/>
            <w:szCs w:val="28"/>
          </w:rPr>
          <w:t>статьей 140</w:t>
        </w:r>
      </w:hyperlink>
      <w:r w:rsidRPr="00784DCD">
        <w:rPr>
          <w:rFonts w:ascii="Times New Roman" w:hAnsi="Times New Roman" w:cs="Times New Roman"/>
          <w:bCs/>
          <w:sz w:val="28"/>
          <w:szCs w:val="28"/>
        </w:rPr>
        <w:t xml:space="preserve"> настоящего Бюджетного Кодекса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В случае, если в Новопоселеновском сельсовете Курского района Курской области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 xml:space="preserve">3.1. Расходные обязательства Новопоселеновского сельсовета Курского района Курской области, связанные с осуществлением органами местного самоуправления муниципальных районов части полномочий органов местного самоуправления поселений по решению вопросов местного значения, переданных им в соответствии с заключенными между органами местного </w:t>
      </w:r>
      <w:r w:rsidRPr="00784DCD">
        <w:rPr>
          <w:rFonts w:ascii="Times New Roman" w:hAnsi="Times New Roman" w:cs="Times New Roman"/>
          <w:bCs/>
          <w:sz w:val="28"/>
          <w:szCs w:val="28"/>
        </w:rPr>
        <w:lastRenderedPageBreak/>
        <w:t>самоуправления муниципальных районов и поселений соглашениями, или с осуществлением органами местного самоуправления поселений части полномочий органов местного самоуправления муниципальных районов по решению вопросов местного значения, переданных им в соответствии с заключенными между органами местного самоуправления муниципальных районов и поселений соглашениями, устанавливаются муниципальными правовыми актами органа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В случае, если в Новопоселеновском сельсовете Курского района Курской области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муниципального образования.</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4. Органы местного самоуправления самостоятельно определяют размеры и условия оплаты труда депутатов, выборных должностных лиц местного самоуправления, осуществляющих свои полномочия на постоянной основе, муниципальных служащих, работников муниципальных учреждений с соблюдением требований, установленных настоящим Положением и Бюджетным Кодексом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5. Новопоселеновский сельсовет Курского района Курской области не вправе устанавливать и исполнять расходные обязательства, связанные с решением вопросов, отнесенных к компетенции федеральных органов государственной власти, органов государственной власти субъектов Российской Федерации, за исключением случаев, установленных соответственно федеральными законами, законами субъектов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Новопоселеновский сельсовет Курского района Курской области вправе устанавливать и исполнять расходные обязательства, связанные с решением вопросов, не отнесенных к компетенции органов местного самоуправления других муниципальных образований, органов государственной власти, и не исключенные из их компетенции федеральными законами и законами субъектов Российской Федерации, только при наличии собственных финансовых средств (за исключением межбюджетных трансфертов).</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outlineLvl w:val="0"/>
        <w:rPr>
          <w:rFonts w:ascii="Times New Roman" w:hAnsi="Times New Roman" w:cs="Times New Roman"/>
          <w:sz w:val="28"/>
          <w:szCs w:val="28"/>
        </w:rPr>
      </w:pPr>
      <w:r w:rsidRPr="00784DCD">
        <w:rPr>
          <w:rFonts w:ascii="Times New Roman" w:hAnsi="Times New Roman" w:cs="Times New Roman"/>
          <w:sz w:val="28"/>
          <w:szCs w:val="28"/>
        </w:rPr>
        <w:lastRenderedPageBreak/>
        <w:t>Статья 13. Реестры расходных обязательств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Под реестром расходных обязательств понимается перечень нормативных правовых актов и заключенных органами местного самоуправления договоров и соглашений (отдельных статей, пунктов, подпунктов, абзацев нормативных правовых актов, договоров и соглашений), предусматривающих возникновение расходных обязательств, подлежащих исполнению за счет средств соответствующих бюджетов.</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2. Ведение реестра осуществляется путем внесения в единую информационную базу данных сведений о расходных обязательствах Новопоселеновского сельсовета Курского района Курской области, обновления и (или) исключения этих сведений.</w:t>
      </w:r>
    </w:p>
    <w:p w:rsidR="00B85A4A" w:rsidRPr="00784DCD" w:rsidRDefault="00B85A4A" w:rsidP="00B85A4A">
      <w:pPr>
        <w:autoSpaceDE w:val="0"/>
        <w:autoSpaceDN w:val="0"/>
        <w:adjustRightInd w:val="0"/>
        <w:spacing w:after="0"/>
        <w:ind w:firstLine="851"/>
        <w:jc w:val="both"/>
        <w:rPr>
          <w:rFonts w:ascii="Times New Roman" w:hAnsi="Times New Roman" w:cs="Times New Roman"/>
          <w:bCs/>
          <w:sz w:val="28"/>
          <w:szCs w:val="28"/>
        </w:rPr>
      </w:pPr>
      <w:r w:rsidRPr="00784DCD">
        <w:rPr>
          <w:rFonts w:ascii="Times New Roman" w:hAnsi="Times New Roman" w:cs="Times New Roman"/>
          <w:bCs/>
          <w:sz w:val="28"/>
          <w:szCs w:val="28"/>
        </w:rPr>
        <w:t>Каждый вновь принятый муниципальный правовой акт органов местного самоуправления Новопоселеновского сельсовета Курского района Курской области, предусматривающий возникновение расходного обязательства Новопоселеновского сельсовета Курского района Курской области, подлежит обязательному включению в реестр расходных обязательств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3. Реестр расходных обязательств Российской Федерации ведется в </w:t>
      </w:r>
      <w:hyperlink r:id="rId15" w:history="1">
        <w:r w:rsidRPr="00784DCD">
          <w:rPr>
            <w:rFonts w:ascii="Times New Roman" w:hAnsi="Times New Roman" w:cs="Times New Roman"/>
            <w:sz w:val="28"/>
            <w:szCs w:val="28"/>
          </w:rPr>
          <w:t>порядке</w:t>
        </w:r>
      </w:hyperlink>
      <w:r w:rsidRPr="00784DCD">
        <w:rPr>
          <w:rFonts w:ascii="Times New Roman" w:hAnsi="Times New Roman" w:cs="Times New Roman"/>
          <w:sz w:val="28"/>
          <w:szCs w:val="28"/>
        </w:rPr>
        <w:t>, утвержденном Главой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bCs/>
          <w:sz w:val="32"/>
          <w:szCs w:val="28"/>
        </w:rPr>
      </w:pPr>
      <w:r w:rsidRPr="00784DCD">
        <w:rPr>
          <w:rFonts w:ascii="Times New Roman" w:hAnsi="Times New Roman" w:cs="Times New Roman"/>
          <w:bCs/>
          <w:sz w:val="32"/>
          <w:szCs w:val="28"/>
        </w:rPr>
        <w:t>Глава 5. ДЕФИЦИТ БЮДЖЕТА НОВОПОСЕЛЕНОВСКОГО СЕЛЬСОВЕТА КУРСКОГО РАЙОНА КУРСКОЙ ОБЛАСТИ И ИСТОЧНИКИ ЕГО ФИНАНСИРОВАНИЯ</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outlineLvl w:val="0"/>
        <w:rPr>
          <w:rFonts w:ascii="Times New Roman" w:hAnsi="Times New Roman" w:cs="Times New Roman"/>
          <w:sz w:val="28"/>
          <w:szCs w:val="28"/>
        </w:rPr>
      </w:pPr>
      <w:r w:rsidRPr="00784DCD">
        <w:rPr>
          <w:rFonts w:ascii="Times New Roman" w:hAnsi="Times New Roman" w:cs="Times New Roman"/>
          <w:sz w:val="28"/>
          <w:szCs w:val="28"/>
        </w:rPr>
        <w:t>Статья 14. Дефицит бюджета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outlineLvl w:val="0"/>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1. Дефицит бюджета Новопоселеновского сельсовета Курского района Курской области на очередной финансовый год (очередной финансовый год и каждый год планового периода) устанавливается решением о бюджете с соблюдением ограничений, установленных </w:t>
      </w:r>
      <w:hyperlink r:id="rId16" w:history="1">
        <w:r w:rsidRPr="00784DCD">
          <w:rPr>
            <w:rFonts w:ascii="Times New Roman" w:hAnsi="Times New Roman" w:cs="Times New Roman"/>
            <w:sz w:val="28"/>
            <w:szCs w:val="28"/>
          </w:rPr>
          <w:t>пунктом 2</w:t>
        </w:r>
      </w:hyperlink>
      <w:r w:rsidRPr="00784DCD">
        <w:rPr>
          <w:rFonts w:ascii="Times New Roman" w:hAnsi="Times New Roman" w:cs="Times New Roman"/>
          <w:sz w:val="28"/>
          <w:szCs w:val="28"/>
        </w:rPr>
        <w:t xml:space="preserve"> настоящей статьи.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bookmarkStart w:id="8" w:name="Par0"/>
      <w:bookmarkEnd w:id="8"/>
      <w:r w:rsidRPr="00784DCD">
        <w:rPr>
          <w:rFonts w:ascii="Times New Roman" w:hAnsi="Times New Roman" w:cs="Times New Roman"/>
          <w:sz w:val="28"/>
          <w:szCs w:val="28"/>
        </w:rPr>
        <w:t>2. 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 xml:space="preserve">Если в отношении муниципального образования осуществляются меры, предусмотренные </w:t>
      </w:r>
      <w:hyperlink r:id="rId17" w:history="1">
        <w:r w:rsidRPr="00784DCD">
          <w:rPr>
            <w:rFonts w:ascii="Times New Roman" w:hAnsi="Times New Roman" w:cs="Times New Roman"/>
            <w:sz w:val="28"/>
            <w:szCs w:val="28"/>
          </w:rPr>
          <w:t>пунктом 4 статьи 136</w:t>
        </w:r>
      </w:hyperlink>
      <w:r w:rsidRPr="00784DCD">
        <w:rPr>
          <w:rFonts w:ascii="Times New Roman" w:hAnsi="Times New Roman" w:cs="Times New Roman"/>
          <w:sz w:val="28"/>
          <w:szCs w:val="28"/>
        </w:rPr>
        <w:t xml:space="preserve"> Бюджетного Кодекса Российской Федерации, дефицит бюджета не должен превышать 5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учету средств местного бюджета дефицит местного бюджета может превысить ограничения, установленные настоящим пунктом, в пределах суммы указанных поступлений и снижения остатков средств на счетах по учету средств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3. Дефицит местного бюджета, сложившийся по данным годового отчета об исполнении бюджета, должен соответствовать ограничениям, установленным </w:t>
      </w:r>
      <w:hyperlink r:id="rId18" w:history="1">
        <w:r w:rsidRPr="00784DCD">
          <w:rPr>
            <w:rFonts w:ascii="Times New Roman" w:hAnsi="Times New Roman" w:cs="Times New Roman"/>
            <w:sz w:val="28"/>
            <w:szCs w:val="28"/>
          </w:rPr>
          <w:t>пунктом 2</w:t>
        </w:r>
      </w:hyperlink>
      <w:r w:rsidRPr="00784DCD">
        <w:rPr>
          <w:rFonts w:ascii="Times New Roman" w:hAnsi="Times New Roman" w:cs="Times New Roman"/>
          <w:sz w:val="28"/>
          <w:szCs w:val="28"/>
        </w:rPr>
        <w:t xml:space="preserve"> настоящей статьи.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outlineLvl w:val="0"/>
        <w:rPr>
          <w:rFonts w:ascii="Times New Roman" w:hAnsi="Times New Roman" w:cs="Times New Roman"/>
          <w:sz w:val="28"/>
          <w:szCs w:val="28"/>
        </w:rPr>
      </w:pPr>
      <w:r w:rsidRPr="00784DCD">
        <w:rPr>
          <w:rFonts w:ascii="Times New Roman" w:hAnsi="Times New Roman" w:cs="Times New Roman"/>
          <w:bCs/>
          <w:sz w:val="28"/>
          <w:szCs w:val="28"/>
        </w:rPr>
        <w:t>Статья 15.</w:t>
      </w:r>
      <w:r w:rsidRPr="00784DCD">
        <w:rPr>
          <w:rFonts w:ascii="Times New Roman" w:hAnsi="Times New Roman" w:cs="Times New Roman"/>
          <w:sz w:val="28"/>
          <w:szCs w:val="28"/>
        </w:rPr>
        <w:t xml:space="preserve"> Источники финансирования дефицита бюджета Новопоселеновского сельсовета Курского района Курской области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состав источников внутреннего финансирования дефицита местного бюджета включаются: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разница между средствами, поступившими от размещения муниципальных ценных бумаг, номинальная стоимость которых указана в валюте Российской Федерации, и средствами, направленными на их погашение;</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разница между привлеченными и погашенными муниципальным образованием кредитами кредитных организаций в валюте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разница между привлеченными и погашенными муниципальным образованием в валюте Российской Федерации бюджетными кредитами, предоставленными местному бюджету другими бюджетами бюджетной системы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изменение остатков средств на счетах по учету средств местного бюджета в течение соответствующего финансового года;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иные источники внутреннего финансирования дефицита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В состав иных источников внутреннего финансирования дефицита местного бюджета включаются: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поступления от продажи акций и иных форм участия в капитале, находящихся в собственности муниципального образования;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курсовая разница по средствам местного бюджета;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объем средств, направляемых на исполнение гарантий муниципального образования в валюте Российской Федерации, в случае, если исполнение гарантом муниципальных гарантий ведет к возникновению права регрессного требования гаранта к принципалу либо обусловлено уступкой гаранту прав требования бенефициара к принципалу;</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объем средств, направляемых на погашение иных долговых обязательств муниципального образования в валюте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разница между средствами, полученными от возврата предоставленных из местного бюджета юридическим лицам бюджетных кредитов, и суммой предоставленных из местного бюджета юридическим лицам бюджетных кредитов в валюте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разница между средствами, полученными от возврата предоставленных из местного бюджета другим бюджетам бюджетной системы Российской Федерации бюджетных кредитов, и суммой предоставленных из местного бюджета другим бюджетам бюджетной системы Российской Федерации бюджетных кредитов в валюте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разница между средствами, перечисленными с единого счета по учету средств местного бюджета, и средствами, зачисленными на единый счет по учету средств местного бюджета, при проведении операций по управлению остатками средств на едином счете по учету средств местного бюджета.</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 xml:space="preserve">Остатки средств местного бюджета Новопоселеновского сельсовета Курского района Курской области на начало текущего финансового года в объеме бюджетных ассигнований муниципального дорожного фонда, не использованных в отчетном финансовом году, направляются на увеличение в текущем финансовом году бюджетных ассигнований муниципального дорожного фонда, а также в объеме, определяемом правовым актом представительного органа муниципального образования, могут направляться в текущем финансовом году на покрытие временныхкассовых разрывов и на увеличение бюджетных ассигнований на оплату заключенных от имени муниципального образования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бюджетных ассигнований на предоставление субсидий юридическим лицам, предоставление которых в отчетном финансовом году осуществлялось </w:t>
      </w:r>
      <w:r w:rsidRPr="00784DCD">
        <w:rPr>
          <w:rFonts w:ascii="Times New Roman" w:eastAsia="Times New Roman" w:hAnsi="Times New Roman" w:cs="Times New Roman"/>
          <w:sz w:val="28"/>
          <w:szCs w:val="24"/>
          <w:lang w:eastAsia="ru-RU"/>
        </w:rPr>
        <w:lastRenderedPageBreak/>
        <w:t>в пределах суммы, необходимой для оплаты денежных обязательств получателей субсидий, источником финансового обеспечения которых являлись указанные субсидии, в объеме, не превышающем сумму остатка неиспользованных бюджетных ассигнований на указанные цели, в случаях, предусмотренных решением представительного органа Новопоселеновского сельсовета Курского района Курской области о местном бюджете.</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муниципальное образование и лицевые счета которым открыты в территориальных органах Федерального казначейства или в финансовом органе муниципального образования в соответствии с </w:t>
      </w:r>
      <w:hyperlink r:id="rId19" w:history="1">
        <w:r w:rsidRPr="00784DCD">
          <w:rPr>
            <w:rFonts w:ascii="Times New Roman" w:hAnsi="Times New Roman" w:cs="Times New Roman"/>
            <w:sz w:val="28"/>
            <w:szCs w:val="28"/>
          </w:rPr>
          <w:t>законодательством</w:t>
        </w:r>
      </w:hyperlink>
      <w:r w:rsidRPr="00784DCD">
        <w:rPr>
          <w:rFonts w:ascii="Times New Roman" w:hAnsi="Times New Roman" w:cs="Times New Roman"/>
          <w:sz w:val="28"/>
          <w:szCs w:val="28"/>
        </w:rPr>
        <w:t xml:space="preserve"> Российской Федерации.</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В состав источников внешнего финансирования дефицита местного бюджета включаются:</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разница между привлеченными в иностранной валюте от Российской Федерации и погашенными муниципальным образованием бюджетными кредитами, предоставленными в рамках использования целевых иностранных кредитов;</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объем средств, направляемых на исполнение гарантий муниципального образования в иностранной валюте, предоставленных Российской Федерации в рамках использования целевых иностранных кредитов, в случае, если исполнение гарантом муниципальных гарантий ведет к возникновению права регрессного требования гаранта к принципалу.</w:t>
      </w:r>
    </w:p>
    <w:p w:rsidR="00B85A4A" w:rsidRPr="00784DCD" w:rsidRDefault="00B85A4A" w:rsidP="00B85A4A">
      <w:pPr>
        <w:pStyle w:val="1"/>
        <w:keepNext w:val="0"/>
        <w:spacing w:line="276" w:lineRule="auto"/>
        <w:ind w:firstLine="851"/>
        <w:rPr>
          <w:b w:val="0"/>
          <w:sz w:val="28"/>
          <w:szCs w:val="28"/>
        </w:rPr>
      </w:pPr>
    </w:p>
    <w:p w:rsidR="00B85A4A" w:rsidRPr="00784DCD" w:rsidRDefault="00B85A4A" w:rsidP="00B85A4A">
      <w:pPr>
        <w:pStyle w:val="1"/>
        <w:keepNext w:val="0"/>
        <w:spacing w:line="276" w:lineRule="auto"/>
        <w:ind w:firstLine="851"/>
        <w:rPr>
          <w:b w:val="0"/>
          <w:sz w:val="28"/>
          <w:szCs w:val="28"/>
        </w:rPr>
      </w:pPr>
      <w:r w:rsidRPr="00784DCD">
        <w:rPr>
          <w:b w:val="0"/>
          <w:sz w:val="28"/>
          <w:szCs w:val="28"/>
        </w:rPr>
        <w:t>Статья 16. Муниципальные внутренние заимствования и муниципальный долг Новопоселеновского сельсовета Курского района курской области</w:t>
      </w:r>
    </w:p>
    <w:p w:rsidR="00B85A4A" w:rsidRPr="00784DCD" w:rsidRDefault="00B85A4A" w:rsidP="00B85A4A">
      <w:pPr>
        <w:pStyle w:val="1"/>
        <w:keepNext w:val="0"/>
        <w:spacing w:line="276" w:lineRule="auto"/>
        <w:ind w:firstLine="851"/>
        <w:rPr>
          <w:b w:val="0"/>
          <w:sz w:val="28"/>
          <w:szCs w:val="28"/>
        </w:rPr>
      </w:pPr>
    </w:p>
    <w:p w:rsidR="00B85A4A" w:rsidRPr="00784DCD" w:rsidRDefault="00B85A4A" w:rsidP="00B85A4A">
      <w:pPr>
        <w:pStyle w:val="1"/>
        <w:keepNext w:val="0"/>
        <w:spacing w:line="276" w:lineRule="auto"/>
        <w:ind w:firstLine="851"/>
        <w:rPr>
          <w:b w:val="0"/>
          <w:sz w:val="28"/>
          <w:szCs w:val="28"/>
        </w:rPr>
      </w:pPr>
      <w:r w:rsidRPr="00784DCD">
        <w:rPr>
          <w:b w:val="0"/>
          <w:sz w:val="28"/>
          <w:szCs w:val="28"/>
        </w:rPr>
        <w:t xml:space="preserve">1. Структура муниципального долга представляет собой группировку муниципальных долговых обязательств по установленным видам долговых обязательств.                                                                                                                                 </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hAnsi="Times New Roman" w:cs="Times New Roman"/>
          <w:sz w:val="28"/>
          <w:szCs w:val="28"/>
        </w:rPr>
        <w:t xml:space="preserve">2. </w:t>
      </w:r>
      <w:r w:rsidRPr="00784DCD">
        <w:rPr>
          <w:rFonts w:ascii="Times New Roman" w:eastAsia="Times New Roman" w:hAnsi="Times New Roman" w:cs="Times New Roman"/>
          <w:sz w:val="28"/>
          <w:szCs w:val="24"/>
          <w:lang w:eastAsia="ru-RU"/>
        </w:rPr>
        <w:t>Долговые обязательства Новопоселеновского сельсовета Курского района Курской области могут существовать в виде обязательств по:</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а) ценным бумагам Новопоселеновского сельсовета Курского района Курской области (муниципальным ценным бумагам);</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б) бюджетным кредитам, привлеченным в валюте Российской Федерации в местный бюджет Новопоселеновского сельсовета Курского района Курской области из других бюджетов бюджетной системы Российской Федерации;</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lastRenderedPageBreak/>
        <w:t>в) бюджетным кредитам, привлеченным от Российской Федерации в иностранной валюте в рамках использования целевых иностранных кредитов;</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г) кредитам, привлеченным Новопоселеновским сельсоветом Курского района Курской области от кредитных организаций в валюте Российской Федерации;</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д) гарантиям Новопоселеновского сельсовета Курского района Курской области (муниципальным гарантиям), выраженным в валюте Российской Федерации;</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е) муниципальным гарантиям, предоставленным Российской Федерации в иностранной валюте в рамках использования целевых иностранных кредитов;</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ё) иным долговым обязательствам, возникшим до введения в действие настоящего Кодекса и отнесенным на муниципальный долг.</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В объем муниципального долга включаются:</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номинальная сумма долга по муниципальным ценным бумагам;</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б) объем основного долга по бюджетным кредитам, привлеченным в местный бюджет </w:t>
      </w:r>
      <w:r w:rsidRPr="00784DCD">
        <w:rPr>
          <w:rFonts w:ascii="Times New Roman" w:eastAsia="Times New Roman" w:hAnsi="Times New Roman" w:cs="Times New Roman"/>
          <w:sz w:val="28"/>
          <w:szCs w:val="24"/>
          <w:lang w:eastAsia="ru-RU"/>
        </w:rPr>
        <w:t>Новопоселеновского сельсовета Курского района Курской области</w:t>
      </w:r>
      <w:r w:rsidRPr="00784DCD">
        <w:rPr>
          <w:rFonts w:ascii="Times New Roman" w:hAnsi="Times New Roman" w:cs="Times New Roman"/>
          <w:sz w:val="28"/>
          <w:szCs w:val="28"/>
        </w:rPr>
        <w:t xml:space="preserve"> из других бюджетов бюджетной системы Российской Федерации;</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в) объем основного долга по кредитам, привлеченным </w:t>
      </w:r>
      <w:r w:rsidRPr="00784DCD">
        <w:rPr>
          <w:rFonts w:ascii="Times New Roman" w:eastAsia="Times New Roman" w:hAnsi="Times New Roman" w:cs="Times New Roman"/>
          <w:sz w:val="28"/>
          <w:szCs w:val="24"/>
          <w:lang w:eastAsia="ru-RU"/>
        </w:rPr>
        <w:t>Новопоселеновским сельсоветом Курского района Курской области</w:t>
      </w:r>
      <w:r w:rsidRPr="00784DCD">
        <w:rPr>
          <w:rFonts w:ascii="Times New Roman" w:hAnsi="Times New Roman" w:cs="Times New Roman"/>
          <w:sz w:val="28"/>
          <w:szCs w:val="28"/>
        </w:rPr>
        <w:t xml:space="preserve"> от кредитных организаций;</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 объем обязательств по муниципальным гарантиям;</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д) объем иных непогашенных долговых обязательств </w:t>
      </w:r>
      <w:r w:rsidRPr="00784DCD">
        <w:rPr>
          <w:rFonts w:ascii="Times New Roman" w:eastAsia="Times New Roman" w:hAnsi="Times New Roman" w:cs="Times New Roman"/>
          <w:sz w:val="28"/>
          <w:szCs w:val="24"/>
          <w:lang w:eastAsia="ru-RU"/>
        </w:rPr>
        <w:t>Новопоселеновского сельсовета Курского района Курской области</w:t>
      </w:r>
      <w:r w:rsidRPr="00784DCD">
        <w:rPr>
          <w:rFonts w:ascii="Times New Roman" w:hAnsi="Times New Roman" w:cs="Times New Roman"/>
          <w:sz w:val="28"/>
          <w:szCs w:val="28"/>
        </w:rPr>
        <w:t>.</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3.1. В объем муниципального внутреннего долга включаются:</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а) номинальная сумма долга по муниципальным ценным бумагам, обязательства по которым выражены в валюте Российской Федерации;</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 xml:space="preserve">б) объем основного долга по бюджетным кредитам, привлеченным в местный бюджет </w:t>
      </w:r>
      <w:r w:rsidRPr="00784DCD">
        <w:rPr>
          <w:rFonts w:ascii="Times New Roman" w:eastAsia="Times New Roman" w:hAnsi="Times New Roman" w:cs="Times New Roman"/>
          <w:sz w:val="28"/>
          <w:szCs w:val="24"/>
          <w:lang w:eastAsia="ru-RU"/>
        </w:rPr>
        <w:t>Новопоселеновского сельсовета Курского района Курской области</w:t>
      </w:r>
      <w:r w:rsidRPr="00784DCD">
        <w:rPr>
          <w:rFonts w:ascii="Times New Roman" w:hAnsi="Times New Roman" w:cs="Times New Roman"/>
          <w:sz w:val="28"/>
        </w:rPr>
        <w:t xml:space="preserve"> из других бюджетов бюджетной системы Российской Федерации, обязательства по которым выражены в валюте Российской Федерации;</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 xml:space="preserve">в) объем основного долга по кредитам, привлеченным </w:t>
      </w:r>
      <w:r w:rsidRPr="00784DCD">
        <w:rPr>
          <w:rFonts w:ascii="Times New Roman" w:eastAsia="Times New Roman" w:hAnsi="Times New Roman" w:cs="Times New Roman"/>
          <w:sz w:val="28"/>
          <w:szCs w:val="24"/>
          <w:lang w:eastAsia="ru-RU"/>
        </w:rPr>
        <w:t>Новопоселеновским сельсоветом Курского района Курской области</w:t>
      </w:r>
      <w:r w:rsidRPr="00784DCD">
        <w:rPr>
          <w:rFonts w:ascii="Times New Roman" w:hAnsi="Times New Roman" w:cs="Times New Roman"/>
          <w:sz w:val="28"/>
        </w:rPr>
        <w:t xml:space="preserve"> от кредитных организаций, обязательства по которым выражены в валюте Российской Федерации;</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г) объем обязательств по муниципальным гарантиям, выраженным в валюте Российской Федерации;</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lastRenderedPageBreak/>
        <w:t xml:space="preserve">д) объем иных непогашенных долговых обязательств </w:t>
      </w:r>
      <w:r w:rsidRPr="00784DCD">
        <w:rPr>
          <w:rFonts w:ascii="Times New Roman" w:eastAsia="Times New Roman" w:hAnsi="Times New Roman" w:cs="Times New Roman"/>
          <w:sz w:val="28"/>
          <w:szCs w:val="24"/>
          <w:lang w:eastAsia="ru-RU"/>
        </w:rPr>
        <w:t>Новопоселеновского сельсовета Курского района Курской области</w:t>
      </w:r>
      <w:r w:rsidRPr="00784DCD">
        <w:rPr>
          <w:rFonts w:ascii="Times New Roman" w:hAnsi="Times New Roman" w:cs="Times New Roman"/>
          <w:sz w:val="28"/>
        </w:rPr>
        <w:t xml:space="preserve"> в валюте Российской Федерации.</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3.2. В объем муниципального внешнего долга включаются:</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 xml:space="preserve">а) объем основного долга по бюджетным кредитам в иностранной валюте, привлеченным </w:t>
      </w:r>
      <w:r w:rsidRPr="00784DCD">
        <w:rPr>
          <w:rFonts w:ascii="Times New Roman" w:eastAsia="Times New Roman" w:hAnsi="Times New Roman" w:cs="Times New Roman"/>
          <w:sz w:val="28"/>
          <w:szCs w:val="24"/>
          <w:lang w:eastAsia="ru-RU"/>
        </w:rPr>
        <w:t>Новопоселеновским сельсоветом Курского района Курской области</w:t>
      </w:r>
      <w:r w:rsidRPr="00784DCD">
        <w:rPr>
          <w:rFonts w:ascii="Times New Roman" w:hAnsi="Times New Roman" w:cs="Times New Roman"/>
          <w:sz w:val="28"/>
        </w:rPr>
        <w:t xml:space="preserve"> от Российской Федерации в рамках использования целевых иностранных кредитов;</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 xml:space="preserve">б) объем обязательств по муниципальным гарантиям в иностранной валюте, предоставленным </w:t>
      </w:r>
      <w:r w:rsidRPr="00784DCD">
        <w:rPr>
          <w:rFonts w:ascii="Times New Roman" w:eastAsia="Times New Roman" w:hAnsi="Times New Roman" w:cs="Times New Roman"/>
          <w:sz w:val="28"/>
          <w:szCs w:val="24"/>
          <w:lang w:eastAsia="ru-RU"/>
        </w:rPr>
        <w:t>Новопоселеновским сельсоветом Курского района Курской области</w:t>
      </w:r>
      <w:r w:rsidRPr="00784DCD">
        <w:rPr>
          <w:rFonts w:ascii="Times New Roman" w:hAnsi="Times New Roman" w:cs="Times New Roman"/>
          <w:sz w:val="28"/>
        </w:rPr>
        <w:t xml:space="preserve"> Российской Федерации в рамках использования целевых иностранных кредитов.</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4. Долговые обязательства Новопоселеновского сельсовета Курского района могут быть краткосрочными (менее одного года), среднесрочными (от одного года до пяти) и долгосрочными (от пяти до десяти лет включительно).</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5. Прекращение долговых обязательств, выраженных в валюте Российской Федерации, и их списание с муниципального долга:</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а) в случае если муниципальное долговое обязательство, выраженное в валюте Российской Федерации, не предъявлено к погашению в течение трех лет с даты следующей за датой погашения, предусмотренной условиями муниципального долгового обязательства, указанное обязательство считается полностью прекращенным и списывается с муниципального долга, если иное не предусмотрено муниципальными правовыми актами;</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eastAsia="Times New Roman" w:hAnsi="Times New Roman" w:cs="Times New Roman"/>
          <w:sz w:val="28"/>
          <w:szCs w:val="24"/>
          <w:lang w:eastAsia="ru-RU"/>
        </w:rPr>
        <w:t>Долговые обязательства Новопоселеновского сельсовета Курского района Курской области по муниципальным гарантиям в валюте Российской Федерации считаются полностью прекращенными при наступлении событий (обстоятельств), являющихся основанием прекращения муниципальных гарантий, и списываются с муниципального долга по мере наступления (получения сведений о наступлении) указанных событий (обстоятельств).</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б) Глава Новопоселеновского сельсовета Курского района Курской области по истечении сроков и в иных случаях, указанных в п.1 настоящей статьи, издает муниципальный правовой акт о списании с муниципального долга муниципальных долговых обязательств, выраженных в валюте Российской Федерации;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в) списание с муниципального долга осуществляется посредством уменьшения объема муниципального долга по видам списываемых муниципальных долговых обязательств, выраженных в валюте Российской Федерации, на сумму их списания без отражения сумм списания в источниках </w:t>
      </w:r>
      <w:r w:rsidRPr="00784DCD">
        <w:rPr>
          <w:rFonts w:ascii="Times New Roman" w:hAnsi="Times New Roman" w:cs="Times New Roman"/>
          <w:sz w:val="28"/>
          <w:szCs w:val="28"/>
        </w:rPr>
        <w:lastRenderedPageBreak/>
        <w:t>финансирования дефицита бюджета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г) списание с муниципального долга реструктурированных, а также погашенных (выкупленных) муниципальных долговых обязательств осуществляется с учетом положений статей 105 и 113 Бюджетного кодекса Российской Федерации;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д) выпущенные муниципальные ценные бумаги, выкупленные в полном объеме эмитировавших их органом в соответствии с условиями выпуска ценных бумаг до наступления даты погашения, могут быть признаны по решению указанного органа досрочно погашенными.</w:t>
      </w:r>
    </w:p>
    <w:p w:rsidR="00B85A4A"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6. Управление муниципальным долгом осуществляется в соответствии с Уставом муниципального образования «Новопоселеновский сельсовет» Курского района Курской области.</w:t>
      </w:r>
    </w:p>
    <w:p w:rsidR="002D0F38" w:rsidRPr="002D0F38" w:rsidRDefault="002D0F38" w:rsidP="002D0F38">
      <w:pPr>
        <w:pStyle w:val="a8"/>
        <w:spacing w:before="0" w:beforeAutospacing="0" w:after="0" w:afterAutospacing="0" w:line="276" w:lineRule="auto"/>
        <w:ind w:firstLine="851"/>
        <w:jc w:val="both"/>
        <w:rPr>
          <w:sz w:val="28"/>
          <w:szCs w:val="28"/>
        </w:rPr>
      </w:pPr>
      <w:r w:rsidRPr="002D0F38">
        <w:rPr>
          <w:sz w:val="28"/>
          <w:szCs w:val="28"/>
        </w:rPr>
        <w:t xml:space="preserve">7. Реструктуризация муниципального долга может быть осуществлена с частичным списанием (сокращением) суммы основного долга в случае установления законом </w:t>
      </w:r>
      <w:r w:rsidR="009670B9">
        <w:rPr>
          <w:sz w:val="28"/>
          <w:szCs w:val="28"/>
        </w:rPr>
        <w:t>Курской области</w:t>
      </w:r>
      <w:r w:rsidRPr="002D0F38">
        <w:rPr>
          <w:sz w:val="28"/>
          <w:szCs w:val="28"/>
        </w:rPr>
        <w:t xml:space="preserve"> о бюджете </w:t>
      </w:r>
      <w:r w:rsidR="009670B9">
        <w:rPr>
          <w:sz w:val="28"/>
          <w:szCs w:val="28"/>
        </w:rPr>
        <w:t>Новопоселеновского сельсовета Курского района Курской области</w:t>
      </w:r>
      <w:r w:rsidRPr="002D0F38">
        <w:rPr>
          <w:sz w:val="28"/>
          <w:szCs w:val="28"/>
        </w:rPr>
        <w:t xml:space="preserve"> (иными законами </w:t>
      </w:r>
      <w:r w:rsidR="009670B9">
        <w:rPr>
          <w:sz w:val="28"/>
          <w:szCs w:val="28"/>
        </w:rPr>
        <w:t>Курской области</w:t>
      </w:r>
      <w:r w:rsidRPr="002D0F38">
        <w:rPr>
          <w:sz w:val="28"/>
          <w:szCs w:val="28"/>
        </w:rPr>
        <w:t>, регулирующими бюджетные правоотношения) оснований, условий и порядка списания задолженности муниципальн</w:t>
      </w:r>
      <w:r w:rsidR="009670B9">
        <w:rPr>
          <w:sz w:val="28"/>
          <w:szCs w:val="28"/>
        </w:rPr>
        <w:t>ого</w:t>
      </w:r>
      <w:r w:rsidRPr="002D0F38">
        <w:rPr>
          <w:sz w:val="28"/>
          <w:szCs w:val="28"/>
        </w:rPr>
        <w:t xml:space="preserve"> образовани</w:t>
      </w:r>
      <w:r w:rsidR="009670B9">
        <w:rPr>
          <w:sz w:val="28"/>
          <w:szCs w:val="28"/>
        </w:rPr>
        <w:t>я</w:t>
      </w:r>
      <w:r w:rsidRPr="002D0F38">
        <w:rPr>
          <w:sz w:val="28"/>
          <w:szCs w:val="28"/>
        </w:rPr>
        <w:t xml:space="preserve"> перед </w:t>
      </w:r>
      <w:r w:rsidR="009670B9">
        <w:rPr>
          <w:sz w:val="28"/>
          <w:szCs w:val="28"/>
        </w:rPr>
        <w:t>Курской областью</w:t>
      </w:r>
      <w:r w:rsidRPr="002D0F38">
        <w:rPr>
          <w:sz w:val="28"/>
          <w:szCs w:val="28"/>
        </w:rPr>
        <w:t xml:space="preserve"> по бюджетным кредитам.</w:t>
      </w:r>
    </w:p>
    <w:p w:rsidR="00B85A4A" w:rsidRPr="00784DCD" w:rsidRDefault="002D0F38" w:rsidP="00B85A4A">
      <w:pPr>
        <w:pStyle w:val="ConsNormal"/>
        <w:widowControl/>
        <w:spacing w:line="276" w:lineRule="auto"/>
        <w:ind w:right="0" w:firstLine="851"/>
        <w:jc w:val="both"/>
        <w:rPr>
          <w:rFonts w:ascii="Times New Roman" w:hAnsi="Times New Roman" w:cs="Times New Roman"/>
          <w:sz w:val="28"/>
          <w:szCs w:val="28"/>
        </w:rPr>
      </w:pPr>
      <w:r>
        <w:rPr>
          <w:rFonts w:ascii="Times New Roman" w:hAnsi="Times New Roman" w:cs="Times New Roman"/>
          <w:sz w:val="28"/>
          <w:szCs w:val="28"/>
        </w:rPr>
        <w:t>8</w:t>
      </w:r>
      <w:r w:rsidR="00B85A4A" w:rsidRPr="00784DCD">
        <w:rPr>
          <w:rFonts w:ascii="Times New Roman" w:hAnsi="Times New Roman" w:cs="Times New Roman"/>
          <w:sz w:val="28"/>
          <w:szCs w:val="28"/>
        </w:rPr>
        <w:t>. Ответственность по долговым обязательствам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Новопоселеновский сельсовет Курского района Курской области не несет ответственности по долговым обязательствам Российской Федерации, субъектов Российской Федерации и муниципальных образований, если указанные обязательства не были гарантированы Новопоселеновским сельсоветом Курского района Курской области. </w:t>
      </w:r>
    </w:p>
    <w:p w:rsidR="00B85A4A" w:rsidRPr="00784DCD" w:rsidRDefault="002D0F38" w:rsidP="00B85A4A">
      <w:pPr>
        <w:pStyle w:val="ConsNormal"/>
        <w:widowControl/>
        <w:spacing w:line="276" w:lineRule="auto"/>
        <w:ind w:right="0" w:firstLine="851"/>
        <w:jc w:val="both"/>
        <w:rPr>
          <w:rFonts w:ascii="Times New Roman" w:hAnsi="Times New Roman" w:cs="Times New Roman"/>
          <w:sz w:val="28"/>
          <w:szCs w:val="28"/>
        </w:rPr>
      </w:pPr>
      <w:r>
        <w:rPr>
          <w:rFonts w:ascii="Times New Roman" w:hAnsi="Times New Roman" w:cs="Times New Roman"/>
          <w:sz w:val="28"/>
          <w:szCs w:val="28"/>
        </w:rPr>
        <w:t>9</w:t>
      </w:r>
      <w:r w:rsidR="00B85A4A" w:rsidRPr="00784DCD">
        <w:rPr>
          <w:rFonts w:ascii="Times New Roman" w:hAnsi="Times New Roman" w:cs="Times New Roman"/>
          <w:sz w:val="28"/>
          <w:szCs w:val="28"/>
        </w:rPr>
        <w:t>. Муниципальные внутренние заимствования Новопоселеновского сельсовета Курского района Курской области.</w:t>
      </w:r>
    </w:p>
    <w:p w:rsidR="00B85A4A" w:rsidRPr="00784DCD" w:rsidRDefault="00B85A4A" w:rsidP="00B85A4A">
      <w:pPr>
        <w:spacing w:after="0"/>
        <w:ind w:firstLine="851"/>
        <w:jc w:val="both"/>
        <w:rPr>
          <w:rFonts w:ascii="Times New Roman" w:hAnsi="Times New Roman" w:cs="Times New Roman"/>
          <w:sz w:val="28"/>
        </w:rPr>
      </w:pPr>
      <w:r w:rsidRPr="00784DCD">
        <w:rPr>
          <w:rFonts w:ascii="Times New Roman" w:hAnsi="Times New Roman" w:cs="Times New Roman"/>
          <w:sz w:val="28"/>
        </w:rPr>
        <w:t xml:space="preserve">Под государственными (муниципальными) заимствованиями понимается привлечение от имени </w:t>
      </w:r>
      <w:r w:rsidRPr="00784DCD">
        <w:rPr>
          <w:rFonts w:ascii="Times New Roman" w:hAnsi="Times New Roman" w:cs="Times New Roman"/>
          <w:sz w:val="28"/>
          <w:szCs w:val="28"/>
        </w:rPr>
        <w:t>Новопоселеновского сельсовета Курского района Курской области</w:t>
      </w:r>
      <w:r w:rsidRPr="00784DCD">
        <w:rPr>
          <w:rFonts w:ascii="Times New Roman" w:hAnsi="Times New Roman" w:cs="Times New Roman"/>
          <w:sz w:val="28"/>
        </w:rPr>
        <w:t xml:space="preserve"> заемных средств в бюджет </w:t>
      </w:r>
      <w:r w:rsidRPr="00784DCD">
        <w:rPr>
          <w:rFonts w:ascii="Times New Roman" w:hAnsi="Times New Roman" w:cs="Times New Roman"/>
          <w:sz w:val="28"/>
          <w:szCs w:val="28"/>
        </w:rPr>
        <w:t>Новопоселеновского сельсовета Курского района Курской области</w:t>
      </w:r>
      <w:r w:rsidRPr="00784DCD">
        <w:rPr>
          <w:rFonts w:ascii="Times New Roman" w:hAnsi="Times New Roman" w:cs="Times New Roman"/>
          <w:sz w:val="28"/>
        </w:rPr>
        <w:t xml:space="preserve"> путем размещения государственных (муниципальных) ценных бумаг и в форме кредитов, по которым возникают долговые обязательства публично-правового образования как заемщика.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Право осуществления муниципальных заимствований от имени Новопоселеновского сельсовета Курского района Курской области в соответствии с Бюджетным кодексом Российской Федерации и Уставом </w:t>
      </w:r>
      <w:r w:rsidRPr="00784DCD">
        <w:rPr>
          <w:rFonts w:ascii="Times New Roman" w:hAnsi="Times New Roman" w:cs="Times New Roman"/>
          <w:sz w:val="28"/>
          <w:szCs w:val="28"/>
        </w:rPr>
        <w:lastRenderedPageBreak/>
        <w:t xml:space="preserve">муниципального образования «Новопоселеновский сельсовет» Курского района Курской области принадлежит Главе Новопоселеновского сельсовета Курского района Курской области. </w:t>
      </w:r>
    </w:p>
    <w:p w:rsidR="00B85A4A" w:rsidRPr="00784DCD" w:rsidRDefault="002D0F38" w:rsidP="00B85A4A">
      <w:pPr>
        <w:pStyle w:val="ConsNormal"/>
        <w:widowControl/>
        <w:spacing w:line="276" w:lineRule="auto"/>
        <w:ind w:right="0" w:firstLine="851"/>
        <w:jc w:val="both"/>
        <w:rPr>
          <w:rFonts w:ascii="Times New Roman" w:hAnsi="Times New Roman" w:cs="Times New Roman"/>
          <w:sz w:val="28"/>
          <w:szCs w:val="28"/>
        </w:rPr>
      </w:pPr>
      <w:r>
        <w:rPr>
          <w:rFonts w:ascii="Times New Roman" w:hAnsi="Times New Roman" w:cs="Times New Roman"/>
          <w:sz w:val="28"/>
          <w:szCs w:val="28"/>
        </w:rPr>
        <w:t>10</w:t>
      </w:r>
      <w:r w:rsidR="00B85A4A" w:rsidRPr="00784DCD">
        <w:rPr>
          <w:rFonts w:ascii="Times New Roman" w:hAnsi="Times New Roman" w:cs="Times New Roman"/>
          <w:sz w:val="28"/>
          <w:szCs w:val="28"/>
        </w:rPr>
        <w:t>. Предельный объем муниципального долга не должен превышать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1</w:t>
      </w:r>
      <w:r w:rsidR="002D0F38">
        <w:rPr>
          <w:rFonts w:ascii="Times New Roman" w:hAnsi="Times New Roman" w:cs="Times New Roman"/>
          <w:sz w:val="28"/>
          <w:szCs w:val="28"/>
        </w:rPr>
        <w:t>1</w:t>
      </w:r>
      <w:r w:rsidRPr="00784DCD">
        <w:rPr>
          <w:rFonts w:ascii="Times New Roman" w:hAnsi="Times New Roman" w:cs="Times New Roman"/>
          <w:sz w:val="28"/>
          <w:szCs w:val="28"/>
        </w:rPr>
        <w:t>. Предоставление муниципальных гарантий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а) от имени Новопоселеновского сельсовета Курского района Курской области муниципальные гарантии предоставляются Администрацией Новопоселеновского сельсовета Курского района Курской области в пределах общей суммы предоставляемых гарантий, указанной в решении Собрания депутатов Новопоселеновского сельсовета Курского района курской области о местном бюджете на очередной финансовый год (очередной финансовый год и плановый период), в соответствии с требованиями бюджетного законодательства и в порядке установленном муниципальным правовым актом Администрации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б) предоставление и исполнение муниципальной гарантии подлежит отражению в муниципальной долговой книге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в) Администрация Новопоселеновского сельсовета Курского района ведет учет выданных гарантий, исполнения обязательств принципала, обеспеченных гарантиями, а также учет осуществления гарантом платежей по выданным гарантиям.</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1</w:t>
      </w:r>
      <w:r w:rsidR="002D0F38">
        <w:rPr>
          <w:rFonts w:ascii="Times New Roman" w:hAnsi="Times New Roman" w:cs="Times New Roman"/>
          <w:sz w:val="28"/>
          <w:szCs w:val="28"/>
        </w:rPr>
        <w:t>2</w:t>
      </w:r>
      <w:r w:rsidRPr="00784DCD">
        <w:rPr>
          <w:rFonts w:ascii="Times New Roman" w:hAnsi="Times New Roman" w:cs="Times New Roman"/>
          <w:sz w:val="28"/>
          <w:szCs w:val="28"/>
        </w:rPr>
        <w:t>. Учет и регистрация муниципальных долговых обязательств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Учет и регистрация муниципальных долговых обязательств Новопоселеновского сельсовета Курского района Курской области осуществляется в муниципальной долговой Новопоселеновского сельсовета Курского района Курской области в порядке, утвержденном Главой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bCs/>
          <w:sz w:val="32"/>
          <w:szCs w:val="28"/>
        </w:rPr>
      </w:pPr>
      <w:r w:rsidRPr="00784DCD">
        <w:rPr>
          <w:rFonts w:ascii="Times New Roman" w:hAnsi="Times New Roman" w:cs="Times New Roman"/>
          <w:bCs/>
          <w:sz w:val="32"/>
          <w:szCs w:val="28"/>
        </w:rPr>
        <w:t>Глава 6. БЮДЖЕТНЫЕ ПОЛНОМОЧИЯ УЧАСТНИКОВ БЮДЖЕТНОГО ПРОЦЕССА</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9" w:name="Par66"/>
      <w:bookmarkEnd w:id="9"/>
      <w:r w:rsidRPr="00784DCD">
        <w:rPr>
          <w:rFonts w:ascii="Times New Roman" w:hAnsi="Times New Roman" w:cs="Times New Roman"/>
          <w:sz w:val="28"/>
          <w:szCs w:val="28"/>
        </w:rPr>
        <w:t>Статья 17. Участники бюджетного процесса</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Участниками бюджетного процесса являются: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Собрание депутатов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Глава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Администрация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Контрольно-счетный орган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главные распорядители (распорядители) средств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главные администраторы (администраторы) доходов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главные администраторы (администраторы) источников финансирования дефицита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получатели средств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Особенности бюджетных полномочий участников бюджетного процесса, являющихся органами исполнительной власти Новопоселеновского сельсовета, устанавливаются Бюджетным </w:t>
      </w:r>
      <w:hyperlink r:id="rId20"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настоящим Решением, а также в установленных ими случаях иными нормативными правовыми актами Администрации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10" w:name="Par90"/>
      <w:bookmarkStart w:id="11" w:name="Par92"/>
      <w:bookmarkEnd w:id="10"/>
      <w:bookmarkEnd w:id="11"/>
      <w:r w:rsidRPr="00784DCD">
        <w:rPr>
          <w:rFonts w:ascii="Times New Roman" w:hAnsi="Times New Roman" w:cs="Times New Roman"/>
          <w:sz w:val="28"/>
          <w:szCs w:val="28"/>
        </w:rPr>
        <w:t>Статья 18. Бюджетные полномочия Администрации Новопоселеновского сельсовета</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Администрация Новопоселеновского сельсовета обладает следующими полномочиями: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обеспечивает составление проекта местного бюджета, отчетов об исполнении местного бюджета и представляет их Главе Новопоселеновского сельсовета для внесения на утверждение Собранию депутатов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разрабатывает и утверждает методики распределения и (или) порядки предоставления межбюджетных трансфертов;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обеспечивает исполнение местного бюджета, и составление бюджетной отчетности, представляет отчет об исполнении местного бюджета Главе Новопоселеновского сельсовета для внесения на утверждение Собранию депутатов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 обеспечивает управление муниципальным долгом Новопоселеновского сельсовета;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д) осуществляет иные полномочия, определенные Бюджетным </w:t>
      </w:r>
      <w:hyperlink r:id="rId21"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и (или) принимаемыми в соответствии с ним нормативными правовыми актами, регулирующими бюджетные правоотношения.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12" w:name="Par104"/>
      <w:bookmarkEnd w:id="12"/>
      <w:r w:rsidRPr="00784DCD">
        <w:rPr>
          <w:rFonts w:ascii="Times New Roman" w:hAnsi="Times New Roman" w:cs="Times New Roman"/>
          <w:sz w:val="28"/>
          <w:szCs w:val="28"/>
        </w:rPr>
        <w:t>Статья 19. Бюджетные полномочия Собрания депутатов Новопоселеновского сельсовета</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Собрание депутатов Новопоселеновского сельсовета обладает следующими полномочиями в сфере бюджетного процесса: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рассматривает и утверждает местный бюджет, изменения и дополнения, вносимые в них;</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рассматривает и утверждает отчеты об исполнении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 осуществляет контроль в ходе рассмотрения отдельных вопросов исполнения местного на заседаниях Собрания депутатов Новопоселеновского сельсовета, в связи с депутатскими запросами;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формирует и определяет правовой статус органов внешнего муниципального финансового контроля;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г) для обеспечения своих полномочий запрашивать в пределах своей компетенции по бюджетным вопросам, установленной </w:t>
      </w:r>
      <w:hyperlink r:id="rId22" w:history="1">
        <w:r w:rsidRPr="00784DCD">
          <w:rPr>
            <w:rFonts w:ascii="Times New Roman" w:hAnsi="Times New Roman" w:cs="Times New Roman"/>
            <w:sz w:val="28"/>
            <w:szCs w:val="28"/>
          </w:rPr>
          <w:t>Конституцией</w:t>
        </w:r>
      </w:hyperlink>
      <w:r w:rsidRPr="00784DCD">
        <w:rPr>
          <w:rFonts w:ascii="Times New Roman" w:hAnsi="Times New Roman" w:cs="Times New Roman"/>
          <w:sz w:val="28"/>
          <w:szCs w:val="28"/>
        </w:rPr>
        <w:t xml:space="preserve"> Российской Федерации, Бюджетным </w:t>
      </w:r>
      <w:hyperlink r:id="rId23"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иными нормативными правовыми актами Российской Федерации необходимую информацию;</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д) осуществляет другие полномочия в соответствии с Бюджетным </w:t>
      </w:r>
      <w:hyperlink r:id="rId24"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Федеральным </w:t>
      </w:r>
      <w:hyperlink r:id="rId25" w:history="1">
        <w:r w:rsidRPr="00784DCD">
          <w:rPr>
            <w:rFonts w:ascii="Times New Roman" w:hAnsi="Times New Roman" w:cs="Times New Roman"/>
            <w:sz w:val="28"/>
            <w:szCs w:val="28"/>
          </w:rPr>
          <w:t>законом</w:t>
        </w:r>
      </w:hyperlink>
      <w:r w:rsidRPr="00784DCD">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 иными нормативными правовыми актами Российской Федерации, а также </w:t>
      </w:r>
      <w:hyperlink r:id="rId26" w:history="1">
        <w:r w:rsidRPr="00784DCD">
          <w:rPr>
            <w:rFonts w:ascii="Times New Roman" w:hAnsi="Times New Roman" w:cs="Times New Roman"/>
            <w:sz w:val="28"/>
            <w:szCs w:val="28"/>
          </w:rPr>
          <w:t>Уставом</w:t>
        </w:r>
      </w:hyperlink>
      <w:r w:rsidRPr="00784DCD">
        <w:rPr>
          <w:rFonts w:ascii="Times New Roman" w:hAnsi="Times New Roman" w:cs="Times New Roman"/>
          <w:sz w:val="28"/>
          <w:szCs w:val="28"/>
        </w:rPr>
        <w:t xml:space="preserve">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13" w:name="Par124"/>
      <w:bookmarkEnd w:id="13"/>
      <w:r w:rsidRPr="00784DCD">
        <w:rPr>
          <w:rFonts w:ascii="Times New Roman" w:hAnsi="Times New Roman" w:cs="Times New Roman"/>
          <w:sz w:val="28"/>
          <w:szCs w:val="28"/>
        </w:rPr>
        <w:t>Статья 20. Бюджетные полномочия Контрольно-счетного органа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Контрольно-счетный орган Новопоселеновского сельсовета осуществляет бюджетные полномочия по:</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аудиту эффективности, направленному на определение экономности и результативности использования бюджетных средств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экспертизе проектов решений о бюджете Новопоселеновского сельсовета иных нормативных правовых актов Новопоселеновского сельсовета, регулирующих бюджетные правоотношения в Новопоселеновском сельсовете, в том числе обоснованности показателей (параметров и характеристик)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экспертизе муниципальных программ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анализу и мониторингу бюджетного процесса в Новопоселеновском сельсовете, в том числе подготовке предложений по устранению выявленных отклонений в бюджетном процессе и совершенствованию нормативных правовых актов Новопоселеновского сельсовета, регулирующих бюджетные правоотношения в Новопоселеновском сельсовете;</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подготовке предложений по совершенствованию осуществления главными администраторами бюджетных средств внутреннего финансового контроля и внутреннего финансового аудита;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другим вопросам, установленным Федеральным </w:t>
      </w:r>
      <w:hyperlink r:id="rId27" w:history="1">
        <w:r w:rsidRPr="00784DCD">
          <w:rPr>
            <w:rFonts w:ascii="Times New Roman" w:hAnsi="Times New Roman" w:cs="Times New Roman"/>
            <w:sz w:val="28"/>
            <w:szCs w:val="28"/>
          </w:rPr>
          <w:t>законом</w:t>
        </w:r>
      </w:hyperlink>
      <w:r w:rsidRPr="00784DCD">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14" w:name="Par136"/>
      <w:bookmarkStart w:id="15" w:name="Par138"/>
      <w:bookmarkEnd w:id="14"/>
      <w:bookmarkEnd w:id="15"/>
      <w:r w:rsidRPr="00784DCD">
        <w:rPr>
          <w:rFonts w:ascii="Times New Roman" w:hAnsi="Times New Roman" w:cs="Times New Roman"/>
          <w:sz w:val="28"/>
          <w:szCs w:val="28"/>
        </w:rPr>
        <w:t>Статья 21. Бюджетные полномочия финансового органа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Финансовый орган Новопоселеновского сельсовета обладает следующими полномочиями: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составляет проект местного бюджета и представляет его с необходимыми документами и материалами в Администрацию Новопоселеновского сельсовета для внесения Собранию депутатов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организует исполнение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устанавливает порядок составления бюджетной отчетности;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 ежемесячно составляет и представляет отчет о кассовом исполнении местного бюджета в порядке, установленном Министерством финансов Российской Федерации;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д) осуществляет иные полномочия, определенные Бюджетным </w:t>
      </w:r>
      <w:hyperlink r:id="rId28"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и (или) принимаемыми в соответствии с ним нормативными правовыми актами Новопоселеновского сельсовета, регулирующими бюджетные правоотношения.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i/>
          <w:sz w:val="28"/>
          <w:szCs w:val="28"/>
        </w:rPr>
      </w:pPr>
      <w:bookmarkStart w:id="16" w:name="Par150"/>
      <w:bookmarkEnd w:id="16"/>
      <w:r w:rsidRPr="00784DCD">
        <w:rPr>
          <w:rFonts w:ascii="Times New Roman" w:hAnsi="Times New Roman" w:cs="Times New Roman"/>
          <w:i/>
          <w:sz w:val="28"/>
          <w:szCs w:val="28"/>
        </w:rPr>
        <w:t>Статья 21.1. Бюджетные полномочия главного распорядителя (распорядителя) средств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1. Главный распорядитель бюджетных средств бюджета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 xml:space="preserve">-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обязательств; </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формирует перечень подведомственных ему распорядителей и получателей бюджетных средств;</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осуществляет планирование соответствующих расходов бюджета Новопоселеновского сельсовета Курского района Курской области, составляет обоснования бюджетных ассигнований;</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составляет, утверждает и ведет бюджетную роспись, распределяет бюджетные ассигнования, лимиты бюджетных обязательств по подведомственным распорядителям и получателям бюджетных средств и исполняет соответствующую часть бюджета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вносит предложения по формированию и изменению лимитов бюджетных обязательств;</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вносит предложения по формированию и изменению сводной бюджетной росписи;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определяет порядок утверждения бюджетных смет подведомственных получателей бюджетных средств, являющихся казенными учреждениями;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формирует и утверждает государственные (муниципальные) задания;</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обеспечивает соблюдение получателями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формирует бюджетную отчетность главного распорядителя бюджетных средств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отвечает соответственно от имени Новопоселеновского сельсовета Курского района Курской области по денежным обязательствам подведомственных ему получателей бюджетных средств;</w:t>
      </w:r>
    </w:p>
    <w:p w:rsidR="00B85A4A" w:rsidRPr="00784DCD" w:rsidRDefault="00B85A4A" w:rsidP="00B85A4A">
      <w:pPr>
        <w:pStyle w:val="ConsNonformat"/>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осуществляет иные полномочия в соответствии с Бюджетным кодексом Российской Федерации и настоящим Положением.</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2. Главный распорядитель (распорядитель) бюджетных средств бюджета Новопоселеновского сельсовета Курского района Курской области в случаях, установленных Правительством Российской Федерации, Администрацией Новопоселеновского сельсовета Курского района Курской </w:t>
      </w:r>
      <w:r w:rsidRPr="00784DCD">
        <w:rPr>
          <w:rFonts w:ascii="Times New Roman" w:hAnsi="Times New Roman" w:cs="Times New Roman"/>
          <w:sz w:val="28"/>
          <w:szCs w:val="28"/>
        </w:rPr>
        <w:lastRenderedPageBreak/>
        <w:t>области, в порядке, установленном финансовым органом Новопоселеновского сельсовета Курского района Курской области, в соответствии с общими требованиями, установленными Министерством финансов Российской Федерации, вправе принять решение о передаче:</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а) своих бюджетных полномочий получателя бюджетных средств бюджета Новопоселеновского сельсовета Курского района Курской области находящимся в его ведении получателям бюджетных средств бюджета Новопоселеновского сельсовета Курского района Курской области или Федеральному казначейству (финансовому органу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полномочий получателей бюджетных средств бюджета Новопоселеновского сельсовета Курского района Курской области, находящихся в ведении главного распорядителя бюджетных средств бюджета Новопоселеновского сельсовета Курского района Курской области, другим получателям бюджетных средств бюджета Новопоселеновского сельсовета Курского района Курской области, находящимся в его ведении.</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3. Главный распорядитель средств бюджета Новопоселеновского сельсовета Курского района Курской области выступает в суде соответственно от имени Новопоселеновского сельсовета Курского района Курской области в качестве представителя ответчика по искам к Новопоселеновскому сельсовету Курского района Курской области:</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1) 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Новопоселеновского сельсовета Курского района Курской области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2) 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B85A4A" w:rsidRPr="00784DCD" w:rsidRDefault="00B85A4A" w:rsidP="00B85A4A">
      <w:pPr>
        <w:spacing w:after="0"/>
        <w:ind w:firstLine="851"/>
        <w:jc w:val="both"/>
        <w:rPr>
          <w:rFonts w:ascii="Times New Roman" w:hAnsi="Times New Roman" w:cs="Times New Roman"/>
          <w:sz w:val="24"/>
          <w:szCs w:val="21"/>
        </w:rPr>
      </w:pPr>
      <w:r w:rsidRPr="00784DCD">
        <w:rPr>
          <w:rFonts w:ascii="Times New Roman" w:hAnsi="Times New Roman" w:cs="Times New Roman"/>
          <w:sz w:val="28"/>
        </w:rPr>
        <w:t>3) по иным искам к Новопоселеновскому сельсовету Курского района Курской области, по которым в соответствии с федеральным законом интересы Новопоселеновского сельсовета Курского района Курской области представляет орган, осуществляющий в соответствии с бюджетным законодательством Российской Федерации полномочия главного распорядителя средств бюджета Новопоселеновского сельсовета Курского района Курской области.</w:t>
      </w:r>
    </w:p>
    <w:p w:rsidR="00B85A4A" w:rsidRPr="00784DCD" w:rsidRDefault="00B85A4A" w:rsidP="00B85A4A">
      <w:pPr>
        <w:spacing w:after="0"/>
        <w:ind w:firstLine="851"/>
        <w:jc w:val="both"/>
        <w:rPr>
          <w:rFonts w:ascii="Times New Roman" w:hAnsi="Times New Roman" w:cs="Times New Roman"/>
          <w:sz w:val="24"/>
          <w:szCs w:val="21"/>
        </w:rPr>
      </w:pPr>
      <w:bookmarkStart w:id="17" w:name="Par186"/>
      <w:bookmarkEnd w:id="17"/>
      <w:r w:rsidRPr="00784DCD">
        <w:rPr>
          <w:rFonts w:ascii="Times New Roman" w:hAnsi="Times New Roman" w:cs="Times New Roman"/>
          <w:sz w:val="28"/>
          <w:szCs w:val="28"/>
        </w:rPr>
        <w:lastRenderedPageBreak/>
        <w:t xml:space="preserve">3.1. </w:t>
      </w:r>
      <w:r w:rsidRPr="00784DCD">
        <w:rPr>
          <w:rFonts w:ascii="Times New Roman" w:hAnsi="Times New Roman" w:cs="Times New Roman"/>
          <w:sz w:val="28"/>
        </w:rPr>
        <w:t xml:space="preserve">Главный распорядитель средств бюджета Новопоселеновского сельсовета Курского района Курской области выступает в суде соответственно от имени Новопоселеновского сельсовета Курского района Курской области в качестве представителя истца по искам о взыскании денежных средств в порядке регресса в соответствии с </w:t>
      </w:r>
      <w:hyperlink r:id="rId29" w:history="1">
        <w:r w:rsidRPr="00784DCD">
          <w:rPr>
            <w:rStyle w:val="a7"/>
            <w:rFonts w:ascii="Times New Roman" w:hAnsi="Times New Roman" w:cs="Times New Roman"/>
            <w:sz w:val="28"/>
          </w:rPr>
          <w:t>пунктом 3.1 статьи 1081</w:t>
        </w:r>
      </w:hyperlink>
      <w:r w:rsidRPr="00784DCD">
        <w:rPr>
          <w:rFonts w:ascii="Times New Roman" w:hAnsi="Times New Roman" w:cs="Times New Roman"/>
          <w:sz w:val="28"/>
        </w:rPr>
        <w:t xml:space="preserve"> Гражданского кодекса Российской Федерации к лицам, чьи действия (бездействие) повлекли возмещение вреда за счет соответственно казны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i/>
          <w:sz w:val="28"/>
          <w:szCs w:val="28"/>
        </w:rPr>
      </w:pPr>
      <w:r w:rsidRPr="00784DCD">
        <w:rPr>
          <w:rFonts w:ascii="Times New Roman" w:hAnsi="Times New Roman" w:cs="Times New Roman"/>
          <w:i/>
          <w:sz w:val="28"/>
          <w:szCs w:val="28"/>
        </w:rPr>
        <w:t>Статья 21.2. Бюджетные полномочия главного администратора (администратора) доходов местного бюджета</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1. Главный администратор доходов бюджета Новопоселеновского сельсовета Курского района Курской области: </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формирует перечень подведомственных ему администраторов доходов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представляет сведения, необходимые для составления проекта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представляет сведения для составления и ведения кассового плана;</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формирует и представляет бюджетную отчетность главного администратора доходов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ведет реестр источников доходов бюджета по закрепленным за ним источникам доходов на основании перечня источников доходов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утверждает методику прогнозирования поступлений доходов в бюджет Новопоселеновского сельсовета Курского района Курской области в соответствии с общими требованиями ктаком методике, установленными Правительством Российской Федерации;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осуществляет иные бюджетные полномочия, установленные Бюджетным кодексом Российской Федерации и принимаемыми в соответствии с ним нормативными правовыми актами (муниципальными правовыми актами), регулирующими бюджетные правоотношения.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Администратор доходов местного бюджета обладает следующими бюджетными полномочиями:</w:t>
      </w:r>
    </w:p>
    <w:p w:rsidR="0067299D" w:rsidRPr="0067299D" w:rsidRDefault="0067299D" w:rsidP="0067299D">
      <w:pPr>
        <w:pStyle w:val="a8"/>
        <w:spacing w:before="0" w:beforeAutospacing="0" w:after="0" w:afterAutospacing="0" w:line="276" w:lineRule="auto"/>
        <w:ind w:firstLine="540"/>
        <w:jc w:val="both"/>
        <w:rPr>
          <w:sz w:val="28"/>
        </w:rPr>
      </w:pPr>
      <w:r w:rsidRPr="0067299D">
        <w:rPr>
          <w:sz w:val="28"/>
        </w:rPr>
        <w:t>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67299D" w:rsidRPr="0067299D" w:rsidRDefault="0067299D" w:rsidP="00E43F03">
      <w:pPr>
        <w:pStyle w:val="a8"/>
        <w:spacing w:before="0" w:beforeAutospacing="0" w:after="0" w:afterAutospacing="0" w:line="276" w:lineRule="auto"/>
        <w:ind w:firstLine="851"/>
        <w:jc w:val="both"/>
        <w:rPr>
          <w:sz w:val="28"/>
        </w:rPr>
      </w:pPr>
      <w:r w:rsidRPr="0067299D">
        <w:rPr>
          <w:sz w:val="28"/>
        </w:rPr>
        <w:lastRenderedPageBreak/>
        <w:t xml:space="preserve">осуществляет взыскание задолженности по платежам в бюджет, пеней и штрафов; </w:t>
      </w:r>
    </w:p>
    <w:p w:rsidR="0067299D" w:rsidRPr="0067299D" w:rsidRDefault="0067299D" w:rsidP="00E43F03">
      <w:pPr>
        <w:pStyle w:val="a8"/>
        <w:spacing w:before="0" w:beforeAutospacing="0" w:after="0" w:afterAutospacing="0" w:line="276" w:lineRule="auto"/>
        <w:ind w:firstLine="851"/>
        <w:jc w:val="both"/>
        <w:rPr>
          <w:sz w:val="28"/>
        </w:rPr>
      </w:pPr>
      <w:r w:rsidRPr="0067299D">
        <w:rPr>
          <w:sz w:val="28"/>
        </w:rPr>
        <w:t xml:space="preserve">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 </w:t>
      </w:r>
    </w:p>
    <w:p w:rsidR="0067299D" w:rsidRPr="0067299D" w:rsidRDefault="0067299D" w:rsidP="00E43F03">
      <w:pPr>
        <w:pStyle w:val="a8"/>
        <w:spacing w:before="0" w:beforeAutospacing="0" w:after="0" w:afterAutospacing="0" w:line="276" w:lineRule="auto"/>
        <w:ind w:firstLine="851"/>
        <w:jc w:val="both"/>
        <w:rPr>
          <w:sz w:val="28"/>
        </w:rPr>
      </w:pPr>
      <w:r w:rsidRPr="0067299D">
        <w:rPr>
          <w:sz w:val="28"/>
        </w:rPr>
        <w:t xml:space="preserve">принимает решение о зачете (уточнении) платежей в бюджеты бюджетной системы Российской Федерации и представляет уведомление в орган Федерального казначейства; </w:t>
      </w:r>
    </w:p>
    <w:p w:rsidR="0067299D" w:rsidRPr="0067299D" w:rsidRDefault="0067299D" w:rsidP="00E43F03">
      <w:pPr>
        <w:pStyle w:val="a8"/>
        <w:spacing w:before="0" w:beforeAutospacing="0" w:after="0" w:afterAutospacing="0" w:line="276" w:lineRule="auto"/>
        <w:ind w:firstLine="851"/>
        <w:jc w:val="both"/>
        <w:rPr>
          <w:sz w:val="28"/>
        </w:rPr>
      </w:pPr>
      <w:r w:rsidRPr="0067299D">
        <w:rPr>
          <w:sz w:val="28"/>
        </w:rPr>
        <w:t xml:space="preserve">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 </w:t>
      </w:r>
    </w:p>
    <w:p w:rsidR="0067299D" w:rsidRPr="0067299D" w:rsidRDefault="0067299D" w:rsidP="00E43F03">
      <w:pPr>
        <w:pStyle w:val="a8"/>
        <w:spacing w:before="0" w:beforeAutospacing="0" w:after="0" w:afterAutospacing="0" w:line="276" w:lineRule="auto"/>
        <w:ind w:firstLine="851"/>
        <w:jc w:val="both"/>
        <w:rPr>
          <w:sz w:val="28"/>
        </w:rPr>
      </w:pPr>
      <w:r w:rsidRPr="0067299D">
        <w:rPr>
          <w:sz w:val="28"/>
        </w:rPr>
        <w:t xml:space="preserve">предоставляет не позднее дня осуществления начисления суммы, подлежащей оплате, информацию, необходимую для уплаты денежных средств физическими и юридическими лицами за государственные и муниципальные услуги, а также иных платежей, являющихся источниками формирования доходов бюджетов бюджетной системы Российской Федерации, в Государственную информационную систему о государственных и муниципальных платежах в соответствии с порядком, установленным Федеральном законом от 27 июля 2010 года N 210-ФЗ "Об организации предоставления государственных и муниципальных услуг", за исключением случаев, предусмотренных законодательством Российской Федерации; </w:t>
      </w:r>
    </w:p>
    <w:p w:rsidR="0067299D" w:rsidRPr="0067299D" w:rsidRDefault="0067299D" w:rsidP="00E43F03">
      <w:pPr>
        <w:pStyle w:val="a8"/>
        <w:spacing w:before="0" w:beforeAutospacing="0" w:after="0" w:afterAutospacing="0" w:line="276" w:lineRule="auto"/>
        <w:ind w:firstLine="851"/>
        <w:jc w:val="both"/>
        <w:rPr>
          <w:sz w:val="28"/>
        </w:rPr>
      </w:pPr>
      <w:r w:rsidRPr="0067299D">
        <w:rPr>
          <w:sz w:val="28"/>
        </w:rPr>
        <w:t xml:space="preserve">принимает решение о признании безнадежной к взысканию задолженности по платежам в бюджет; </w:t>
      </w:r>
    </w:p>
    <w:p w:rsidR="0067299D" w:rsidRPr="0067299D" w:rsidRDefault="0067299D" w:rsidP="00E43F03">
      <w:pPr>
        <w:pStyle w:val="a8"/>
        <w:spacing w:before="0" w:beforeAutospacing="0" w:after="0" w:afterAutospacing="0" w:line="276" w:lineRule="auto"/>
        <w:ind w:firstLine="851"/>
        <w:jc w:val="both"/>
        <w:rPr>
          <w:sz w:val="28"/>
        </w:rPr>
      </w:pPr>
      <w:r w:rsidRPr="0067299D">
        <w:rPr>
          <w:sz w:val="28"/>
        </w:rPr>
        <w:t xml:space="preserve">устанавливает регламент реализации полномочий по взысканию дебиторской задолженности по платежам в бюджет, пеням и штрафам по ним, разработанный в соответствии с общими требованиями, установленными Министерством финансов Российской Федерации; </w:t>
      </w:r>
    </w:p>
    <w:p w:rsidR="0067299D" w:rsidRPr="0067299D" w:rsidRDefault="0067299D" w:rsidP="00E43F03">
      <w:pPr>
        <w:pStyle w:val="a8"/>
        <w:spacing w:before="0" w:beforeAutospacing="0" w:after="0" w:afterAutospacing="0" w:line="276" w:lineRule="auto"/>
        <w:ind w:firstLine="851"/>
        <w:jc w:val="both"/>
        <w:rPr>
          <w:sz w:val="28"/>
        </w:rPr>
      </w:pPr>
      <w:r w:rsidRPr="0067299D">
        <w:rPr>
          <w:sz w:val="28"/>
        </w:rPr>
        <w:t xml:space="preserve">осуществляет иные бюджетные полномочия, установленные настоящим Кодексом и принимаемыми в соответствии с ним нормативными правовыми актами (муниципальными правовыми актами), регулирующими бюджетные правоотношения. </w:t>
      </w:r>
    </w:p>
    <w:p w:rsidR="00B85A4A" w:rsidRPr="00784DCD" w:rsidRDefault="00B85A4A" w:rsidP="0067299D">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3. Бюджетные полномочия администраторов доходов местного бюджета осуществляются в порядке, установленном законодательством Российской Федерации, а также в соответствии с доведенными до них главными администраторами доходов местного бюджета, в ведении которых </w:t>
      </w:r>
      <w:r w:rsidRPr="00784DCD">
        <w:rPr>
          <w:rFonts w:ascii="Times New Roman" w:hAnsi="Times New Roman" w:cs="Times New Roman"/>
          <w:sz w:val="28"/>
          <w:szCs w:val="28"/>
        </w:rPr>
        <w:lastRenderedPageBreak/>
        <w:t>они находятся, правовыми актами, наделяющими их полномочиями администратора доходов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Бюджетные полномочия главных администраторов доходов местного бюджета, и (или) находящимися в их ведении казенными учреждениями, осуществляются в порядке, установленном Администрацией Новопоселеновского сельсовета.</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18" w:name="Par209"/>
      <w:bookmarkEnd w:id="18"/>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i/>
          <w:sz w:val="28"/>
          <w:szCs w:val="28"/>
        </w:rPr>
      </w:pPr>
      <w:r w:rsidRPr="00784DCD">
        <w:rPr>
          <w:rFonts w:ascii="Times New Roman" w:hAnsi="Times New Roman" w:cs="Times New Roman"/>
          <w:i/>
          <w:sz w:val="28"/>
          <w:szCs w:val="28"/>
        </w:rPr>
        <w:t>Статья 21.3. Бюджетные полномочия главного администратора (администратора) источников финансирования дефицита местного бюджета</w:t>
      </w:r>
    </w:p>
    <w:p w:rsidR="00B85A4A" w:rsidRPr="00784DCD" w:rsidRDefault="00B85A4A" w:rsidP="00B85A4A">
      <w:pPr>
        <w:pStyle w:val="ConsPlusNormal"/>
        <w:spacing w:line="276" w:lineRule="auto"/>
        <w:ind w:firstLine="709"/>
        <w:jc w:val="both"/>
        <w:rPr>
          <w:rFonts w:ascii="Times New Roman" w:hAnsi="Times New Roman" w:cs="Times New Roman"/>
          <w:sz w:val="28"/>
          <w:szCs w:val="28"/>
        </w:rPr>
      </w:pPr>
    </w:p>
    <w:p w:rsidR="00B85A4A" w:rsidRPr="00784DCD" w:rsidRDefault="00B85A4A" w:rsidP="00B85A4A">
      <w:pPr>
        <w:pStyle w:val="ConsPlusNormal"/>
        <w:spacing w:line="276" w:lineRule="auto"/>
        <w:ind w:firstLine="709"/>
        <w:jc w:val="both"/>
        <w:rPr>
          <w:rFonts w:ascii="Times New Roman" w:hAnsi="Times New Roman" w:cs="Times New Roman"/>
          <w:sz w:val="28"/>
          <w:szCs w:val="28"/>
        </w:rPr>
      </w:pPr>
      <w:r w:rsidRPr="00784DCD">
        <w:rPr>
          <w:rFonts w:ascii="Times New Roman" w:hAnsi="Times New Roman" w:cs="Times New Roman"/>
          <w:sz w:val="28"/>
          <w:szCs w:val="28"/>
        </w:rPr>
        <w:t>1. Главный администратор источников финансирования дефицита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709"/>
        <w:jc w:val="both"/>
        <w:rPr>
          <w:rFonts w:ascii="Times New Roman" w:hAnsi="Times New Roman" w:cs="Times New Roman"/>
          <w:sz w:val="28"/>
          <w:szCs w:val="28"/>
        </w:rPr>
      </w:pPr>
      <w:r w:rsidRPr="00784DCD">
        <w:rPr>
          <w:rFonts w:ascii="Times New Roman" w:hAnsi="Times New Roman" w:cs="Times New Roman"/>
          <w:sz w:val="28"/>
          <w:szCs w:val="28"/>
        </w:rPr>
        <w:t>- формирует перечни подведомственных ему администраторов источников финансирования дефицита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709"/>
        <w:jc w:val="both"/>
        <w:rPr>
          <w:rFonts w:ascii="Times New Roman" w:hAnsi="Times New Roman" w:cs="Times New Roman"/>
          <w:sz w:val="28"/>
          <w:szCs w:val="28"/>
        </w:rPr>
      </w:pPr>
      <w:r w:rsidRPr="00784DCD">
        <w:rPr>
          <w:rFonts w:ascii="Times New Roman" w:hAnsi="Times New Roman" w:cs="Times New Roman"/>
          <w:sz w:val="28"/>
          <w:szCs w:val="28"/>
        </w:rPr>
        <w:t>- осуществляет планирование (прогнозирование) поступлений и выплат по источникам финансирования дефицита Новопоселеновского сельсовета Курского района Курской области</w:t>
      </w:r>
      <w:r w:rsidR="00761431">
        <w:rPr>
          <w:rFonts w:ascii="Times New Roman" w:hAnsi="Times New Roman" w:cs="Times New Roman"/>
          <w:sz w:val="28"/>
          <w:szCs w:val="28"/>
        </w:rPr>
        <w:t xml:space="preserve">, </w:t>
      </w:r>
      <w:r w:rsidR="00761431" w:rsidRPr="00761431">
        <w:rPr>
          <w:rFonts w:ascii="Times New Roman" w:hAnsi="Times New Roman" w:cs="Times New Roman"/>
          <w:sz w:val="28"/>
          <w:szCs w:val="28"/>
        </w:rPr>
        <w:t>кромеоперацийпоуправлениюостаткамисредствнаединомсчетебюджета</w:t>
      </w:r>
      <w:r w:rsidRPr="00784DCD">
        <w:rPr>
          <w:rFonts w:ascii="Times New Roman" w:hAnsi="Times New Roman" w:cs="Times New Roman"/>
          <w:sz w:val="28"/>
          <w:szCs w:val="28"/>
        </w:rPr>
        <w:t>;</w:t>
      </w:r>
    </w:p>
    <w:p w:rsidR="00B85A4A" w:rsidRPr="00784DCD" w:rsidRDefault="00B85A4A" w:rsidP="00B85A4A">
      <w:pPr>
        <w:pStyle w:val="ConsPlusNormal"/>
        <w:spacing w:line="276" w:lineRule="auto"/>
        <w:ind w:firstLine="709"/>
        <w:jc w:val="both"/>
        <w:rPr>
          <w:rFonts w:ascii="Times New Roman" w:hAnsi="Times New Roman" w:cs="Times New Roman"/>
          <w:sz w:val="28"/>
          <w:szCs w:val="28"/>
        </w:rPr>
      </w:pPr>
      <w:r w:rsidRPr="00784DCD">
        <w:rPr>
          <w:rFonts w:ascii="Times New Roman" w:hAnsi="Times New Roman" w:cs="Times New Roman"/>
          <w:sz w:val="28"/>
          <w:szCs w:val="28"/>
        </w:rPr>
        <w:t>- 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709"/>
        <w:jc w:val="both"/>
        <w:rPr>
          <w:rFonts w:ascii="Times New Roman" w:hAnsi="Times New Roman" w:cs="Times New Roman"/>
          <w:sz w:val="28"/>
          <w:szCs w:val="28"/>
        </w:rPr>
      </w:pPr>
      <w:r w:rsidRPr="00784DCD">
        <w:rPr>
          <w:rFonts w:ascii="Times New Roman" w:hAnsi="Times New Roman" w:cs="Times New Roman"/>
          <w:sz w:val="28"/>
          <w:szCs w:val="28"/>
        </w:rPr>
        <w:t>- 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709"/>
        <w:jc w:val="both"/>
        <w:rPr>
          <w:rFonts w:ascii="Times New Roman" w:hAnsi="Times New Roman" w:cs="Times New Roman"/>
          <w:sz w:val="28"/>
          <w:szCs w:val="28"/>
        </w:rPr>
      </w:pPr>
      <w:r w:rsidRPr="00784DCD">
        <w:rPr>
          <w:rFonts w:ascii="Times New Roman" w:hAnsi="Times New Roman" w:cs="Times New Roman"/>
          <w:sz w:val="28"/>
          <w:szCs w:val="28"/>
        </w:rPr>
        <w:t>- формирует бюджетную отчетность главного администратора источников финансирования дефицита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709"/>
        <w:jc w:val="both"/>
        <w:rPr>
          <w:rFonts w:ascii="Times New Roman" w:hAnsi="Times New Roman" w:cs="Times New Roman"/>
          <w:sz w:val="28"/>
          <w:szCs w:val="28"/>
        </w:rPr>
      </w:pPr>
      <w:r w:rsidRPr="00784DCD">
        <w:rPr>
          <w:rFonts w:ascii="Times New Roman" w:hAnsi="Times New Roman" w:cs="Times New Roman"/>
          <w:sz w:val="28"/>
          <w:szCs w:val="28"/>
        </w:rPr>
        <w:t>- утверждает методику прогнозирования поступлений по источникам финансирования дефицита бюджета в соответствии с общими требованиями к такой методике, установленными Правительством Российской Федерации;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составляет обоснования бюджетных ассигнований.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Администратор источников финансирования дефицита местного бюджета обладает следующими бюджетными полномочиями:</w:t>
      </w:r>
    </w:p>
    <w:p w:rsidR="00B85A4A" w:rsidRPr="00761431"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осуществляет планирование (прогнозирование) поступлений и выплат по источникам финансирования дефицита местного бюджета</w:t>
      </w:r>
      <w:r w:rsidR="00761431">
        <w:rPr>
          <w:rFonts w:ascii="Times New Roman" w:hAnsi="Times New Roman" w:cs="Times New Roman"/>
          <w:sz w:val="28"/>
          <w:szCs w:val="28"/>
        </w:rPr>
        <w:t xml:space="preserve">, </w:t>
      </w:r>
      <w:r w:rsidR="00761431" w:rsidRPr="00761431">
        <w:rPr>
          <w:rFonts w:ascii="Times New Roman" w:hAnsi="Times New Roman" w:cs="Times New Roman"/>
          <w:sz w:val="28"/>
          <w:szCs w:val="28"/>
        </w:rPr>
        <w:t xml:space="preserve">кроме операций </w:t>
      </w:r>
      <w:r w:rsidR="00761431" w:rsidRPr="00761431">
        <w:rPr>
          <w:rFonts w:ascii="Times New Roman" w:hAnsi="Times New Roman" w:cs="Times New Roman"/>
          <w:sz w:val="28"/>
          <w:szCs w:val="28"/>
        </w:rPr>
        <w:lastRenderedPageBreak/>
        <w:t>по управлению остатками средств на едином счете бюджета</w:t>
      </w:r>
      <w:r w:rsidRPr="00761431">
        <w:rPr>
          <w:rFonts w:ascii="Times New Roman" w:hAnsi="Times New Roman" w:cs="Times New Roman"/>
          <w:sz w:val="28"/>
          <w:szCs w:val="28"/>
        </w:rPr>
        <w:t>;</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осуществляет контроль за полнотой и своевременностью поступления в местный бюджет источников финансирования дефицита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обеспечивает поступления в местный бюджет и выплаты из местного бюджета по источникам финансирования дефицита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формирует и представляет бюджетную отчетность;</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в случае и порядке, установленных соответствующим главным администратором источников финансирования дефицита местного бюджета, осуществляет отдельные бюджетные полномочия главного администратора источников финансирования дефицита местного бюджета, в ведении которого находится;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осуществляет иные бюджетные полномочия, установленные Бюджетным </w:t>
      </w:r>
      <w:hyperlink r:id="rId30"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и принимаемыми в соответствии с ним нормативными правовыми актами Новопоселеновского сельсовета, регулирующими бюджетные правоотношения.</w:t>
      </w:r>
    </w:p>
    <w:p w:rsidR="00B85A4A" w:rsidRPr="00784DCD" w:rsidRDefault="00B85A4A" w:rsidP="00B85A4A">
      <w:pPr>
        <w:spacing w:after="0"/>
        <w:ind w:firstLine="540"/>
        <w:jc w:val="both"/>
        <w:rPr>
          <w:rFonts w:ascii="Times New Roman" w:eastAsia="Times New Roman" w:hAnsi="Times New Roman" w:cs="Times New Roman"/>
          <w:bCs/>
          <w:i/>
          <w:sz w:val="28"/>
          <w:szCs w:val="24"/>
          <w:lang w:eastAsia="ru-RU"/>
        </w:rPr>
      </w:pPr>
      <w:bookmarkStart w:id="19" w:name="Par228"/>
      <w:bookmarkEnd w:id="19"/>
      <w:r w:rsidRPr="00784DCD">
        <w:rPr>
          <w:rFonts w:ascii="Times New Roman" w:hAnsi="Times New Roman" w:cs="Times New Roman"/>
          <w:i/>
          <w:sz w:val="28"/>
          <w:szCs w:val="28"/>
        </w:rPr>
        <w:t xml:space="preserve">Статья 21.3.1. </w:t>
      </w:r>
      <w:r w:rsidRPr="00784DCD">
        <w:rPr>
          <w:rFonts w:ascii="Times New Roman" w:eastAsia="Times New Roman" w:hAnsi="Times New Roman" w:cs="Times New Roman"/>
          <w:bCs/>
          <w:i/>
          <w:sz w:val="28"/>
          <w:szCs w:val="24"/>
          <w:lang w:eastAsia="ru-RU"/>
        </w:rPr>
        <w:t>Бюджетные полномочия отдельных участников бюджетного процесса по организации и осуществлению внутреннего финансового аудита</w:t>
      </w:r>
    </w:p>
    <w:p w:rsidR="00B85A4A" w:rsidRPr="00784DCD" w:rsidRDefault="00B85A4A" w:rsidP="00B85A4A">
      <w:pPr>
        <w:spacing w:after="0"/>
        <w:ind w:firstLine="540"/>
        <w:jc w:val="both"/>
        <w:rPr>
          <w:rFonts w:ascii="Times New Roman" w:eastAsia="Times New Roman" w:hAnsi="Times New Roman" w:cs="Times New Roman"/>
          <w:bCs/>
          <w:i/>
          <w:sz w:val="28"/>
          <w:szCs w:val="24"/>
          <w:lang w:eastAsia="ru-RU"/>
        </w:rPr>
      </w:pP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Внутренний финансовый аудит является деятельностью по формированию и предоставлению руководителю главного администратора бюджетных средств, руководителю распорядителя бюджетных средств, руководителю получателя бюджетных средств, руководителю администратора доходов бюджета, руководителю администратора источников финансирования дефицита бюджета: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информации о результатах оценки исполнения бюджетных полномочий распорядителя бюджетных средств, получателя бюджетных средств, администратора доходов бюджета, администратора источников финансирования дефицита бюджета (далее - администратор бюджетных средств), главного администратора бюджетных средств, в том числе заключения о достоверности бюджетной отчетности;</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предложений о повышении качества финансового менеджмента, в том числе о повышении результативности и экономности использования бюджетных средств;</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заключения о результатах исполнения решений, направленных на повышение качества финансового менеджмента.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Внутренний финансовый аудит осуществляется в целях:</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а) оценки надежности внутреннего процесса главного администратора бюджетных средств, администратора бюджетных средств, осуществляемого в </w:t>
      </w:r>
      <w:r w:rsidRPr="00784DCD">
        <w:rPr>
          <w:rFonts w:ascii="Times New Roman" w:hAnsi="Times New Roman" w:cs="Times New Roman"/>
          <w:sz w:val="28"/>
          <w:szCs w:val="28"/>
        </w:rPr>
        <w:lastRenderedPageBreak/>
        <w:t>целях соблюдения установленных правовыми актами, регулирующими бюджетные правоотношения, требований к исполнению своих бюджетных полномочий (далее - внутренний финансовый контроль), и подготовки предложений об организации внутреннего финансового контроля;</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б) подтверждения достоверности бюджетной отчетности и соответствия порядка ведения бюджетного учета единой методологии бюджетного учета, составления, представления и утверждения бюджетной отчетности, установленной Министерством финансов Российской Федерации, а также ведомственным (внутренним) актам, принятым в соответствии с </w:t>
      </w:r>
      <w:hyperlink r:id="rId31" w:history="1">
        <w:r w:rsidRPr="00784DCD">
          <w:rPr>
            <w:rStyle w:val="a7"/>
            <w:rFonts w:ascii="Times New Roman" w:hAnsi="Times New Roman" w:cs="Times New Roman"/>
            <w:sz w:val="28"/>
            <w:szCs w:val="28"/>
          </w:rPr>
          <w:t>пунктом 5 статьи 264.1</w:t>
        </w:r>
      </w:hyperlink>
      <w:r w:rsidRPr="00784DCD">
        <w:rPr>
          <w:rFonts w:ascii="Times New Roman" w:hAnsi="Times New Roman" w:cs="Times New Roman"/>
          <w:sz w:val="28"/>
          <w:szCs w:val="28"/>
        </w:rPr>
        <w:t xml:space="preserve"> Бюджетного Кодекса Российской Федерации;</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повышения качества финансового менеджмента.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Внутренний финансовый аудит осуществляется на основе принципа функциональной независимости структурными подразделениями или в случаях, предусмотренных федеральными стандартами внутреннего финансового аудита, уполномоченными должностными лицами (работниками) главного администратора бюджетных средств, администратора бюджетных средств, наделенными полномочиями по осуществлению внутреннего финансового аудита, а в случаях передачи полномочий, предусмотренных настоящей статьей, - структурными подразделениями или уполномоченными должностными лицами (работниками) главного администратора бюджетных средств (администратора бюджетных средств), которому передаются указанные полномочия.</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Администратор бюджетных средств вправе передать полномочия по осуществлению внутреннего финансового аудита главному администратору бюджетных средств, в ведении которого он находится, или другому администратору бюджетных средств, находящемуся в ведении данного главного администратора бюджетных средств, в соответствии с федеральными стандартами внутреннего финансового аудита.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5. Внутренний финансовый аудит осуществляется в соответствии с федеральными стандартами внутреннего финансового аудита, установленными Министерством финансов Российской Федерации.</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Федеральные стандарты внутреннего финансового аудита должны содержать принципы, в том числе принцип функциональной независимости, задачи, основания и порядок организации, планирования и проведения внутреннего финансового аудита, реализации его результатов, права и обязанности должностных лиц (работников) при осуществлении внутреннего финансового аудита, а также определять случаи и порядок передачи полномочий по осуществлению внутреннего финансового аудита.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Главные администраторы бюджетных средств, администраторы бюджетных средств, осуществляющие внутренний финансовый аудит, издают ведомственные (внутренние) акты, обеспечивающие осуществление внутреннего финансового аудита с соблюдением федеральных стандартов внутреннего финансового аудита.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6. Мониторинг качества финансового менеджмента, включающий мониторинг качества исполнения бюджетных полномочий, а также качества управления активами, осуществления закупок товаров, работ и услуг для обеспечения государственных (муниципальных) нужд, проводится:</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финансовым органом (органом управления государственным внебюджетным фондом) в установленном им порядке в отношении главных администраторов средств соответствующего бюджета;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главным администратором бюджетных средств в установленном им порядке в отношении подведомственных ему администраторов бюджетных средств.</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7. Порядок проведения мониторинга качества финансового менеджмента определяет в том числе:</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правила расчета и анализа значений показателей качества финансового менеджмента, формирования и представления информации, необходимой для проведения указанного мониторинга;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правила формирования и представления отчета о результатах мониторинга качества финансового менеджмента.</w:t>
      </w:r>
    </w:p>
    <w:p w:rsidR="00B85A4A" w:rsidRPr="00784DCD" w:rsidRDefault="00B85A4A" w:rsidP="00B85A4A">
      <w:pPr>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8. Главный администратор средств соответствующего бюджета вправе внести на рассмотрение финансового органа (органа управления государственным внебюджетным фондом) предложение о передаче полномочий по проведению мониторинга качества финансового менеджмента в отношении подведомственных ему администраторов бюджетных средств и по согласованию с финансовым органом (органом управления государственным внебюджетным фондом) передать этому финансовому органу (органу управления государственным внебюджетным фондом) указанные полномочия.</w:t>
      </w:r>
    </w:p>
    <w:p w:rsidR="00B85A4A" w:rsidRPr="00784DCD" w:rsidRDefault="00B85A4A" w:rsidP="00B85A4A">
      <w:pPr>
        <w:autoSpaceDE w:val="0"/>
        <w:autoSpaceDN w:val="0"/>
        <w:adjustRightInd w:val="0"/>
        <w:spacing w:after="0"/>
        <w:ind w:firstLine="851"/>
        <w:jc w:val="both"/>
        <w:outlineLvl w:val="0"/>
        <w:rPr>
          <w:rFonts w:ascii="Times New Roman" w:hAnsi="Times New Roman" w:cs="Times New Roman"/>
          <w:i/>
          <w:sz w:val="28"/>
          <w:szCs w:val="28"/>
        </w:rPr>
      </w:pPr>
    </w:p>
    <w:p w:rsidR="00B85A4A" w:rsidRPr="00784DCD" w:rsidRDefault="00B85A4A" w:rsidP="00B85A4A">
      <w:pPr>
        <w:autoSpaceDE w:val="0"/>
        <w:autoSpaceDN w:val="0"/>
        <w:adjustRightInd w:val="0"/>
        <w:spacing w:after="0"/>
        <w:ind w:firstLine="851"/>
        <w:jc w:val="both"/>
        <w:outlineLvl w:val="0"/>
        <w:rPr>
          <w:rFonts w:ascii="Times New Roman" w:hAnsi="Times New Roman" w:cs="Times New Roman"/>
          <w:i/>
          <w:sz w:val="28"/>
          <w:szCs w:val="28"/>
        </w:rPr>
      </w:pPr>
      <w:r w:rsidRPr="00784DCD">
        <w:rPr>
          <w:rFonts w:ascii="Times New Roman" w:hAnsi="Times New Roman" w:cs="Times New Roman"/>
          <w:i/>
          <w:sz w:val="28"/>
          <w:szCs w:val="28"/>
        </w:rPr>
        <w:t xml:space="preserve"> Статья 21.4. Особенности правового положения казенных учреждений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Казенное учреждение находится в ведении органа местного самоуправления, осуществляющего бюджетные полномочия главного распорядителя (распорядителя) бюджетных средств, если иное не установлено законодательством Российской Федерации.</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Взаимодействие казенного учреждения при осуществлении им бюджетных полномочий получателя бюджетных средств с главным распорядителем (распорядителем) бюджетных средств, в ведении которого оно находится, осуществляется в соответствии с настоящим Положением.</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Финансовое обеспечение деятельности казенного учреждения осуществляется за счет средств местного бюджета бюджетной системы Российской Федерации и на основании бюджетной сметы.</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Казенное учреждение может осуществлять приносящую доходы деятельность, только если такое право предусмотрено в его учредительном документе</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Казенное учреждение осуществляет операции с бюджетными средствами через лицевые счета, открытые ему в соответствии с действующим законодательством.</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5. Казенное учреждение самостоятельно выступает в суде в качестве истца и ответчика.</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6. Казенное учреждение обеспечивает исполнение денежных обязательств, указанных в исполнительном документе, в соответствии с настоящим Положением.</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7. Казенное учреждение не имеет права предоставлять и получать кредиты (займы), приобретать ценные бумаги. Субсидии и бюджетные кредиты казенному учреждению не предоставляются.</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8. Казенное учреждение на основании договора (соглашения) вправе передать иной организации (бухгалтерии) полномочия по ведению бюджетного учета и формированию бюджетной отчетности;</w:t>
      </w:r>
    </w:p>
    <w:p w:rsidR="00B85A4A" w:rsidRPr="00784DCD" w:rsidRDefault="00B85A4A" w:rsidP="00B85A4A">
      <w:pPr>
        <w:spacing w:after="0"/>
        <w:ind w:firstLine="851"/>
        <w:jc w:val="both"/>
        <w:rPr>
          <w:rFonts w:ascii="Verdana" w:eastAsia="Times New Roman" w:hAnsi="Verdana" w:cs="Times New Roman"/>
          <w:szCs w:val="21"/>
          <w:lang w:eastAsia="ru-RU"/>
        </w:rPr>
      </w:pPr>
      <w:r w:rsidRPr="00784DCD">
        <w:rPr>
          <w:rFonts w:ascii="Times New Roman" w:hAnsi="Times New Roman" w:cs="Times New Roman"/>
          <w:sz w:val="28"/>
          <w:szCs w:val="28"/>
        </w:rPr>
        <w:t xml:space="preserve">9. </w:t>
      </w:r>
      <w:r w:rsidRPr="00784DCD">
        <w:rPr>
          <w:rFonts w:ascii="Times New Roman" w:eastAsia="Times New Roman" w:hAnsi="Times New Roman" w:cs="Times New Roman"/>
          <w:sz w:val="28"/>
          <w:szCs w:val="24"/>
          <w:lang w:eastAsia="ru-RU"/>
        </w:rPr>
        <w:t>В случае признания в соответствии с Бюджетным Кодексом утратившими силу положений закона (решения) о бюджете на текущий финансовый год и плановый период в части, относящейся к плановому периоду, казенное учреждение вправе не принимать решение о расторжении ранее заключенных договоров и соглашений, подлежащих оплате в плановом периоде, при условии заключения дополнительных соглашений к указанным договорам и соглашениям, определяющих условия их исполнения в плановом периоде.</w:t>
      </w:r>
    </w:p>
    <w:p w:rsidR="00B85A4A" w:rsidRPr="00784DCD" w:rsidRDefault="00B85A4A" w:rsidP="00B85A4A">
      <w:pPr>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i/>
          <w:sz w:val="28"/>
          <w:szCs w:val="28"/>
        </w:rPr>
      </w:pPr>
      <w:bookmarkStart w:id="20" w:name="Par243"/>
      <w:bookmarkEnd w:id="20"/>
      <w:r w:rsidRPr="00784DCD">
        <w:rPr>
          <w:rFonts w:ascii="Times New Roman" w:hAnsi="Times New Roman" w:cs="Times New Roman"/>
          <w:i/>
          <w:sz w:val="28"/>
          <w:szCs w:val="28"/>
        </w:rPr>
        <w:t>Статья 21.5. Бюджетные полномочия получателя средств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pStyle w:val="ConsNonformat"/>
        <w:widowControl/>
        <w:spacing w:line="276" w:lineRule="auto"/>
        <w:ind w:right="0" w:firstLine="851"/>
        <w:jc w:val="both"/>
        <w:rPr>
          <w:rFonts w:ascii="Times New Roman" w:hAnsi="Times New Roman" w:cs="Times New Roman"/>
          <w:sz w:val="28"/>
          <w:szCs w:val="24"/>
        </w:rPr>
      </w:pPr>
      <w:r w:rsidRPr="00784DCD">
        <w:rPr>
          <w:rFonts w:ascii="Times New Roman" w:hAnsi="Times New Roman" w:cs="Times New Roman"/>
          <w:sz w:val="28"/>
          <w:szCs w:val="24"/>
        </w:rPr>
        <w:t>Получатель бюджетных средств бюджета Новопоселеновского сельсовета Курского района Курской области: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4"/>
        </w:rPr>
      </w:pPr>
      <w:r w:rsidRPr="00784DCD">
        <w:rPr>
          <w:rFonts w:ascii="Times New Roman" w:hAnsi="Times New Roman" w:cs="Times New Roman"/>
          <w:sz w:val="28"/>
          <w:szCs w:val="24"/>
        </w:rPr>
        <w:t>- составляет и исполняет бюджетную смету;</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4"/>
        </w:rPr>
      </w:pPr>
      <w:r w:rsidRPr="00784DCD">
        <w:rPr>
          <w:rFonts w:ascii="Times New Roman" w:hAnsi="Times New Roman" w:cs="Times New Roman"/>
          <w:sz w:val="28"/>
          <w:szCs w:val="24"/>
        </w:rPr>
        <w:lastRenderedPageBreak/>
        <w:t>- принимает и (или) исполняет в пределах доведенных лимитов бюджетных обязательств и (или) бюджетных ассигнований бюджетные обязательства;</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4"/>
        </w:rPr>
      </w:pPr>
      <w:r w:rsidRPr="00784DCD">
        <w:rPr>
          <w:rFonts w:ascii="Times New Roman" w:hAnsi="Times New Roman" w:cs="Times New Roman"/>
          <w:sz w:val="28"/>
          <w:szCs w:val="24"/>
        </w:rPr>
        <w:t>- обеспечивает результативность, целевой характер использования предусмотренных ему бюджетных ассигнований;</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4"/>
        </w:rPr>
      </w:pPr>
      <w:r w:rsidRPr="00784DCD">
        <w:rPr>
          <w:rFonts w:ascii="Times New Roman" w:hAnsi="Times New Roman" w:cs="Times New Roman"/>
          <w:sz w:val="28"/>
          <w:szCs w:val="24"/>
        </w:rPr>
        <w:t>- вносит соответствующему главному распорядителю (распорядителю) бюджетных средств, предложения по изменению бюджетной росписи;</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4"/>
        </w:rPr>
      </w:pPr>
      <w:r w:rsidRPr="00784DCD">
        <w:rPr>
          <w:rFonts w:ascii="Times New Roman" w:hAnsi="Times New Roman" w:cs="Times New Roman"/>
          <w:sz w:val="28"/>
          <w:szCs w:val="24"/>
        </w:rPr>
        <w:t>-  ведет бюджетный учет (обеспечивает ведение бюджетного учета);</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szCs w:val="24"/>
        </w:rPr>
      </w:pPr>
      <w:r w:rsidRPr="00784DCD">
        <w:rPr>
          <w:rFonts w:ascii="Times New Roman" w:hAnsi="Times New Roman" w:cs="Times New Roman"/>
          <w:sz w:val="28"/>
          <w:szCs w:val="24"/>
        </w:rPr>
        <w:t xml:space="preserve">- формирует бюджетную отчетность (обеспечивает формирование бюджетной отчетности) и предоставляет  бюджетную отчетность получателя бюджетных средств соответствующему главному распорядителю (распорядителю) бюджетных средств; </w:t>
      </w:r>
    </w:p>
    <w:p w:rsidR="00B85A4A" w:rsidRPr="00784DCD" w:rsidRDefault="00B85A4A" w:rsidP="00B85A4A">
      <w:pPr>
        <w:pStyle w:val="ConsNormal"/>
        <w:widowControl/>
        <w:spacing w:line="276" w:lineRule="auto"/>
        <w:ind w:right="0" w:firstLine="851"/>
        <w:jc w:val="both"/>
        <w:rPr>
          <w:rFonts w:ascii="Times New Roman" w:hAnsi="Times New Roman" w:cs="Times New Roman"/>
          <w:sz w:val="28"/>
        </w:rPr>
      </w:pPr>
      <w:r w:rsidRPr="00784DCD">
        <w:rPr>
          <w:rFonts w:ascii="Times New Roman" w:hAnsi="Times New Roman" w:cs="Times New Roman"/>
          <w:sz w:val="28"/>
          <w:szCs w:val="24"/>
        </w:rPr>
        <w:t xml:space="preserve">- осуществляет иные полномочия в соответствии с Бюджетным кодексом Российской Федерации и принятыми в соответствии с ним нормативными правовыми актами </w:t>
      </w:r>
      <w:r w:rsidRPr="00784DCD">
        <w:rPr>
          <w:rFonts w:ascii="Times New Roman" w:hAnsi="Times New Roman" w:cs="Times New Roman"/>
          <w:sz w:val="28"/>
        </w:rPr>
        <w:t>Новопоселеновского сельсовета Курского района Курской области, регулирующими бюджетные правоотношения.</w:t>
      </w:r>
    </w:p>
    <w:p w:rsidR="00B85A4A" w:rsidRPr="00784DCD" w:rsidRDefault="00B85A4A" w:rsidP="00B85A4A">
      <w:pPr>
        <w:widowControl w:val="0"/>
        <w:autoSpaceDE w:val="0"/>
        <w:autoSpaceDN w:val="0"/>
        <w:adjustRightInd w:val="0"/>
        <w:spacing w:after="0"/>
        <w:ind w:firstLine="851"/>
        <w:jc w:val="both"/>
        <w:outlineLvl w:val="0"/>
        <w:rPr>
          <w:rFonts w:ascii="Times New Roman" w:hAnsi="Times New Roman" w:cs="Times New Roman"/>
          <w:sz w:val="28"/>
          <w:szCs w:val="24"/>
        </w:rPr>
      </w:pPr>
      <w:r w:rsidRPr="00784DCD">
        <w:rPr>
          <w:rFonts w:ascii="Times New Roman" w:hAnsi="Times New Roman" w:cs="Times New Roman"/>
          <w:sz w:val="28"/>
          <w:szCs w:val="24"/>
        </w:rPr>
        <w:t>Получатель средств бюджета Новопоселеновского сельсовета Курского района Курской области передает другому получателю средств бюджета Новопоселеновского сельсовета Курского района Курской области бюджетные полномочия в порядке, установленном финансовым органом Новопоселеновского сельсовета Курского района Курской области, в соответствии с общими требованиями, установленными Министерством финансов Российской Федерации, в соответствии с решением главного распорядителя средств бюджета Новопоселеновского сельсовета Курского района Курской области, указанным в пункте 5 статьи 7 настоящего Решения.</w:t>
      </w:r>
    </w:p>
    <w:p w:rsidR="0010795C" w:rsidRPr="00784DCD" w:rsidRDefault="0010795C" w:rsidP="00B85A4A">
      <w:pPr>
        <w:widowControl w:val="0"/>
        <w:autoSpaceDE w:val="0"/>
        <w:autoSpaceDN w:val="0"/>
        <w:adjustRightInd w:val="0"/>
        <w:spacing w:after="0"/>
        <w:ind w:firstLine="851"/>
        <w:jc w:val="center"/>
        <w:outlineLvl w:val="0"/>
        <w:rPr>
          <w:rFonts w:ascii="Times New Roman" w:hAnsi="Times New Roman" w:cs="Times New Roman"/>
          <w:bCs/>
          <w:sz w:val="28"/>
          <w:szCs w:val="28"/>
        </w:rPr>
      </w:pPr>
    </w:p>
    <w:p w:rsidR="00B85A4A" w:rsidRPr="00784DCD" w:rsidRDefault="00B85A4A" w:rsidP="00784DCD">
      <w:pPr>
        <w:widowControl w:val="0"/>
        <w:autoSpaceDE w:val="0"/>
        <w:autoSpaceDN w:val="0"/>
        <w:adjustRightInd w:val="0"/>
        <w:spacing w:after="0"/>
        <w:jc w:val="center"/>
        <w:outlineLvl w:val="0"/>
        <w:rPr>
          <w:rFonts w:ascii="Times New Roman" w:hAnsi="Times New Roman" w:cs="Times New Roman"/>
          <w:bCs/>
          <w:sz w:val="28"/>
          <w:szCs w:val="28"/>
        </w:rPr>
      </w:pPr>
      <w:r w:rsidRPr="00784DCD">
        <w:rPr>
          <w:rFonts w:ascii="Times New Roman" w:hAnsi="Times New Roman" w:cs="Times New Roman"/>
          <w:bCs/>
          <w:sz w:val="28"/>
          <w:szCs w:val="28"/>
        </w:rPr>
        <w:t xml:space="preserve">Глава 7. СОСТАВЛЕНИЕ ПРОЕКТА МЕСТНОГО БЮДЖЕТА </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1" w:name="Par275"/>
      <w:bookmarkEnd w:id="21"/>
      <w:r w:rsidRPr="00784DCD">
        <w:rPr>
          <w:rFonts w:ascii="Times New Roman" w:hAnsi="Times New Roman" w:cs="Times New Roman"/>
          <w:sz w:val="28"/>
          <w:szCs w:val="28"/>
        </w:rPr>
        <w:t>Статья 22. Основы составления проекта местного бюджета</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Проект местного бюджета составляется на основе прогноза социально-экономического развития Новопоселеновского сельсовета Курского района Курской области в целях финансового обеспечения расходных обязательств.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2. Проект местного бюджета составляется в порядке, установленном Новопоселеновского сельсовета Курского района Курской области, в соответствии с положениями Бюджетного </w:t>
      </w:r>
      <w:hyperlink r:id="rId32" w:history="1">
        <w:r w:rsidRPr="00784DCD">
          <w:rPr>
            <w:rFonts w:ascii="Times New Roman" w:hAnsi="Times New Roman" w:cs="Times New Roman"/>
            <w:sz w:val="28"/>
            <w:szCs w:val="28"/>
          </w:rPr>
          <w:t>кодекса</w:t>
        </w:r>
      </w:hyperlink>
      <w:r w:rsidRPr="00784DCD">
        <w:rPr>
          <w:rFonts w:ascii="Times New Roman" w:hAnsi="Times New Roman" w:cs="Times New Roman"/>
          <w:sz w:val="28"/>
          <w:szCs w:val="28"/>
        </w:rPr>
        <w:t xml:space="preserve"> Российской Федерации и настоящим Решением.</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r w:rsidRPr="00784DCD">
        <w:rPr>
          <w:rFonts w:ascii="Times New Roman" w:hAnsi="Times New Roman" w:cs="Times New Roman"/>
          <w:sz w:val="28"/>
          <w:szCs w:val="28"/>
        </w:rPr>
        <w:t xml:space="preserve">3. В целях своевременного и качественного составления проекта </w:t>
      </w:r>
      <w:r w:rsidRPr="00784DCD">
        <w:rPr>
          <w:rFonts w:ascii="Times New Roman" w:hAnsi="Times New Roman" w:cs="Times New Roman"/>
          <w:sz w:val="28"/>
          <w:szCs w:val="28"/>
        </w:rPr>
        <w:lastRenderedPageBreak/>
        <w:t>местного бюджета финансовый орган Новопоселеновского сельсовета Курского района Курской области имеет право получать необходимые сведения от иных финансовых органов, а также от органов местного самоуправления Новопоселеновского сельсовета Курского района Курской области.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4. Составление проекта бюджета Новопоселеновского сельсовета Курского района Курской области основывается на:</w:t>
      </w:r>
    </w:p>
    <w:p w:rsidR="00B85A4A"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положениях послания Президента Российской Федерации Федеральному Собранию Российской Федерации, определяющих бюджетную политику (требования к бюджетной политике) в Российской Федерации;</w:t>
      </w:r>
    </w:p>
    <w:p w:rsidR="008B6F3B" w:rsidRPr="008B6F3B" w:rsidRDefault="008B6F3B" w:rsidP="008B6F3B">
      <w:pPr>
        <w:pStyle w:val="a8"/>
        <w:spacing w:before="0" w:beforeAutospacing="0" w:after="0" w:afterAutospacing="0" w:line="276" w:lineRule="auto"/>
        <w:ind w:firstLine="993"/>
        <w:jc w:val="both"/>
        <w:rPr>
          <w:sz w:val="28"/>
          <w:szCs w:val="28"/>
        </w:rPr>
      </w:pPr>
      <w:r w:rsidRPr="008B6F3B">
        <w:rPr>
          <w:sz w:val="28"/>
          <w:szCs w:val="28"/>
        </w:rPr>
        <w:t>- 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8B6F3B" w:rsidRPr="008B6F3B" w:rsidRDefault="008B6F3B" w:rsidP="008B6F3B">
      <w:pPr>
        <w:pStyle w:val="a8"/>
        <w:spacing w:before="0" w:beforeAutospacing="0" w:after="0" w:afterAutospacing="0" w:line="276" w:lineRule="auto"/>
        <w:ind w:firstLine="851"/>
        <w:jc w:val="both"/>
        <w:rPr>
          <w:sz w:val="28"/>
          <w:szCs w:val="28"/>
        </w:rPr>
      </w:pPr>
      <w:r>
        <w:rPr>
          <w:sz w:val="28"/>
          <w:szCs w:val="28"/>
        </w:rPr>
        <w:t xml:space="preserve">- </w:t>
      </w:r>
      <w:r w:rsidRPr="008B6F3B">
        <w:rPr>
          <w:sz w:val="28"/>
          <w:szCs w:val="28"/>
        </w:rPr>
        <w:t>документах, определяющих цели национального развития Российской Федерации и направления деятельности органов публичной власти по их достижению;</w:t>
      </w:r>
    </w:p>
    <w:p w:rsidR="008B6F3B" w:rsidRPr="008B6F3B" w:rsidRDefault="008B6F3B" w:rsidP="008B6F3B">
      <w:pPr>
        <w:pStyle w:val="a8"/>
        <w:spacing w:before="0" w:beforeAutospacing="0" w:after="0" w:afterAutospacing="0" w:line="276" w:lineRule="auto"/>
        <w:ind w:firstLine="851"/>
        <w:jc w:val="both"/>
        <w:rPr>
          <w:sz w:val="28"/>
          <w:szCs w:val="28"/>
        </w:rPr>
      </w:pPr>
      <w:r>
        <w:rPr>
          <w:sz w:val="28"/>
          <w:szCs w:val="28"/>
        </w:rPr>
        <w:t xml:space="preserve">- </w:t>
      </w:r>
      <w:r w:rsidRPr="008B6F3B">
        <w:rPr>
          <w:sz w:val="28"/>
          <w:szCs w:val="28"/>
        </w:rPr>
        <w:t xml:space="preserve">основных направлениях бюджетной, налоговой и таможенно-тарифной политики </w:t>
      </w:r>
      <w:r w:rsidR="007C4715">
        <w:rPr>
          <w:sz w:val="28"/>
          <w:szCs w:val="28"/>
        </w:rPr>
        <w:t>Новопоселеновского сельсовета Курского района Курской области</w:t>
      </w:r>
      <w:r w:rsidRPr="008B6F3B">
        <w:rPr>
          <w:sz w:val="28"/>
          <w:szCs w:val="28"/>
        </w:rPr>
        <w:t>;</w:t>
      </w:r>
    </w:p>
    <w:p w:rsidR="008B6F3B" w:rsidRPr="008B6F3B" w:rsidRDefault="008B6F3B" w:rsidP="008B6F3B">
      <w:pPr>
        <w:pStyle w:val="a8"/>
        <w:spacing w:before="0" w:beforeAutospacing="0" w:after="0" w:afterAutospacing="0" w:line="276" w:lineRule="auto"/>
        <w:ind w:firstLine="851"/>
        <w:jc w:val="both"/>
        <w:rPr>
          <w:sz w:val="28"/>
          <w:szCs w:val="28"/>
        </w:rPr>
      </w:pPr>
      <w:r>
        <w:rPr>
          <w:sz w:val="28"/>
          <w:szCs w:val="28"/>
        </w:rPr>
        <w:t xml:space="preserve">- </w:t>
      </w:r>
      <w:r w:rsidRPr="008B6F3B">
        <w:rPr>
          <w:sz w:val="28"/>
          <w:szCs w:val="28"/>
        </w:rPr>
        <w:t>прогнозе социально-экономического развития</w:t>
      </w:r>
      <w:r w:rsidR="007C4715">
        <w:rPr>
          <w:sz w:val="28"/>
          <w:szCs w:val="28"/>
        </w:rPr>
        <w:t xml:space="preserve"> Новопоселеновского сельсовета Курского района Курской области</w:t>
      </w:r>
      <w:r w:rsidRPr="008B6F3B">
        <w:rPr>
          <w:sz w:val="28"/>
          <w:szCs w:val="28"/>
        </w:rPr>
        <w:t xml:space="preserve">; </w:t>
      </w:r>
    </w:p>
    <w:p w:rsidR="008B6F3B" w:rsidRPr="008B6F3B" w:rsidRDefault="007C4715" w:rsidP="008B6F3B">
      <w:pPr>
        <w:pStyle w:val="a8"/>
        <w:spacing w:before="0" w:beforeAutospacing="0" w:after="0" w:afterAutospacing="0" w:line="276" w:lineRule="auto"/>
        <w:ind w:firstLine="851"/>
        <w:jc w:val="both"/>
        <w:rPr>
          <w:sz w:val="28"/>
          <w:szCs w:val="28"/>
        </w:rPr>
      </w:pPr>
      <w:r>
        <w:rPr>
          <w:sz w:val="28"/>
          <w:szCs w:val="28"/>
        </w:rPr>
        <w:t xml:space="preserve">- </w:t>
      </w:r>
      <w:r w:rsidR="008B6F3B" w:rsidRPr="008B6F3B">
        <w:rPr>
          <w:sz w:val="28"/>
          <w:szCs w:val="28"/>
        </w:rPr>
        <w:t>бюджетном прогнозе</w:t>
      </w:r>
      <w:r>
        <w:rPr>
          <w:sz w:val="28"/>
          <w:szCs w:val="28"/>
        </w:rPr>
        <w:t xml:space="preserve"> Новопоселеновского сельсовета Курского района Курской области</w:t>
      </w:r>
      <w:r w:rsidR="008B6F3B" w:rsidRPr="008B6F3B">
        <w:rPr>
          <w:sz w:val="28"/>
          <w:szCs w:val="28"/>
        </w:rPr>
        <w:t xml:space="preserve"> (проекте бюджетного прогноза, проекте изменений бюджетного прогноза) на долгосрочный период; </w:t>
      </w:r>
    </w:p>
    <w:p w:rsidR="008B6F3B" w:rsidRPr="008B6F3B" w:rsidRDefault="007C4715" w:rsidP="008B6F3B">
      <w:pPr>
        <w:pStyle w:val="a8"/>
        <w:spacing w:before="0" w:beforeAutospacing="0" w:after="0" w:afterAutospacing="0" w:line="276" w:lineRule="auto"/>
        <w:ind w:firstLine="851"/>
        <w:jc w:val="both"/>
        <w:rPr>
          <w:sz w:val="28"/>
          <w:szCs w:val="28"/>
        </w:rPr>
      </w:pPr>
      <w:r>
        <w:rPr>
          <w:sz w:val="28"/>
          <w:szCs w:val="28"/>
        </w:rPr>
        <w:t xml:space="preserve">- </w:t>
      </w:r>
      <w:r w:rsidR="008B6F3B" w:rsidRPr="008B6F3B">
        <w:rPr>
          <w:sz w:val="28"/>
          <w:szCs w:val="28"/>
        </w:rPr>
        <w:t>муниципальных программах</w:t>
      </w:r>
      <w:r>
        <w:rPr>
          <w:sz w:val="28"/>
          <w:szCs w:val="28"/>
        </w:rPr>
        <w:t xml:space="preserve"> Новопоселеновского сельсовета Курского района Курской области</w:t>
      </w:r>
      <w:r w:rsidRPr="008B6F3B">
        <w:rPr>
          <w:sz w:val="28"/>
          <w:szCs w:val="28"/>
        </w:rPr>
        <w:t xml:space="preserve"> </w:t>
      </w:r>
      <w:r w:rsidR="008B6F3B" w:rsidRPr="008B6F3B">
        <w:rPr>
          <w:sz w:val="28"/>
          <w:szCs w:val="28"/>
        </w:rPr>
        <w:t xml:space="preserve">(проектах муниципальных программ, проектах изменений указанных программ). </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целях формирования бюджетного прогноза Новопоселеновского сельсовета Курского района Курской области и на долгосрочный период в соответствии со статьей 170.1 Бюджетного кодекса Российской Федерации и статьей 22.1 настоящего Положения разрабатывается прогноз социально-экономического развития Новопоселеновского сельсовета Курского района Курской области на долгосрочный период в порядке, установленном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0"/>
        <w:rPr>
          <w:rFonts w:ascii="Times New Roman" w:hAnsi="Times New Roman" w:cs="Times New Roman"/>
          <w:bCs/>
          <w:i/>
          <w:sz w:val="28"/>
          <w:szCs w:val="28"/>
        </w:rPr>
      </w:pPr>
      <w:r w:rsidRPr="00784DCD">
        <w:rPr>
          <w:rFonts w:ascii="Times New Roman" w:hAnsi="Times New Roman" w:cs="Times New Roman"/>
          <w:bCs/>
          <w:i/>
          <w:sz w:val="28"/>
          <w:szCs w:val="28"/>
        </w:rPr>
        <w:t>Статья 22.1. Долгосрочное бюджетное планирование</w:t>
      </w:r>
    </w:p>
    <w:p w:rsidR="00B85A4A" w:rsidRPr="00784DCD" w:rsidRDefault="00B85A4A" w:rsidP="00B85A4A">
      <w:pPr>
        <w:widowControl w:val="0"/>
        <w:autoSpaceDE w:val="0"/>
        <w:autoSpaceDN w:val="0"/>
        <w:adjustRightInd w:val="0"/>
        <w:spacing w:after="0"/>
        <w:ind w:firstLine="851"/>
        <w:jc w:val="both"/>
        <w:outlineLvl w:val="0"/>
        <w:rPr>
          <w:rFonts w:ascii="Times New Roman" w:hAnsi="Times New Roman" w:cs="Times New Roman"/>
          <w:bCs/>
          <w:sz w:val="28"/>
          <w:szCs w:val="28"/>
        </w:rPr>
      </w:pP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1. Долгосрочное бюджетное планирование в Новопоселеновского сельсовета Курского района Курской области осуществляется путем </w:t>
      </w:r>
      <w:r w:rsidRPr="00784DCD">
        <w:rPr>
          <w:rFonts w:ascii="Times New Roman" w:hAnsi="Times New Roman" w:cs="Times New Roman"/>
          <w:sz w:val="28"/>
          <w:szCs w:val="28"/>
        </w:rPr>
        <w:lastRenderedPageBreak/>
        <w:t>формирования бюджетного прогноза Новопоселеновского сельсовета Курского района Курской области на долгосрочный период.</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2. Бюджетный прогноз Новопоселеновского сельсовета Курского района Курской области на долгосрочный период разрабатывается каждые три года на шесть и более лет на основе прогноза социально-экономического развития Новопоселеновского сельсовета Курского района Курской области на соответствующий период.</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Бюджетный прогноз Новопоселеновского сельсовета Курского района Курской области на долгосрочный период может быть изменен с учетом изменения прогноза социально-экономического развития Новопоселеновского сельсовета Курского района Курской области на соответствующий период и принятого решения о бюджете Новопоселеновского сельсовета Курского района Курской области без продления периода его действия.</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3. </w:t>
      </w:r>
      <w:hyperlink r:id="rId33" w:history="1">
        <w:r w:rsidRPr="00784DCD">
          <w:rPr>
            <w:rFonts w:ascii="Times New Roman" w:hAnsi="Times New Roman" w:cs="Times New Roman"/>
            <w:sz w:val="28"/>
            <w:szCs w:val="28"/>
          </w:rPr>
          <w:t>Порядок</w:t>
        </w:r>
      </w:hyperlink>
      <w:r w:rsidRPr="00784DCD">
        <w:rPr>
          <w:rFonts w:ascii="Times New Roman" w:hAnsi="Times New Roman" w:cs="Times New Roman"/>
          <w:sz w:val="28"/>
          <w:szCs w:val="28"/>
        </w:rPr>
        <w:t xml:space="preserve"> разработки и утверждения, </w:t>
      </w:r>
      <w:hyperlink r:id="rId34" w:history="1">
        <w:r w:rsidRPr="00784DCD">
          <w:rPr>
            <w:rFonts w:ascii="Times New Roman" w:hAnsi="Times New Roman" w:cs="Times New Roman"/>
            <w:sz w:val="28"/>
            <w:szCs w:val="28"/>
          </w:rPr>
          <w:t>период</w:t>
        </w:r>
      </w:hyperlink>
      <w:r w:rsidRPr="00784DCD">
        <w:rPr>
          <w:rFonts w:ascii="Times New Roman" w:hAnsi="Times New Roman" w:cs="Times New Roman"/>
          <w:sz w:val="28"/>
          <w:szCs w:val="28"/>
        </w:rPr>
        <w:t xml:space="preserve"> действия, а также </w:t>
      </w:r>
      <w:hyperlink r:id="rId35" w:history="1">
        <w:r w:rsidRPr="00784DCD">
          <w:rPr>
            <w:rFonts w:ascii="Times New Roman" w:hAnsi="Times New Roman" w:cs="Times New Roman"/>
            <w:sz w:val="28"/>
            <w:szCs w:val="28"/>
          </w:rPr>
          <w:t>требования</w:t>
        </w:r>
      </w:hyperlink>
      <w:r w:rsidRPr="00784DCD">
        <w:rPr>
          <w:rFonts w:ascii="Times New Roman" w:hAnsi="Times New Roman" w:cs="Times New Roman"/>
          <w:sz w:val="28"/>
          <w:szCs w:val="28"/>
        </w:rPr>
        <w:t xml:space="preserve"> к составу и содержанию бюджетного прогноза Новопоселеновского сельсовета Курского района Курской области на долгосрочный период устанавливается Новопоселеновским сельсоветом Курского района Курской области с соблюдением требований Бюджетного кодекса Российской Федерации.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4. Проект бюджетного прогноза (проект изменений бюджетного прогноза) Новопоселеновского сельсовета Курского района Курской области на долгосрочный период (за исключением показателей финансового обеспечения муниципальных программ Новопоселеновского сельсовета Курского района Курской области) представляется в Собрание Новопоселеновского Курского района Курской области одновременно с проектом решения о бюджете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5. Бюджетный прогноз (изменения бюджетного прогноза) Новопоселеновского сельсовета Курского района Курской области на долгосрочный период утверждается (утверждаются) Администрацией Новопоселеновского сельсовета Курского района Курской области в срок, не превышающий двух месяцев со дня официального опубликования решения о бюджете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2" w:name="Par313"/>
      <w:bookmarkEnd w:id="22"/>
      <w:r w:rsidRPr="00784DCD">
        <w:rPr>
          <w:rFonts w:ascii="Times New Roman" w:hAnsi="Times New Roman" w:cs="Times New Roman"/>
          <w:sz w:val="28"/>
          <w:szCs w:val="28"/>
        </w:rPr>
        <w:t>Статья 23. Прогнозирование доходов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10795C" w:rsidRPr="00784DCD" w:rsidRDefault="0010795C" w:rsidP="0010795C">
      <w:pPr>
        <w:pStyle w:val="ConsNormal"/>
        <w:widowControl/>
        <w:spacing w:line="276" w:lineRule="auto"/>
        <w:ind w:right="0" w:firstLine="708"/>
        <w:jc w:val="both"/>
        <w:rPr>
          <w:rFonts w:ascii="Times New Roman" w:hAnsi="Times New Roman" w:cs="Times New Roman"/>
          <w:sz w:val="28"/>
          <w:szCs w:val="28"/>
        </w:rPr>
      </w:pPr>
      <w:r w:rsidRPr="00784DCD">
        <w:rPr>
          <w:rFonts w:ascii="Times New Roman" w:hAnsi="Times New Roman" w:cs="Times New Roman"/>
          <w:sz w:val="28"/>
          <w:szCs w:val="28"/>
        </w:rPr>
        <w:t xml:space="preserve">1. Доходы местного бюджета прогнозируются на основе прогноза социально-экономического развития Новопоселеновского сельсовета Курского района Курской области в условиях действующего на день внесения </w:t>
      </w:r>
      <w:r w:rsidRPr="00784DCD">
        <w:rPr>
          <w:rFonts w:ascii="Times New Roman" w:hAnsi="Times New Roman" w:cs="Times New Roman"/>
          <w:sz w:val="28"/>
          <w:szCs w:val="28"/>
        </w:rPr>
        <w:lastRenderedPageBreak/>
        <w:t>проекта решения собрания депутатов Новопоселеновского сельсовета Курского района о бюджете Новопоселеновского сельсовета Курского района Курской области Собранию депутатов Новопоселеновского сельсовета Курского района, а также принятого на указанную дату и вступающего в силу в очередном финансовом году и плановом периоде законодательства о налогах и сборах и бюджетного законодательства Российской Федерации, а также законодательства Российской Федерации, законов Курской области, устанавливающих неналоговые доходы местного бюджета.</w:t>
      </w:r>
    </w:p>
    <w:p w:rsidR="00B85A4A" w:rsidRPr="00784DCD" w:rsidRDefault="0010795C" w:rsidP="0010795C">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Решения Собрания депутатов Новопоселеновского сельсовета Курского района, приводящих к изменению общего объема доходов бюджета Новопоселеновского сельсовета Курского района курской области и принятых после внесения проекта решения о бюджете на рассмотрение в Собрание депутатов Новопоселеновского сельсовета Курского района, учитываются в очередном финансовом году при внесении изменений в бюджет на текущий финансовый год и плановый период в части показателей текущего финансового года.</w:t>
      </w:r>
    </w:p>
    <w:p w:rsidR="0010795C" w:rsidRPr="00784DCD" w:rsidRDefault="0010795C" w:rsidP="0010795C">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3" w:name="Par321"/>
      <w:bookmarkEnd w:id="23"/>
      <w:r w:rsidRPr="00784DCD">
        <w:rPr>
          <w:rFonts w:ascii="Times New Roman" w:hAnsi="Times New Roman" w:cs="Times New Roman"/>
          <w:sz w:val="28"/>
          <w:szCs w:val="28"/>
        </w:rPr>
        <w:t>Статья 24. Планирование бюджетных ассигнований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Планирование бюджетных ассигнований осуществляется в порядке и в соответствии с методикой.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Планирование бюджетных ассигнований осуществляется раздельно по бюджетным ассигнованиям на исполнение действующих и принимаемых обязательств.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Под бюджетными ассигнованиями на исполнение действующих расходных обязательств Новопоселеновского сельсовета понимаются ассигнования, состав и (или) объем которых обусловлены нормативными правовыми актами Новопоселеновского сельсовета, договорами и соглашениями, не предлагаемыми (не планируемыми) к изменению в текущем финансовом году, в очередном финансовом году или в плановом периоде, к признанию утратившими силу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заключенные (подлежащие заключению) получателями средств местного бюджета во исполнение указанных нормативных правовых актов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Под бюджетными ассигнованиями на исполнение принимаемых обязательств Новопоселеновского сельсовета Курского района Курской области понимаются ассигнования, состав и (или) объем которых </w:t>
      </w:r>
      <w:r w:rsidRPr="00784DCD">
        <w:rPr>
          <w:rFonts w:ascii="Times New Roman" w:hAnsi="Times New Roman" w:cs="Times New Roman"/>
          <w:sz w:val="28"/>
          <w:szCs w:val="28"/>
        </w:rPr>
        <w:lastRenderedPageBreak/>
        <w:t>обусловлены нормативными правовыми актами Новопоселеновского сельсовета Курского района Курской области, договорами и соглашениями, предлагаемыми (планируемыми) к принятию или изменению в текущем финансовом году, в очередном финансовом году или в плановом периоде, к принятию либо к изменению с увеличением объема бюджетных ассигнований, предусмотренного на исполнение соответствующих обязательств в текущем финансовом году, включая договоры и соглашения, подлежащие заключению получателями бюджетных средств во исполнение указанных нормативных правовых актов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Планирование бюджетных ассигнований на оказание муниципальных услуг (выполнение работ) казенными учреждениями осуществляется с учетом государственного задания на очередной финансовый год и плановый период, а также его выполнения в отчетном финансовом году и текущем финансовом году.</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4" w:name="Par332"/>
      <w:bookmarkEnd w:id="24"/>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r w:rsidRPr="00784DCD">
        <w:rPr>
          <w:rFonts w:ascii="Times New Roman" w:hAnsi="Times New Roman" w:cs="Times New Roman"/>
          <w:sz w:val="28"/>
          <w:szCs w:val="28"/>
        </w:rPr>
        <w:t>Статья 25. Муниципальные  программы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Муниципальные программы Новопоселеновского сельсовета Курского района Курской области утверждаются Администрацией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Сроки реализации муниципальных  программ Новопоселеновского сельсовета Курского района Курской области определяются Администрацией Новопоселеновского сельсовета Курского района курской области в установленном ею порядке.</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Порядок принятия решений о разработке муниципальных  программ Новопоселеновского сельсовета Курского района Курской области и формирования и реализации указанных программ устанавливается нормативным правовым актом Администрации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Объем бюджетных ассигнований на финансовое обеспечение реализации  муниципальных программ Новопоселеновского сельсовета Курского района Курской области утверждается решением о бюджете Новопоселеновского сельсовета Курского района Курской области по соответствующей каждой программе целевой статье расходов бюджета в соответствии с утвердившим программу нормативным правовым актом Администрации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Муниципальные программы Новопоселеновского сельсовета Курского </w:t>
      </w:r>
      <w:r w:rsidRPr="00784DCD">
        <w:rPr>
          <w:rFonts w:ascii="Times New Roman" w:hAnsi="Times New Roman" w:cs="Times New Roman"/>
          <w:sz w:val="28"/>
          <w:szCs w:val="28"/>
        </w:rPr>
        <w:lastRenderedPageBreak/>
        <w:t>района Курской области, предлагаемые к реализации начиная с очередного финансового года, а также изменения в ранее утвержденные муниципальные программы Новопоселеновского сельсовета Курского района Курской области подлежат утверждению в сроки, установленные Администрацией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Муниципальные программы Новопоселеновского сельсовета Курского района Курской области подлежат приведению в соответствие с решением о бюджете Новопоселеновского сельсовета Курского района Курской области не позднее трех месяцев со дня вступления его в силу.</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По каждой муниципальной программе Новопоселеновского сельсовета ежегодно проводится оценка эффективности ее реализации. Порядок проведения указанной оценки и ее критерии устанавливаются Администрацией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По результатам указанной оценки Администрацией Новопоселеновского сельсовета Курского района Курской области может быть принято решение о необходимости прекращения или об изменении начиная с очередного финансового года ранее утвержденной муниципальной  программы Новопоселеновского сельсовета, в том числе необходимости изменения объема бюджетных ассигнований на финансовое обеспечение реализации муниципальной программы Новопоселеновского сельсовета.</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5" w:name="Par349"/>
      <w:bookmarkEnd w:id="25"/>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6" w:name="Par355"/>
      <w:bookmarkEnd w:id="26"/>
      <w:r w:rsidRPr="00784DCD">
        <w:rPr>
          <w:rFonts w:ascii="Times New Roman" w:hAnsi="Times New Roman" w:cs="Times New Roman"/>
          <w:sz w:val="28"/>
          <w:szCs w:val="28"/>
        </w:rPr>
        <w:t>Статья 2</w:t>
      </w:r>
      <w:r w:rsidR="009670B9">
        <w:rPr>
          <w:rFonts w:ascii="Times New Roman" w:hAnsi="Times New Roman" w:cs="Times New Roman"/>
          <w:sz w:val="28"/>
          <w:szCs w:val="28"/>
        </w:rPr>
        <w:t>6</w:t>
      </w:r>
      <w:r w:rsidRPr="00784DCD">
        <w:rPr>
          <w:rFonts w:ascii="Times New Roman" w:hAnsi="Times New Roman" w:cs="Times New Roman"/>
          <w:sz w:val="28"/>
          <w:szCs w:val="28"/>
        </w:rPr>
        <w:t>. Порядок и сроки составления проекта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Порядок и сроки составления проекта местного бюджета устанавливаются Администрацией Новопоселеновского сельсовета Курского района Курской области с соблюдением требований, установленных Бюджетным </w:t>
      </w:r>
      <w:hyperlink r:id="rId36"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и настоящим Положением.</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Согласование показателей прогноза социально-экономического развития Новопоселеновского сельсовета Курского района Курской области, бюджетных проектировок на очередной финансовый год и плановый период осуществляется комиссией, создаваемой в порядке, установленном Администрацией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Внесение финансовым органом Новопоселеновского сельсовета Курского района Курской области проекта решения о бюджете Новопоселеновского сельсовета Курского района Курской области Главе Администрации Новопоселеновского сельсовета Курского района Курской области осуществляется не позднее 15 дней до дня внесения проекта </w:t>
      </w:r>
      <w:r w:rsidRPr="00784DCD">
        <w:rPr>
          <w:rFonts w:ascii="Times New Roman" w:hAnsi="Times New Roman" w:cs="Times New Roman"/>
          <w:sz w:val="28"/>
          <w:szCs w:val="28"/>
        </w:rPr>
        <w:lastRenderedPageBreak/>
        <w:t>Собранию депутатов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i/>
          <w:sz w:val="28"/>
          <w:szCs w:val="28"/>
        </w:rPr>
      </w:pPr>
      <w:bookmarkStart w:id="27" w:name="Par364"/>
      <w:bookmarkEnd w:id="27"/>
      <w:r w:rsidRPr="00784DCD">
        <w:rPr>
          <w:rFonts w:ascii="Times New Roman" w:hAnsi="Times New Roman" w:cs="Times New Roman"/>
          <w:i/>
          <w:sz w:val="28"/>
          <w:szCs w:val="28"/>
        </w:rPr>
        <w:t>Статья 27.1. Общие положения рассмотрения и утверждения местного бюджета</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В решении о бюджете Новопоселеновского сельсовета Курского района Курской области должны содержаться основные характеристики бюджета Новопоселеновского сельсовета Курского района Курской области, к которым относятся общий объем доходов бюджета Новопоселеновского сельсовета Курского района Курской области, общий объем расходов, дефицит (профицит) бюджета Новопоселеновского сельсовета Курского района Курской области, а также иные показатели, установленные Бюджетным кодексом Российской Федерации, настоящим решением и иными муниципальными правовыми актами (кроме решения о бюджете Новопоселеновского сельсовета Курского района Курской области).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Решением о бюджете Новопоселеновского сельсовета Курского района Курской области утверждаются:</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bookmarkStart w:id="28" w:name="P11"/>
      <w:bookmarkEnd w:id="28"/>
      <w:r w:rsidRPr="00784DCD">
        <w:rPr>
          <w:rFonts w:ascii="Times New Roman" w:hAnsi="Times New Roman" w:cs="Times New Roman"/>
          <w:sz w:val="28"/>
          <w:szCs w:val="28"/>
        </w:rPr>
        <w:t xml:space="preserve">- распределение бюджетных ассигнований по разделам, подразделам, целевым статьям, группам видов расходов (муниципальным программам Новопоселеновского сельсовета Курского района Курской области и непрограммным направлениям деятельности), группам видов расходов и по целевым статьям (муниципальным программам Новопоселеновского сельсовета Курского района Курской области и непрограммным направлениям деятельности), группам видов расходов классификации расходов бюджета на очередной финансовый год и на плановый период; </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ведомственная структура расходов бюджета Новопоселеновского сельсовета Курского района Курской области на очередной финансовый год и на плановый период, содержащая распределение бюджетных ассигнований по главным распорядителям средств бюджета Новопоселеновского сельсовета Курского района Курской области, разделам, подразделам, целевым статьям (муниципальным программам Новопоселеновского сельсовета Курского района Курской области и непрограммным направлениям деятельности), группам видов расходов классификации расходов бюджетов на очередной финансовый год и на плановый период;</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общий объем бюджетных ассигнований, направляемых на исполнение публичных нормативных обязательств  в очередном финансовом году и плановом периоде;</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 объем межбюджетных трансфертов, получаемых из других бюджетов </w:t>
      </w:r>
      <w:r w:rsidRPr="00784DCD">
        <w:rPr>
          <w:rFonts w:ascii="Times New Roman" w:hAnsi="Times New Roman" w:cs="Times New Roman"/>
          <w:sz w:val="28"/>
          <w:szCs w:val="28"/>
        </w:rPr>
        <w:lastRenderedPageBreak/>
        <w:t>и (или) предоставляемых другим бюджетам бюджетной системы Российской Федерации в очередном финансовом году и плановом периоде;</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общий объем условно утвержденных расходов на первый год планового периода в объеме не менее 2,5 процента общего объема расходов бюджета, на второй год планового периода в объеме не менее 5 процентов общего объема расходов бюджета (без учета расходов бюджета, предусмотренных за счет межбюджетных трансфертов из других бюджетов бюджетной системы Российской Федерации, имеющих целевое назначение);</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источники финансирования дефицита бюджета на очередной финансовый год и на плановый период;</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верхний предел муниципального внутреннего долга по состоянию на 1 января года, следующего за очередным финансовым годом и каждым годом планового периода, с указанием, в том числе верхнего предела долга по муниципальным гарантиям;</w:t>
      </w:r>
    </w:p>
    <w:p w:rsidR="00B85A4A" w:rsidRPr="00784DCD" w:rsidRDefault="00B85A4A" w:rsidP="00B85A4A">
      <w:pPr>
        <w:pStyle w:val="ConsPlusNormal"/>
        <w:spacing w:line="276" w:lineRule="auto"/>
        <w:ind w:firstLine="851"/>
        <w:jc w:val="both"/>
        <w:rPr>
          <w:rFonts w:ascii="Times New Roman" w:hAnsi="Times New Roman" w:cs="Times New Roman"/>
          <w:sz w:val="32"/>
          <w:szCs w:val="28"/>
        </w:rPr>
      </w:pPr>
      <w:r w:rsidRPr="00784DCD">
        <w:rPr>
          <w:rFonts w:ascii="Times New Roman" w:hAnsi="Times New Roman" w:cs="Times New Roman"/>
          <w:sz w:val="28"/>
          <w:szCs w:val="28"/>
        </w:rPr>
        <w:t xml:space="preserve">- </w:t>
      </w:r>
      <w:r w:rsidRPr="00784DCD">
        <w:rPr>
          <w:rFonts w:ascii="Times New Roman" w:hAnsi="Times New Roman" w:cs="Times New Roman"/>
          <w:sz w:val="28"/>
          <w:szCs w:val="24"/>
        </w:rPr>
        <w:t xml:space="preserve">прогнозируемое поступление доходов в бюджет </w:t>
      </w:r>
      <w:r w:rsidR="00FA7711" w:rsidRPr="00784DCD">
        <w:rPr>
          <w:rFonts w:ascii="Times New Roman" w:hAnsi="Times New Roman" w:cs="Times New Roman"/>
          <w:sz w:val="28"/>
          <w:szCs w:val="24"/>
        </w:rPr>
        <w:t>Новопоселеновского</w:t>
      </w:r>
      <w:r w:rsidRPr="00784DCD">
        <w:rPr>
          <w:rFonts w:ascii="Times New Roman" w:hAnsi="Times New Roman" w:cs="Times New Roman"/>
          <w:sz w:val="28"/>
          <w:szCs w:val="24"/>
        </w:rPr>
        <w:t xml:space="preserve"> сельсовета Курского района Курской области на очередной финансовый год и на плановый период;</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 иные показатели бюджета Новопоселеновского сельсовета Курского района Курской области, установленные Бюджетным кодексом Российской Федерации и настоящим решением.</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В случае утверждения бюджета Новопоселеновского сельсовета Курского района Курской области на очередной финансовый год и на плановый период проект решения о бюджете Новопоселеновского сельсовета Курского района Курской области утверждается путем изменения параметров планового периода утвержденного бюджета Новопоселеновского сельсовета Курского района Курской области и добавления к ним параметров второго года планового периода проекта бюджета Новопоселеновского сельсовета Курского района Курской области.</w:t>
      </w:r>
    </w:p>
    <w:p w:rsidR="00B85A4A" w:rsidRPr="00784DCD" w:rsidRDefault="00B85A4A" w:rsidP="00B85A4A">
      <w:pPr>
        <w:pStyle w:val="ConsPlusNormal"/>
        <w:spacing w:line="276" w:lineRule="auto"/>
        <w:ind w:firstLine="851"/>
        <w:jc w:val="both"/>
        <w:rPr>
          <w:rFonts w:ascii="Times New Roman" w:hAnsi="Times New Roman" w:cs="Times New Roman"/>
          <w:sz w:val="28"/>
          <w:szCs w:val="28"/>
        </w:rPr>
      </w:pPr>
      <w:r w:rsidRPr="00784DCD">
        <w:rPr>
          <w:rFonts w:ascii="Times New Roman" w:hAnsi="Times New Roman" w:cs="Times New Roman"/>
          <w:sz w:val="28"/>
          <w:szCs w:val="28"/>
        </w:rPr>
        <w:t>Изменение параметров планового периода бюджета Новопоселеновского сельсовета Курского района Курской области осуществляется в соответствии с решением Собрания депутатов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Решением о бюджете Новопоселеновского сельсовета Курского района Курской области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финансового года, на цели, установленные решением о бюджете Новопоселеновского сельсовета Курского района Курской области, сверх соответствующих бюджетных ассигнований и (или) общего объема расходов бюджета Новопоселеновского </w:t>
      </w:r>
      <w:r w:rsidRPr="00784DCD">
        <w:rPr>
          <w:rFonts w:ascii="Times New Roman" w:hAnsi="Times New Roman" w:cs="Times New Roman"/>
          <w:sz w:val="28"/>
          <w:szCs w:val="28"/>
        </w:rPr>
        <w:lastRenderedPageBreak/>
        <w:t>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29" w:name="Par395"/>
      <w:bookmarkStart w:id="30" w:name="Par410"/>
      <w:bookmarkEnd w:id="29"/>
      <w:bookmarkEnd w:id="30"/>
      <w:r w:rsidRPr="00784DCD">
        <w:rPr>
          <w:rFonts w:ascii="Times New Roman" w:hAnsi="Times New Roman" w:cs="Times New Roman"/>
          <w:sz w:val="28"/>
          <w:szCs w:val="28"/>
        </w:rPr>
        <w:t>Статья 2</w:t>
      </w:r>
      <w:r w:rsidR="008B6F3B">
        <w:rPr>
          <w:rFonts w:ascii="Times New Roman" w:hAnsi="Times New Roman" w:cs="Times New Roman"/>
          <w:sz w:val="28"/>
          <w:szCs w:val="28"/>
        </w:rPr>
        <w:t>7</w:t>
      </w:r>
      <w:r w:rsidRPr="00784DCD">
        <w:rPr>
          <w:rFonts w:ascii="Times New Roman" w:hAnsi="Times New Roman" w:cs="Times New Roman"/>
          <w:sz w:val="28"/>
          <w:szCs w:val="28"/>
        </w:rPr>
        <w:t>. Документы и материалы, представляемые одновременно с проектом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Одновременно с проектом решения о бюджете Новопоселеновского сельсовета Курского района Курской области Собранию депутатов Новопоселеновского сельсовета Курского района курской области представляются: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основные направления бюджетной и налоговой политики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предварительные итоги социально-экономического развития Новопоселеновского сельсовета Курского района курской области за истекший период текущего финансового года и ожидаемые итоги социально-экономического развития Новопоселеновского сельсовета  за текущий финансовый год;</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прогноз социально-экономического развития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прогноз основных характеристик (общий объем доходов, общий объем расходов, дефицита (профицита) бюджета) на очередной финансовый год и плановый период;</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пояснительная записка к проекту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методики и расчеты распределения межбюджетных трансфертов;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верхний предел муниципального внутреннего долга на 1 января года, следующего за очередным финансовым годом и каждым годом планового периода, и (или) верхний предел муниципального внешнего долга на 1 января года, следующего за очередным финансовым годом и каждым годом планового периода;</w:t>
      </w:r>
    </w:p>
    <w:p w:rsidR="00B85A4A"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оценка ожидаемого исполнения местного бюджета на текущий финансовый год;</w:t>
      </w:r>
    </w:p>
    <w:p w:rsidR="004D6F6E" w:rsidRPr="00784DCD" w:rsidRDefault="004D6F6E" w:rsidP="004D6F6E">
      <w:pPr>
        <w:spacing w:after="0"/>
        <w:ind w:firstLine="851"/>
        <w:jc w:val="both"/>
        <w:rPr>
          <w:rFonts w:ascii="Times New Roman" w:hAnsi="Times New Roman" w:cs="Times New Roman"/>
          <w:sz w:val="28"/>
          <w:szCs w:val="28"/>
        </w:rPr>
      </w:pPr>
      <w:r w:rsidRPr="004D6F6E">
        <w:rPr>
          <w:rFonts w:ascii="Times New Roman" w:eastAsia="Times New Roman" w:hAnsi="Times New Roman" w:cs="Times New Roman"/>
          <w:sz w:val="28"/>
          <w:szCs w:val="28"/>
          <w:lang w:eastAsia="ru-RU"/>
        </w:rPr>
        <w:t xml:space="preserve">реестр источников доходов </w:t>
      </w:r>
      <w:r w:rsidRPr="00784DCD">
        <w:rPr>
          <w:rFonts w:ascii="Times New Roman" w:hAnsi="Times New Roman" w:cs="Times New Roman"/>
          <w:sz w:val="28"/>
          <w:szCs w:val="28"/>
        </w:rPr>
        <w:t>местного бюджета</w:t>
      </w:r>
      <w:r>
        <w:rPr>
          <w:rFonts w:ascii="Times New Roman" w:hAnsi="Times New Roman" w:cs="Times New Roman"/>
          <w:sz w:val="28"/>
          <w:szCs w:val="28"/>
        </w:rPr>
        <w:t>;</w:t>
      </w:r>
    </w:p>
    <w:p w:rsidR="00B85A4A" w:rsidRPr="00784DCD" w:rsidRDefault="00B85A4A" w:rsidP="004D6F6E">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паспорта муниципальных  программ Новопоселеновского  сельсовета Курского района Курской области</w:t>
      </w:r>
      <w:r w:rsidR="004D6F6E">
        <w:rPr>
          <w:rFonts w:ascii="Times New Roman" w:hAnsi="Times New Roman" w:cs="Times New Roman"/>
          <w:sz w:val="28"/>
          <w:szCs w:val="28"/>
        </w:rPr>
        <w:t>;</w:t>
      </w:r>
    </w:p>
    <w:p w:rsidR="004D6F6E" w:rsidRPr="00784DCD" w:rsidRDefault="004D6F6E" w:rsidP="004D6F6E">
      <w:pPr>
        <w:widowControl w:val="0"/>
        <w:autoSpaceDE w:val="0"/>
        <w:autoSpaceDN w:val="0"/>
        <w:adjustRightInd w:val="0"/>
        <w:spacing w:after="0"/>
        <w:ind w:firstLine="851"/>
        <w:jc w:val="both"/>
        <w:rPr>
          <w:rFonts w:ascii="Times New Roman" w:hAnsi="Times New Roman" w:cs="Times New Roman"/>
          <w:sz w:val="28"/>
          <w:szCs w:val="28"/>
        </w:rPr>
      </w:pPr>
      <w:bookmarkStart w:id="31" w:name="Par433"/>
      <w:bookmarkEnd w:id="31"/>
      <w:r>
        <w:rPr>
          <w:rFonts w:ascii="Times New Roman" w:hAnsi="Times New Roman" w:cs="Times New Roman"/>
          <w:sz w:val="28"/>
          <w:szCs w:val="28"/>
        </w:rPr>
        <w:t>иные документы и материалы.</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i/>
          <w:sz w:val="28"/>
          <w:szCs w:val="28"/>
        </w:rPr>
      </w:pPr>
      <w:r w:rsidRPr="00784DCD">
        <w:rPr>
          <w:rFonts w:ascii="Times New Roman" w:hAnsi="Times New Roman" w:cs="Times New Roman"/>
          <w:i/>
          <w:sz w:val="28"/>
          <w:szCs w:val="28"/>
        </w:rPr>
        <w:t>Статья 2</w:t>
      </w:r>
      <w:r w:rsidR="008B6F3B">
        <w:rPr>
          <w:rFonts w:ascii="Times New Roman" w:hAnsi="Times New Roman" w:cs="Times New Roman"/>
          <w:i/>
          <w:sz w:val="28"/>
          <w:szCs w:val="28"/>
        </w:rPr>
        <w:t>7</w:t>
      </w:r>
      <w:r w:rsidRPr="00784DCD">
        <w:rPr>
          <w:rFonts w:ascii="Times New Roman" w:hAnsi="Times New Roman" w:cs="Times New Roman"/>
          <w:i/>
          <w:sz w:val="28"/>
          <w:szCs w:val="28"/>
        </w:rPr>
        <w:t>.1. Внесение проекта решение о бюджете Новопоселеновского сельсовета Курского района Курской области на рассмотрение Собранием депутатов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Администрация Новопоселеновского сельсовета Курского района Курской области вносит на рассмотрение Собрания депутатов проект решения о бюджете не позднее 15 ноября текущего года.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2. Одновременно с проектом местного бюджета Собранию депутатов представляются документы и материалы в соответствии со </w:t>
      </w:r>
      <w:hyperlink w:anchor="Par410" w:history="1">
        <w:r w:rsidRPr="00784DCD">
          <w:rPr>
            <w:rFonts w:ascii="Times New Roman" w:hAnsi="Times New Roman" w:cs="Times New Roman"/>
            <w:sz w:val="28"/>
            <w:szCs w:val="28"/>
          </w:rPr>
          <w:t>статьей 28</w:t>
        </w:r>
      </w:hyperlink>
      <w:r w:rsidRPr="00784DCD">
        <w:rPr>
          <w:rFonts w:ascii="Times New Roman" w:hAnsi="Times New Roman" w:cs="Times New Roman"/>
          <w:sz w:val="28"/>
          <w:szCs w:val="28"/>
        </w:rPr>
        <w:t xml:space="preserve"> настоящего Положения.</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32" w:name="Par441"/>
      <w:bookmarkStart w:id="33" w:name="Par443"/>
      <w:bookmarkEnd w:id="32"/>
      <w:bookmarkEnd w:id="33"/>
      <w:r w:rsidRPr="00784DCD">
        <w:rPr>
          <w:rFonts w:ascii="Times New Roman" w:hAnsi="Times New Roman" w:cs="Times New Roman"/>
          <w:sz w:val="28"/>
          <w:szCs w:val="28"/>
        </w:rPr>
        <w:t>Статья 2</w:t>
      </w:r>
      <w:r w:rsidR="008B6F3B">
        <w:rPr>
          <w:rFonts w:ascii="Times New Roman" w:hAnsi="Times New Roman" w:cs="Times New Roman"/>
          <w:sz w:val="28"/>
          <w:szCs w:val="28"/>
        </w:rPr>
        <w:t>8</w:t>
      </w:r>
      <w:r w:rsidRPr="00784DCD">
        <w:rPr>
          <w:rFonts w:ascii="Times New Roman" w:hAnsi="Times New Roman" w:cs="Times New Roman"/>
          <w:sz w:val="28"/>
          <w:szCs w:val="28"/>
        </w:rPr>
        <w:t>. Публичные слушания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До начала обсуждения проекта местного бюджета на очередной финансовый год и плановый период и годового отчета об исполнении местного бюджета проводятся публичные слушания в порядке, установленном Собранием депутатов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Публичные слушания проводятся с целью выявления и учета общественного мнения и общественно значимых интересов жителей Новопоселеновского сельсовета Курского района курской области при реализации муниципальной  политики и решении наиболее важных проблем экономического и социального развития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center"/>
        <w:outlineLvl w:val="0"/>
        <w:rPr>
          <w:rFonts w:ascii="Times New Roman" w:hAnsi="Times New Roman" w:cs="Times New Roman"/>
          <w:bCs/>
          <w:sz w:val="28"/>
          <w:szCs w:val="28"/>
        </w:rPr>
      </w:pPr>
      <w:bookmarkStart w:id="34" w:name="Par451"/>
      <w:bookmarkEnd w:id="34"/>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bCs/>
          <w:sz w:val="32"/>
          <w:szCs w:val="28"/>
        </w:rPr>
      </w:pPr>
      <w:r w:rsidRPr="00784DCD">
        <w:rPr>
          <w:rFonts w:ascii="Times New Roman" w:hAnsi="Times New Roman" w:cs="Times New Roman"/>
          <w:bCs/>
          <w:sz w:val="32"/>
          <w:szCs w:val="28"/>
        </w:rPr>
        <w:t>Глава 8. РАССМОТРЕНИЕ И УТВЕРЖДЕНИЕ МЕСТНОГО БЮДЖЕТА</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35" w:name="Par457"/>
      <w:bookmarkStart w:id="36" w:name="Par459"/>
      <w:bookmarkEnd w:id="35"/>
      <w:bookmarkEnd w:id="36"/>
      <w:r w:rsidRPr="00784DCD">
        <w:rPr>
          <w:rFonts w:ascii="Times New Roman" w:hAnsi="Times New Roman" w:cs="Times New Roman"/>
          <w:sz w:val="28"/>
          <w:szCs w:val="28"/>
        </w:rPr>
        <w:t xml:space="preserve">Статья </w:t>
      </w:r>
      <w:r w:rsidR="008B6F3B">
        <w:rPr>
          <w:rFonts w:ascii="Times New Roman" w:hAnsi="Times New Roman" w:cs="Times New Roman"/>
          <w:sz w:val="28"/>
          <w:szCs w:val="28"/>
        </w:rPr>
        <w:t>29</w:t>
      </w:r>
      <w:r w:rsidRPr="00784DCD">
        <w:rPr>
          <w:rFonts w:ascii="Times New Roman" w:hAnsi="Times New Roman" w:cs="Times New Roman"/>
          <w:sz w:val="28"/>
          <w:szCs w:val="28"/>
        </w:rPr>
        <w:t>. Внесение и подготовка к рассмотрению Собранием депутатов проекта решения о бюджете Новопоселеновского сельсовета на очередной финансовый год и плановый период в первом чтении</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Проект решения о бюджете на очередной финансовый год и плановый период со всеми документами и материалами считается внесенным в срок, если он поступил Собранию депутатов не позднее 15 ноября текущего года.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После получения проекта решения о бюджете на очередной финансовый год и плановый период председатель Собрания депутатов устанавливает дату проведения заседания собрания.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Проект решения о бюджете на очередной финансовый год и плановый период в течение трех дней со дня его внесения направляется председателем собрания  депутатов для подготовки заключения в Контрольно-</w:t>
      </w:r>
      <w:r w:rsidRPr="00784DCD">
        <w:rPr>
          <w:rFonts w:ascii="Times New Roman" w:hAnsi="Times New Roman" w:cs="Times New Roman"/>
          <w:sz w:val="28"/>
          <w:szCs w:val="28"/>
        </w:rPr>
        <w:lastRenderedPageBreak/>
        <w:t>счетный орган  Новопоселеновского сельсовета.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Контрольно-счетный орган Новопоселеновского сельсовета Курского района Курской области готовит свое заключение на проект решения о бюджете на очередной финансовый год и плановый период и направляет его собранию депутатов Новопоселеновского сельсовета Курского района Курской области и Главе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37" w:name="Par484"/>
      <w:bookmarkEnd w:id="37"/>
      <w:r w:rsidRPr="00784DCD">
        <w:rPr>
          <w:rFonts w:ascii="Times New Roman" w:hAnsi="Times New Roman" w:cs="Times New Roman"/>
          <w:sz w:val="28"/>
          <w:szCs w:val="28"/>
        </w:rPr>
        <w:t>5. Собрание депутатов Новопоселеновского сельсовета Курского района Курской области рассматривает проект решения о бюджете на очередной финансовый год и плановый период в одном чтении.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6. Рассмотрение проекта решения о бюджете на очередной финансовый год и плановый период включает в себя: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обсуждение Собранием  депутатов: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прогноза социально-экономического развития Новопоселеновского сельсовета Курского района Курской области на очередной финансовый год и плановый период;</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основных направлений проектной политики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проекта программы муниципальных внутренних и (или) внешних заимствований в части источников финансирования дефицита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утверждение основных характеристик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прогнозируемого общего объема доходов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общего объема расходов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нормативов распределения доходов между областным бюджетом и местными бюджетами на очередной финансовый год и плановый период в случае, если они не утверждены бюджетным законодательством Российской Федерации;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верхнего предела муниципального внутреннего долга Новопоселеновского  сельсовета на конец очередного финансового года и конец каждого года планового периода;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прогнозируемого дефицита (профицита)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утверждение расходов местного бюджета по разделам, подразделам, целевым статьям и видам расходов классификации расходов местного бюджета в пределах общего объема расходов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распределение бюджетных ассигнований по главным распорядителям бюджетных средств в соответствии с ведомственной структурой расходов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объемов межбюджетных трансфертов от других уровней бюджетной </w:t>
      </w:r>
      <w:r w:rsidRPr="00784DCD">
        <w:rPr>
          <w:rFonts w:ascii="Times New Roman" w:hAnsi="Times New Roman" w:cs="Times New Roman"/>
          <w:sz w:val="28"/>
          <w:szCs w:val="28"/>
        </w:rPr>
        <w:lastRenderedPageBreak/>
        <w:t>системы Российской Федерации, предоставляемых в форме дотаций, субвенций и субсидий;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8B6F3B"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38" w:name="Par519"/>
      <w:bookmarkStart w:id="39" w:name="Par524"/>
      <w:bookmarkEnd w:id="38"/>
      <w:bookmarkEnd w:id="39"/>
      <w:r>
        <w:rPr>
          <w:rFonts w:ascii="Times New Roman" w:hAnsi="Times New Roman" w:cs="Times New Roman"/>
          <w:sz w:val="28"/>
          <w:szCs w:val="28"/>
        </w:rPr>
        <w:t>Статья 30</w:t>
      </w:r>
      <w:r w:rsidR="00B85A4A" w:rsidRPr="00784DCD">
        <w:rPr>
          <w:rFonts w:ascii="Times New Roman" w:hAnsi="Times New Roman" w:cs="Times New Roman"/>
          <w:sz w:val="28"/>
          <w:szCs w:val="28"/>
        </w:rPr>
        <w:t>. Порядок рассмотрения проекта решения о бюджете на очередной финансовый год и плановый период</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1. Заседание Собрания депутатов для рассмотрения проекта решения о бюджете на очередной финансовый год и плановый период созывается после проведения публичных слушаний. </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При рассмотрении проекта решения о бюджете на очередной финансовый год и плановый период заслушиваются доклады председателя собрания и председателя Контрольно-счетного органа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При рассмотрении проекта решения о бюджете на очередной финансовый год и плановый период производится: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а) голосование по поданным поправкам, </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случае отклонения поправки автор имеет право на внесение не более одного раза измененной поправки, касающейся данного вопроса, которая должна быть также поставлена на голосование;</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голосование проекта решения о бюджете на очередной финансовый год и плановый период.</w:t>
      </w:r>
    </w:p>
    <w:p w:rsidR="00B85A4A"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40" w:name="Par538"/>
      <w:bookmarkStart w:id="41" w:name="Par552"/>
      <w:bookmarkStart w:id="42" w:name="Par555"/>
      <w:bookmarkStart w:id="43" w:name="Par557"/>
      <w:bookmarkStart w:id="44" w:name="Par576"/>
      <w:bookmarkEnd w:id="40"/>
      <w:bookmarkEnd w:id="41"/>
      <w:bookmarkEnd w:id="42"/>
      <w:bookmarkEnd w:id="43"/>
      <w:bookmarkEnd w:id="44"/>
      <w:r w:rsidRPr="00784DCD">
        <w:rPr>
          <w:rFonts w:ascii="Times New Roman" w:hAnsi="Times New Roman" w:cs="Times New Roman"/>
          <w:sz w:val="28"/>
          <w:szCs w:val="28"/>
        </w:rPr>
        <w:t>4. Принятое Собранием депутатов решение о бюджете на очередной финансовый год и плановый период в течение пяти календарных дней со дня принятия направляется Главе Новопоселеновского сельсовета Курского района Курской области для подписания и обнародования.</w:t>
      </w:r>
    </w:p>
    <w:p w:rsidR="00421ED2" w:rsidRDefault="00421ED2" w:rsidP="00B85A4A">
      <w:pPr>
        <w:widowControl w:val="0"/>
        <w:autoSpaceDE w:val="0"/>
        <w:autoSpaceDN w:val="0"/>
        <w:adjustRightInd w:val="0"/>
        <w:spacing w:after="0"/>
        <w:ind w:firstLine="851"/>
        <w:jc w:val="both"/>
        <w:rPr>
          <w:rFonts w:ascii="Times New Roman" w:hAnsi="Times New Roman" w:cs="Times New Roman"/>
          <w:sz w:val="28"/>
          <w:szCs w:val="28"/>
        </w:rPr>
      </w:pPr>
      <w:r>
        <w:rPr>
          <w:rFonts w:ascii="Times New Roman" w:hAnsi="Times New Roman" w:cs="Times New Roman"/>
          <w:sz w:val="28"/>
          <w:szCs w:val="28"/>
        </w:rPr>
        <w:t xml:space="preserve">5. Решение о бюджете вступает в силу с 1 января и действует по 31 декабря финансового года, если иное не предусмотрено Бюджетным кодексом Российской Федерации. </w:t>
      </w:r>
    </w:p>
    <w:p w:rsidR="00421ED2" w:rsidRPr="00421ED2" w:rsidRDefault="00421ED2" w:rsidP="00421ED2">
      <w:pPr>
        <w:ind w:right="-1" w:firstLine="851"/>
        <w:jc w:val="both"/>
        <w:rPr>
          <w:rFonts w:ascii="Times New Roman" w:hAnsi="Times New Roman" w:cs="Times New Roman"/>
          <w:sz w:val="28"/>
          <w:szCs w:val="28"/>
        </w:rPr>
      </w:pPr>
    </w:p>
    <w:p w:rsidR="00B85A4A"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45" w:name="Par579"/>
      <w:bookmarkStart w:id="46" w:name="Par591"/>
      <w:bookmarkEnd w:id="45"/>
      <w:bookmarkEnd w:id="46"/>
      <w:r w:rsidRPr="00784DCD">
        <w:rPr>
          <w:rFonts w:ascii="Times New Roman" w:hAnsi="Times New Roman" w:cs="Times New Roman"/>
          <w:sz w:val="28"/>
          <w:szCs w:val="28"/>
        </w:rPr>
        <w:t>Статья 3</w:t>
      </w:r>
      <w:r w:rsidR="008B6F3B">
        <w:rPr>
          <w:rFonts w:ascii="Times New Roman" w:hAnsi="Times New Roman" w:cs="Times New Roman"/>
          <w:sz w:val="28"/>
          <w:szCs w:val="28"/>
        </w:rPr>
        <w:t>1</w:t>
      </w:r>
      <w:r w:rsidRPr="00784DCD">
        <w:rPr>
          <w:rFonts w:ascii="Times New Roman" w:hAnsi="Times New Roman" w:cs="Times New Roman"/>
          <w:sz w:val="28"/>
          <w:szCs w:val="28"/>
        </w:rPr>
        <w:t>. Документы, направляемые Собранию депутатов и Контрольно-счетному органу Новопоселеновского сельсовета Курского района Курской области после подписания Главой Новопоселеновского сельсовета Курского района Курской области решения  о бюджете на очередной финансовый год и плановый период</w:t>
      </w:r>
    </w:p>
    <w:p w:rsidR="005616E7" w:rsidRPr="00784DCD" w:rsidRDefault="005616E7"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После подписания решения о бюджете на очередной финансовый год и плановый период в Собрание депутатов Новопоселеновского сельсовета Курского района Курской области и Контрольно-счетного органа </w:t>
      </w:r>
      <w:r w:rsidRPr="00784DCD">
        <w:rPr>
          <w:rFonts w:ascii="Times New Roman" w:hAnsi="Times New Roman" w:cs="Times New Roman"/>
          <w:sz w:val="28"/>
          <w:szCs w:val="28"/>
        </w:rPr>
        <w:lastRenderedPageBreak/>
        <w:t>Новопоселеновского сельсовета Курского района Курской области Глава Новопоселеновского сельсовета Курского района Курской области направляет:</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а) подписанный экземпляр решения о бюджете на очередной финансовый год и плановый период - в срок не позднее 5 календарных дней;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 сводную бюджетную роспись - в срок не позднее 17 календарных дней с даты вступления в силу решения о бюджете на очередной финансовый год и плановый период.</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47" w:name="Par601"/>
      <w:bookmarkEnd w:id="47"/>
      <w:r w:rsidRPr="00784DCD">
        <w:rPr>
          <w:rFonts w:ascii="Times New Roman" w:hAnsi="Times New Roman" w:cs="Times New Roman"/>
          <w:sz w:val="28"/>
          <w:szCs w:val="28"/>
        </w:rPr>
        <w:t>Статья 3</w:t>
      </w:r>
      <w:r w:rsidR="008B6F3B">
        <w:rPr>
          <w:rFonts w:ascii="Times New Roman" w:hAnsi="Times New Roman" w:cs="Times New Roman"/>
          <w:sz w:val="28"/>
          <w:szCs w:val="28"/>
        </w:rPr>
        <w:t>2</w:t>
      </w:r>
      <w:r w:rsidRPr="00784DCD">
        <w:rPr>
          <w:rFonts w:ascii="Times New Roman" w:hAnsi="Times New Roman" w:cs="Times New Roman"/>
          <w:sz w:val="28"/>
          <w:szCs w:val="28"/>
        </w:rPr>
        <w:t>. Внесение изменений и дополнений в решение о бюджете на очередной финансовый год и плановый период</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48" w:name="Par604"/>
      <w:bookmarkEnd w:id="48"/>
      <w:r w:rsidRPr="00784DCD">
        <w:rPr>
          <w:rFonts w:ascii="Times New Roman" w:hAnsi="Times New Roman" w:cs="Times New Roman"/>
          <w:sz w:val="28"/>
          <w:szCs w:val="28"/>
        </w:rPr>
        <w:t>1. Глава Новопоселеновского сельсовета Курского района Курской области вносит в Собрание депутатов Новопоселеновского сельсовета  Курского района Курской области проекты решений о внесении изменений и дополнений в решение о бюджете на очередной финансовый год и плановый период в случаях:</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49" w:name="Par606"/>
      <w:bookmarkEnd w:id="49"/>
      <w:r w:rsidRPr="00784DCD">
        <w:rPr>
          <w:rFonts w:ascii="Times New Roman" w:hAnsi="Times New Roman" w:cs="Times New Roman"/>
          <w:sz w:val="28"/>
          <w:szCs w:val="28"/>
        </w:rPr>
        <w:t>а) необходимости направить дополнительные расходы на цели, не связанные с уменьшением размера дефицита бюджета и с выплатами, сокращающими долговые обязательства бюджета, либо в случае превышения ожидаемых фактических доходов над утвержденными годовыми назначениями более чем на 10 процентов;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50" w:name="Par608"/>
      <w:bookmarkEnd w:id="50"/>
      <w:r w:rsidRPr="00784DCD">
        <w:rPr>
          <w:rFonts w:ascii="Times New Roman" w:hAnsi="Times New Roman" w:cs="Times New Roman"/>
          <w:sz w:val="28"/>
          <w:szCs w:val="28"/>
        </w:rPr>
        <w:t>б) снижения объема поступлений доходов местного бюджета или поступлений из источников финансирования дефицита местного бюджета, что приводит к неполному по сравнению с утвержденным бюджетом финансированию расходов более чем на 10 процентов годовых назначений;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по всем вопросам, являющимся предметом правового регулирования решения о бюджете, в том числе в части, изменяющей основные характеристики местного бюджета и распределение регулирующих доходов между областным бюджетом и бюджетам Новопоселеновского сельсовета Курского района Курской области, а также распределение расходов в ведомственной структуре расходов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2. Проект решения о внесении изменений и дополнений в решение о  бюджете согласно </w:t>
      </w:r>
      <w:hyperlink w:anchor="Par606" w:history="1">
        <w:r w:rsidRPr="00784DCD">
          <w:rPr>
            <w:rFonts w:ascii="Times New Roman" w:hAnsi="Times New Roman" w:cs="Times New Roman"/>
            <w:sz w:val="28"/>
            <w:szCs w:val="28"/>
          </w:rPr>
          <w:t>подпункту "а" части 1</w:t>
        </w:r>
      </w:hyperlink>
      <w:r w:rsidRPr="00784DCD">
        <w:rPr>
          <w:rFonts w:ascii="Times New Roman" w:hAnsi="Times New Roman" w:cs="Times New Roman"/>
          <w:sz w:val="28"/>
          <w:szCs w:val="28"/>
        </w:rPr>
        <w:t xml:space="preserve"> настоящей статьи Глава Новопоселеновского сельсовета Курского района Курской области вносит в Собрание  депутатов по итогам исполнения местного бюджета за квартал (полугодие), в котором было получено превышение доходов. </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Проект закона о внесении изменений и дополнений в решение о бюджете в случаях, предусмотренных </w:t>
      </w:r>
      <w:hyperlink w:anchor="Par606" w:history="1">
        <w:r w:rsidRPr="00784DCD">
          <w:rPr>
            <w:rFonts w:ascii="Times New Roman" w:hAnsi="Times New Roman" w:cs="Times New Roman"/>
            <w:sz w:val="28"/>
            <w:szCs w:val="28"/>
          </w:rPr>
          <w:t>подпунктами "а"</w:t>
        </w:r>
      </w:hyperlink>
      <w:r w:rsidRPr="00784DCD">
        <w:rPr>
          <w:rFonts w:ascii="Times New Roman" w:hAnsi="Times New Roman" w:cs="Times New Roman"/>
          <w:sz w:val="28"/>
          <w:szCs w:val="28"/>
        </w:rPr>
        <w:t xml:space="preserve"> или </w:t>
      </w:r>
      <w:hyperlink w:anchor="Par608" w:history="1">
        <w:r w:rsidRPr="00784DCD">
          <w:rPr>
            <w:rFonts w:ascii="Times New Roman" w:hAnsi="Times New Roman" w:cs="Times New Roman"/>
            <w:sz w:val="28"/>
            <w:szCs w:val="28"/>
          </w:rPr>
          <w:t>"б" части 1</w:t>
        </w:r>
      </w:hyperlink>
      <w:r w:rsidRPr="00784DCD">
        <w:rPr>
          <w:rFonts w:ascii="Times New Roman" w:hAnsi="Times New Roman" w:cs="Times New Roman"/>
          <w:sz w:val="28"/>
          <w:szCs w:val="28"/>
        </w:rPr>
        <w:t xml:space="preserve"> </w:t>
      </w:r>
      <w:r w:rsidRPr="00784DCD">
        <w:rPr>
          <w:rFonts w:ascii="Times New Roman" w:hAnsi="Times New Roman" w:cs="Times New Roman"/>
          <w:sz w:val="28"/>
          <w:szCs w:val="28"/>
        </w:rPr>
        <w:lastRenderedPageBreak/>
        <w:t>настоящей статьи, рассматривается Собранием  депутатов и Контрольно-счетным  органом Новопоселеновского сельсовета Курского района Курской области во внеочередном порядке.</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3. Заключение Контрольно-счетного органа Новопоселеновского сельсовета Курского района Курской области по представленному Главой Новопоселеновского сельсовета Курского района Курской области проекту в случаях, предусмотренных </w:t>
      </w:r>
      <w:hyperlink w:anchor="Par606" w:history="1">
        <w:r w:rsidRPr="00784DCD">
          <w:rPr>
            <w:rFonts w:ascii="Times New Roman" w:hAnsi="Times New Roman" w:cs="Times New Roman"/>
            <w:sz w:val="28"/>
            <w:szCs w:val="28"/>
          </w:rPr>
          <w:t>подпунктами "а"</w:t>
        </w:r>
      </w:hyperlink>
      <w:r w:rsidRPr="00784DCD">
        <w:rPr>
          <w:rFonts w:ascii="Times New Roman" w:hAnsi="Times New Roman" w:cs="Times New Roman"/>
          <w:sz w:val="28"/>
          <w:szCs w:val="28"/>
        </w:rPr>
        <w:t xml:space="preserve"> и </w:t>
      </w:r>
      <w:hyperlink w:anchor="Par608" w:history="1">
        <w:r w:rsidRPr="00784DCD">
          <w:rPr>
            <w:rFonts w:ascii="Times New Roman" w:hAnsi="Times New Roman" w:cs="Times New Roman"/>
            <w:sz w:val="28"/>
            <w:szCs w:val="28"/>
          </w:rPr>
          <w:t>"б" части 1</w:t>
        </w:r>
      </w:hyperlink>
      <w:r w:rsidRPr="00784DCD">
        <w:rPr>
          <w:rFonts w:ascii="Times New Roman" w:hAnsi="Times New Roman" w:cs="Times New Roman"/>
          <w:sz w:val="28"/>
          <w:szCs w:val="28"/>
        </w:rPr>
        <w:t xml:space="preserve"> настоящей статьи, направляется в Собрание депутатов и Главе Новопоселеновского сельсовета Курского района Курской области в течение одной недели после его поступления в Контрольно-счетный орган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иных случаях заключение Контрольно-счетного органа Новопоселеновского сельсовета Курского района Курской области о внесении изменений и дополнений в решение о бюджете подготавливается и направляется в Собрание депутатов и Главе Новопоселеновского сельсовета Курского района Курской области в срок не позднее 30 календарных дней.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bookmarkStart w:id="51" w:name="Par622"/>
      <w:bookmarkEnd w:id="51"/>
      <w:r w:rsidRPr="00784DCD">
        <w:rPr>
          <w:rFonts w:ascii="Times New Roman" w:hAnsi="Times New Roman" w:cs="Times New Roman"/>
          <w:sz w:val="28"/>
          <w:szCs w:val="28"/>
        </w:rPr>
        <w:t xml:space="preserve">4. Решение о внесении изменений и дополнений в решение о бюджете в случаях, предусмотренных </w:t>
      </w:r>
      <w:hyperlink w:anchor="Par606" w:history="1">
        <w:r w:rsidRPr="00784DCD">
          <w:rPr>
            <w:rFonts w:ascii="Times New Roman" w:hAnsi="Times New Roman" w:cs="Times New Roman"/>
            <w:sz w:val="28"/>
            <w:szCs w:val="28"/>
          </w:rPr>
          <w:t>подпунктами "а"</w:t>
        </w:r>
      </w:hyperlink>
      <w:r w:rsidRPr="00784DCD">
        <w:rPr>
          <w:rFonts w:ascii="Times New Roman" w:hAnsi="Times New Roman" w:cs="Times New Roman"/>
          <w:sz w:val="28"/>
          <w:szCs w:val="28"/>
        </w:rPr>
        <w:t xml:space="preserve"> и </w:t>
      </w:r>
      <w:hyperlink w:anchor="Par608" w:history="1">
        <w:r w:rsidRPr="00784DCD">
          <w:rPr>
            <w:rFonts w:ascii="Times New Roman" w:hAnsi="Times New Roman" w:cs="Times New Roman"/>
            <w:sz w:val="28"/>
            <w:szCs w:val="28"/>
          </w:rPr>
          <w:t>"б" пункта 1</w:t>
        </w:r>
      </w:hyperlink>
      <w:r w:rsidRPr="00784DCD">
        <w:rPr>
          <w:rFonts w:ascii="Times New Roman" w:hAnsi="Times New Roman" w:cs="Times New Roman"/>
          <w:sz w:val="28"/>
          <w:szCs w:val="28"/>
        </w:rPr>
        <w:t>настоящей статьи, принимается в срок не позднее 15 календарных дней после поступления проекта решения о внесении изменений и дополнений в решение о бюджете в Собрание депутатов.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В иных случаях проекты решений о внесении изменений и дополнений в решение о бюджете рассматриваются в срок не позднее 30 календарных дней.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Если предложенный проект в случае, предусмотренном </w:t>
      </w:r>
      <w:hyperlink w:anchor="Par606" w:history="1">
        <w:r w:rsidRPr="00784DCD">
          <w:rPr>
            <w:rFonts w:ascii="Times New Roman" w:hAnsi="Times New Roman" w:cs="Times New Roman"/>
            <w:sz w:val="28"/>
            <w:szCs w:val="28"/>
          </w:rPr>
          <w:t>подпунктом "а" части 1</w:t>
        </w:r>
      </w:hyperlink>
      <w:r w:rsidRPr="00784DCD">
        <w:rPr>
          <w:rFonts w:ascii="Times New Roman" w:hAnsi="Times New Roman" w:cs="Times New Roman"/>
          <w:sz w:val="28"/>
          <w:szCs w:val="28"/>
        </w:rPr>
        <w:t xml:space="preserve"> настоящей статьи, не принимается в срок, указанный в </w:t>
      </w:r>
      <w:hyperlink w:anchor="Par622" w:history="1">
        <w:r w:rsidRPr="00784DCD">
          <w:rPr>
            <w:rFonts w:ascii="Times New Roman" w:hAnsi="Times New Roman" w:cs="Times New Roman"/>
            <w:sz w:val="28"/>
            <w:szCs w:val="28"/>
          </w:rPr>
          <w:t>части 6</w:t>
        </w:r>
      </w:hyperlink>
      <w:r w:rsidRPr="00784DCD">
        <w:rPr>
          <w:rFonts w:ascii="Times New Roman" w:hAnsi="Times New Roman" w:cs="Times New Roman"/>
          <w:sz w:val="28"/>
          <w:szCs w:val="28"/>
        </w:rPr>
        <w:t xml:space="preserve"> настоящей статьи, Администрация Новопоселеновского сельсовета Курского района Курской области имеет право осуществить равномерную индексацию расходов бюджета по всем направлениям после сокращения дефицита бюджета и погашения долговых обязательств.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Если предложенный проект в случае, предусмотренном </w:t>
      </w:r>
      <w:hyperlink w:anchor="Par608" w:history="1">
        <w:r w:rsidRPr="00784DCD">
          <w:rPr>
            <w:rFonts w:ascii="Times New Roman" w:hAnsi="Times New Roman" w:cs="Times New Roman"/>
            <w:sz w:val="28"/>
            <w:szCs w:val="28"/>
          </w:rPr>
          <w:t>подпунктом "б" части 1</w:t>
        </w:r>
      </w:hyperlink>
      <w:r w:rsidRPr="00784DCD">
        <w:rPr>
          <w:rFonts w:ascii="Times New Roman" w:hAnsi="Times New Roman" w:cs="Times New Roman"/>
          <w:sz w:val="28"/>
          <w:szCs w:val="28"/>
        </w:rPr>
        <w:t xml:space="preserve"> настоящей статьи, не принимается в течение 15 дней со дня его внесения в Собрание депутатов, Администрация Новопоселеновского сельсовета Курского района Курской области имеет право на пропорциональное сокращение расходов бюджета впредь до принятия решения по данному вопросу при условии, что решением о бюджете на очередной финансовый год и плановый период не предусмотрено иное.</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5. Депутаты Собрания  депутатов вправе вносить проекты решений о внесении изменений в решение  о бюджете в части, изменяющей основные </w:t>
      </w:r>
      <w:r w:rsidRPr="00784DCD">
        <w:rPr>
          <w:rFonts w:ascii="Times New Roman" w:hAnsi="Times New Roman" w:cs="Times New Roman"/>
          <w:sz w:val="28"/>
          <w:szCs w:val="28"/>
        </w:rPr>
        <w:lastRenderedPageBreak/>
        <w:t>характеристики и ведомственную структуру расходов местного бюджета в текущем финансовом году, в случае превышения фактических доходов над утвержденными годовыми назначениями более чем на 10 процентов при условии, что Глава Новопоселеновского сельсовета не внес в Собрание  депутатов  соответствующий проект в течение 10 календарных дней со дня рассмотрения Собранием  депутатов  отчета об исполнении местного бюджета за период, в котором получено указанное превышение.</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Принятие решений по указанным проектам осуществляется в соответствии с процедурами и сроками, установленными в </w:t>
      </w:r>
      <w:hyperlink w:anchor="Par604" w:history="1">
        <w:r w:rsidRPr="00784DCD">
          <w:rPr>
            <w:rFonts w:ascii="Times New Roman" w:hAnsi="Times New Roman" w:cs="Times New Roman"/>
            <w:sz w:val="28"/>
            <w:szCs w:val="28"/>
          </w:rPr>
          <w:t>частях 1</w:t>
        </w:r>
      </w:hyperlink>
      <w:r w:rsidRPr="00784DCD">
        <w:rPr>
          <w:rFonts w:ascii="Times New Roman" w:hAnsi="Times New Roman" w:cs="Times New Roman"/>
          <w:sz w:val="28"/>
          <w:szCs w:val="28"/>
        </w:rPr>
        <w:t xml:space="preserve"> - </w:t>
      </w:r>
      <w:hyperlink w:anchor="Par622" w:history="1">
        <w:r w:rsidRPr="00784DCD">
          <w:rPr>
            <w:rFonts w:ascii="Times New Roman" w:hAnsi="Times New Roman" w:cs="Times New Roman"/>
            <w:sz w:val="28"/>
            <w:szCs w:val="28"/>
          </w:rPr>
          <w:t>6</w:t>
        </w:r>
      </w:hyperlink>
      <w:r w:rsidRPr="00784DCD">
        <w:rPr>
          <w:rFonts w:ascii="Times New Roman" w:hAnsi="Times New Roman" w:cs="Times New Roman"/>
          <w:sz w:val="28"/>
          <w:szCs w:val="28"/>
        </w:rPr>
        <w:t>настоящей статьи.</w:t>
      </w: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B85A4A" w:rsidRPr="00784DCD" w:rsidRDefault="00B85A4A" w:rsidP="00784DCD">
      <w:pPr>
        <w:widowControl w:val="0"/>
        <w:autoSpaceDE w:val="0"/>
        <w:autoSpaceDN w:val="0"/>
        <w:adjustRightInd w:val="0"/>
        <w:spacing w:after="0"/>
        <w:jc w:val="both"/>
        <w:outlineLvl w:val="0"/>
        <w:rPr>
          <w:rFonts w:ascii="Times New Roman" w:hAnsi="Times New Roman" w:cs="Times New Roman"/>
          <w:bCs/>
          <w:sz w:val="28"/>
          <w:szCs w:val="28"/>
        </w:rPr>
      </w:pPr>
      <w:bookmarkStart w:id="52" w:name="Par633"/>
      <w:bookmarkStart w:id="53" w:name="Par638"/>
      <w:bookmarkEnd w:id="52"/>
      <w:bookmarkEnd w:id="53"/>
      <w:r w:rsidRPr="00784DCD">
        <w:rPr>
          <w:rFonts w:ascii="Times New Roman" w:hAnsi="Times New Roman" w:cs="Times New Roman"/>
          <w:bCs/>
          <w:sz w:val="28"/>
          <w:szCs w:val="28"/>
        </w:rPr>
        <w:t>Глава 9. СОСТАВЛЕНИЕ, ВНЕШНЯЯ ПРОВЕРКА, РАССМОТРЕНИЕ И УТВЕРЖДЕНИЕ БЮДЖЕТНОЙ ОТЧЕТНОСТИ</w:t>
      </w:r>
    </w:p>
    <w:p w:rsidR="00B85A4A" w:rsidRPr="00784DCD" w:rsidRDefault="00B85A4A" w:rsidP="00B85A4A">
      <w:pPr>
        <w:widowControl w:val="0"/>
        <w:autoSpaceDE w:val="0"/>
        <w:autoSpaceDN w:val="0"/>
        <w:adjustRightInd w:val="0"/>
        <w:spacing w:after="0"/>
        <w:ind w:firstLine="851"/>
        <w:jc w:val="center"/>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54" w:name="Par645"/>
      <w:bookmarkEnd w:id="54"/>
      <w:r w:rsidRPr="00784DCD">
        <w:rPr>
          <w:rFonts w:ascii="Times New Roman" w:hAnsi="Times New Roman" w:cs="Times New Roman"/>
          <w:sz w:val="28"/>
          <w:szCs w:val="28"/>
        </w:rPr>
        <w:t>Статья 3</w:t>
      </w:r>
      <w:r w:rsidR="008B6F3B">
        <w:rPr>
          <w:rFonts w:ascii="Times New Roman" w:hAnsi="Times New Roman" w:cs="Times New Roman"/>
          <w:sz w:val="28"/>
          <w:szCs w:val="28"/>
        </w:rPr>
        <w:t>3</w:t>
      </w:r>
      <w:r w:rsidRPr="00784DCD">
        <w:rPr>
          <w:rFonts w:ascii="Times New Roman" w:hAnsi="Times New Roman" w:cs="Times New Roman"/>
          <w:sz w:val="28"/>
          <w:szCs w:val="28"/>
        </w:rPr>
        <w:t>. Основы бюджетного учета и бюджетной отчетности</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1. Бюджетный учет осуществляется в соответствии с планом счетов, включающим в себя бюджетную </w:t>
      </w:r>
      <w:hyperlink r:id="rId37" w:history="1">
        <w:r w:rsidRPr="00784DCD">
          <w:rPr>
            <w:rFonts w:ascii="Times New Roman" w:hAnsi="Times New Roman" w:cs="Times New Roman"/>
            <w:sz w:val="28"/>
            <w:szCs w:val="28"/>
          </w:rPr>
          <w:t>классификацию</w:t>
        </w:r>
      </w:hyperlink>
      <w:r w:rsidRPr="00784DCD">
        <w:rPr>
          <w:rFonts w:ascii="Times New Roman" w:hAnsi="Times New Roman" w:cs="Times New Roman"/>
          <w:sz w:val="28"/>
          <w:szCs w:val="28"/>
        </w:rPr>
        <w:t xml:space="preserve"> Российской Федерации.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Бюджетная отчетность включает:</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отчет об исполнении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баланс исполнения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отчет о финансовых результатах деятельности;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отчет о движении денежных средств;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5) пояснительную записку.</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3. Отчет об исполнении местного бюджета содержит данные об исполнении местного бюджета по доходам, расходам и источникам финансирования дефицита местного бюджета в соответствии с бюджетной </w:t>
      </w:r>
      <w:hyperlink r:id="rId38" w:history="1">
        <w:r w:rsidRPr="00784DCD">
          <w:rPr>
            <w:rFonts w:ascii="Times New Roman" w:hAnsi="Times New Roman" w:cs="Times New Roman"/>
            <w:sz w:val="28"/>
            <w:szCs w:val="28"/>
          </w:rPr>
          <w:t>классификацией</w:t>
        </w:r>
      </w:hyperlink>
      <w:r w:rsidRPr="00784DCD">
        <w:rPr>
          <w:rFonts w:ascii="Times New Roman" w:hAnsi="Times New Roman" w:cs="Times New Roman"/>
          <w:sz w:val="28"/>
          <w:szCs w:val="28"/>
        </w:rPr>
        <w:t xml:space="preserve"> Российской Федерации.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Баланс исполнения местного бюджета содержит данные о нефинансовых и финансовых активах, обязательствах Новопоселеновского сельсовета Курского района Курской области на первый и последний дни отчетного периода по счетам плана счетов бюджетного учета.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Отчет о финансовых результатах деятельности содержит данные о финансовом результате деятельности в отчетном периоде и составляется по кодам классификации операций сектора государственного управления.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Отчет о движении денежных средств отражает операции по счетам бюджетов по кодам классификации операций сектора государственного управления.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Пояснительная записка содержит анализ исполнения местного бюджета </w:t>
      </w:r>
      <w:r w:rsidRPr="00784DCD">
        <w:rPr>
          <w:rFonts w:ascii="Times New Roman" w:hAnsi="Times New Roman" w:cs="Times New Roman"/>
          <w:sz w:val="28"/>
          <w:szCs w:val="28"/>
        </w:rPr>
        <w:lastRenderedPageBreak/>
        <w:t>и бюджетной отчетности, а также сведения о выполнении муниципального задания и (или) иных результатах использования бюджетных ассигнований главными распорядителями (распорядителями, получателями) средств местного бюджета в отчетном финансовом году.</w:t>
      </w:r>
    </w:p>
    <w:p w:rsidR="00B85A4A"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Главными распорядителями средств местного бюджета (получателями средств местного бюджета) могут применяться ведомственные (внутренние) акты, обеспечивающие детализацию финансовой информации с соблюдением единой методологии и стандартов бюджетного учета и бюджетной отчетности.</w:t>
      </w:r>
    </w:p>
    <w:p w:rsidR="008B6F3B" w:rsidRPr="00784DCD" w:rsidRDefault="008B6F3B"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55" w:name="Par661"/>
      <w:bookmarkEnd w:id="55"/>
      <w:r w:rsidRPr="00784DCD">
        <w:rPr>
          <w:rFonts w:ascii="Times New Roman" w:hAnsi="Times New Roman" w:cs="Times New Roman"/>
          <w:sz w:val="28"/>
          <w:szCs w:val="28"/>
        </w:rPr>
        <w:t>Статья 3</w:t>
      </w:r>
      <w:r w:rsidR="008B6F3B">
        <w:rPr>
          <w:rFonts w:ascii="Times New Roman" w:hAnsi="Times New Roman" w:cs="Times New Roman"/>
          <w:sz w:val="28"/>
          <w:szCs w:val="28"/>
        </w:rPr>
        <w:t>4</w:t>
      </w:r>
      <w:r w:rsidRPr="00784DCD">
        <w:rPr>
          <w:rFonts w:ascii="Times New Roman" w:hAnsi="Times New Roman" w:cs="Times New Roman"/>
          <w:sz w:val="28"/>
          <w:szCs w:val="28"/>
        </w:rPr>
        <w:t>. Составление бюджетной отчетности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Главные распорядители средств местного бюджета, главные администраторы доходов местного бюджета, главные администраторы источников финансирования дефицита местного бюджета (далее - главные администраторы средств местного бюджета) составляют сводную бюджетную отчетность на основании представленной им бюджетной отчетности подведомственными получателями (распорядителями) средств местного бюджета, администраторами доходов местного бюджета, администраторами источников финансирования дефицита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Главные администраторы средств местного бюджета представляют сводную бюджетную отчетность в финансовые органы муниципальных образований в установленные им сроки.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Бюджетная отчетность составляется Администрацией  Новопоселеновского Курского района Курской области сельсовета на основании сводной бюджетной отчетности главных администраторов средств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Бюджетная отчетность является годовой. Отчет об исполнении местного бюджета является ежеквартальным.</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Бюджетная отчетность муниципальных образований предоставляется соответствующими финансовыми органами в местную администрацию.</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5. Отчет об исполнении местного бюджета за первый квартал, полугодие и девять месяцев текущего финансового года утверждается Администрацией Новопоселеновского сельсовета Курского района Курской области и направляется в Собрание депутатов и созданный им орган внешнего муниципального финансового контроля.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Годовой отчет об исполнении местного бюджета подлежит утверждению решением  Собрания депутатов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56" w:name="Par672"/>
      <w:bookmarkStart w:id="57" w:name="Par680"/>
      <w:bookmarkEnd w:id="56"/>
      <w:bookmarkEnd w:id="57"/>
      <w:r w:rsidRPr="00784DCD">
        <w:rPr>
          <w:rFonts w:ascii="Times New Roman" w:hAnsi="Times New Roman" w:cs="Times New Roman"/>
          <w:sz w:val="28"/>
          <w:szCs w:val="28"/>
        </w:rPr>
        <w:t>Статья 3</w:t>
      </w:r>
      <w:r w:rsidR="008B6F3B">
        <w:rPr>
          <w:rFonts w:ascii="Times New Roman" w:hAnsi="Times New Roman" w:cs="Times New Roman"/>
          <w:sz w:val="28"/>
          <w:szCs w:val="28"/>
        </w:rPr>
        <w:t>5</w:t>
      </w:r>
      <w:r w:rsidRPr="00784DCD">
        <w:rPr>
          <w:rFonts w:ascii="Times New Roman" w:hAnsi="Times New Roman" w:cs="Times New Roman"/>
          <w:sz w:val="28"/>
          <w:szCs w:val="28"/>
        </w:rPr>
        <w:t>. Внешняя проверка годового отчета об исполнении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Годовой отчет об исполнении местного бюджета до его рассмотрения Собранием  депутатов подлежит внешней проверке, которая включает внешнюю проверку бюджетной отчетности главных администраторов средств местного бюджета и подготовку заключения на годовой отчет об исполнении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Внешняя проверка годового отчета об исполнении местного бюджета осуществляется Контрольно-счетным органом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Главные администраторы средств местного бюджета не позднее 1 апреля текущего финансового года представляют годовую бюджетную отчетность в Контрольно-счетный орган Новопоселеновского сельсовета для внешней проверки.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Результаты внешней проверки годовой бюджетной отчетности главных администраторов средств местного бюджета оформляются заключениями по каждому главному администратору средств местного бюджета в срок до 10 мая текущего финансового года.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Администрация Новопоселеновского Курского района Курской области сельсовета представляет отчет об исполнении местного бюджета для подготовки заключения на него не позднее 15 апреля текущего года. Подготовка заключения на годовой отчет об исполнении местного бюджета проводится в срок, не превышающий 1,5 месяца.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5. Контрольно-счетный орган Новопоселеновского сельсовета Курского района Курской области готовит заключение на отчет об исполнении местного бюджета с учетом данных внешней проверки годовой бюджетной отчетности главных администраторов средств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6. Заключение на годовой отчет об исполнении местного бюджета представляется в Собрание  депутатов  с одновременным направлением в Администрацию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58" w:name="Par691"/>
      <w:bookmarkEnd w:id="58"/>
      <w:r w:rsidRPr="00784DCD">
        <w:rPr>
          <w:rFonts w:ascii="Times New Roman" w:hAnsi="Times New Roman" w:cs="Times New Roman"/>
          <w:sz w:val="28"/>
          <w:szCs w:val="28"/>
        </w:rPr>
        <w:t>Статья 3</w:t>
      </w:r>
      <w:r w:rsidR="008B6F3B">
        <w:rPr>
          <w:rFonts w:ascii="Times New Roman" w:hAnsi="Times New Roman" w:cs="Times New Roman"/>
          <w:sz w:val="28"/>
          <w:szCs w:val="28"/>
        </w:rPr>
        <w:t>6</w:t>
      </w:r>
      <w:r w:rsidRPr="00784DCD">
        <w:rPr>
          <w:rFonts w:ascii="Times New Roman" w:hAnsi="Times New Roman" w:cs="Times New Roman"/>
          <w:sz w:val="28"/>
          <w:szCs w:val="28"/>
        </w:rPr>
        <w:t>. Представление, рассмотрение и утверждение годового отчета об исполнении местного бюджета</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Годовой отчет об исполнении местного бюджета представляется Администрацией Новопоселеновского сельсовета Курского района Курской области в Собрание  депутатов не позднее 1 июня текущего года.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lastRenderedPageBreak/>
        <w:t>2. Одновременно с годовым отчетом об исполнении местного бюджета представляются: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проект решения об исполнении местного бюджета за отчетный финансовый год;</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баланс исполнения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отчет о финансовых результатах деятельности;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отчет о движении денежных средств;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5) пояснительная записка;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6) отчеты, о состоянии муниципального долга Новопоселеновского  сельсовета Курского района Курской области на начало и конец отчетного финансового года;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7) информация об использовании бюджетных ассигнований дорожного фонда Новопоселеновского сельсовета Курского района Курской области за отчетный финансовый год;</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8) сводный годовой доклад о ходе реализации и об оценке эффективности муниципальных программ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3. При рассмотрении отчета об исполнении местного бюджета Собрание депутатов Новопоселеновского сельсовета Курского района Курской области заслушивает:</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доклад главы Администрации Новопоселеновского сельсовета Курского района Курской области об исполнении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доклад председателя Контрольно-счетного органа Новопоселеновского сельсовета Курского района Курской области о заключении на годовой отчет об исполнении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По результатам рассмотрения годового отчета об исполнении местного бюджета Собрание депутатов Новопоселеновского сельсовета Курского района Курской области принимает решение об утверждении либо отклонении решения об исполнении местного бюджета. В случае отклонения Собранием депутатов  решения об исполнении местного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59" w:name="Par721"/>
      <w:bookmarkEnd w:id="59"/>
      <w:r w:rsidRPr="00784DCD">
        <w:rPr>
          <w:rFonts w:ascii="Times New Roman" w:hAnsi="Times New Roman" w:cs="Times New Roman"/>
          <w:sz w:val="28"/>
          <w:szCs w:val="28"/>
        </w:rPr>
        <w:t>Статья 3</w:t>
      </w:r>
      <w:r w:rsidR="008B6F3B">
        <w:rPr>
          <w:rFonts w:ascii="Times New Roman" w:hAnsi="Times New Roman" w:cs="Times New Roman"/>
          <w:sz w:val="28"/>
          <w:szCs w:val="28"/>
        </w:rPr>
        <w:t>7</w:t>
      </w:r>
      <w:r w:rsidRPr="00784DCD">
        <w:rPr>
          <w:rFonts w:ascii="Times New Roman" w:hAnsi="Times New Roman" w:cs="Times New Roman"/>
          <w:sz w:val="28"/>
          <w:szCs w:val="28"/>
        </w:rPr>
        <w:t>. Решение об исполнении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Решением об исполнении местного бюджета утверждается отчет об исполнении местного бюджета за отчетный финансовый год с указанием общего объема доходов, расходов и дефицита (профицита)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Отдельными приложениями к решению об исполнении местного </w:t>
      </w:r>
      <w:r w:rsidRPr="00784DCD">
        <w:rPr>
          <w:rFonts w:ascii="Times New Roman" w:hAnsi="Times New Roman" w:cs="Times New Roman"/>
          <w:sz w:val="28"/>
          <w:szCs w:val="28"/>
        </w:rPr>
        <w:lastRenderedPageBreak/>
        <w:t>бюджета за отчетный финансовый год утверждаются показатели: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доходов местного бюджета по кодам классификации доходов бюджетов;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доходов местного бюджета по кодам видов доходов, подвидов доходов, классификации операций сектора государственного управления, относящихся к доходам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расходов местного бюджета по ведомственной структуре расходов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расходов местного бюджета по разделам и подразделам классификации расходов бюджетов;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источников финансирования дефицита местного бюджета по кодам классификации источников финансирования дефицитов бюджетов;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источников финансирования дефицита местного бюджета по кодам групп, подгрупп, статей, видов источников финансирования дефицитов бюджетов классификации операций сектора государственного управления, относящихся к источникам финансирования дефицитов бюджетов.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Решением об исполнении местного бюджета также утверждаются иные показатели, установленные Бюджетным </w:t>
      </w:r>
      <w:hyperlink r:id="rId39" w:history="1">
        <w:r w:rsidRPr="00784DCD">
          <w:rPr>
            <w:rFonts w:ascii="Times New Roman" w:hAnsi="Times New Roman" w:cs="Times New Roman"/>
            <w:sz w:val="28"/>
            <w:szCs w:val="28"/>
          </w:rPr>
          <w:t>кодексом</w:t>
        </w:r>
      </w:hyperlink>
      <w:r w:rsidRPr="00784DCD">
        <w:rPr>
          <w:rFonts w:ascii="Times New Roman" w:hAnsi="Times New Roman" w:cs="Times New Roman"/>
          <w:sz w:val="28"/>
          <w:szCs w:val="28"/>
        </w:rPr>
        <w:t xml:space="preserve"> Российской Федерации для закона об исполнении местного бюджета.</w:t>
      </w:r>
    </w:p>
    <w:p w:rsidR="001E5B1B" w:rsidRPr="00784DCD" w:rsidRDefault="001E5B1B"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jc w:val="center"/>
        <w:outlineLvl w:val="0"/>
        <w:rPr>
          <w:rFonts w:ascii="Times New Roman" w:hAnsi="Times New Roman" w:cs="Times New Roman"/>
          <w:bCs/>
          <w:sz w:val="32"/>
          <w:szCs w:val="28"/>
        </w:rPr>
      </w:pPr>
      <w:bookmarkStart w:id="60" w:name="Par733"/>
      <w:bookmarkEnd w:id="60"/>
      <w:r w:rsidRPr="00784DCD">
        <w:rPr>
          <w:rFonts w:ascii="Times New Roman" w:hAnsi="Times New Roman" w:cs="Times New Roman"/>
          <w:bCs/>
          <w:sz w:val="32"/>
          <w:szCs w:val="28"/>
        </w:rPr>
        <w:t>Глава 10. МУНИЦИПАЛЬНЫЙ ФИНАНСОВЫЙ КОНТРОЛЬ</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61" w:name="Par740"/>
      <w:bookmarkEnd w:id="61"/>
      <w:r w:rsidRPr="00784DCD">
        <w:rPr>
          <w:rFonts w:ascii="Times New Roman" w:hAnsi="Times New Roman" w:cs="Times New Roman"/>
          <w:sz w:val="28"/>
          <w:szCs w:val="28"/>
        </w:rPr>
        <w:t>Статья 3</w:t>
      </w:r>
      <w:r w:rsidR="008B6F3B">
        <w:rPr>
          <w:rFonts w:ascii="Times New Roman" w:hAnsi="Times New Roman" w:cs="Times New Roman"/>
          <w:sz w:val="28"/>
          <w:szCs w:val="28"/>
        </w:rPr>
        <w:t>8</w:t>
      </w:r>
      <w:r w:rsidRPr="00784DCD">
        <w:rPr>
          <w:rFonts w:ascii="Times New Roman" w:hAnsi="Times New Roman" w:cs="Times New Roman"/>
          <w:sz w:val="28"/>
          <w:szCs w:val="28"/>
        </w:rPr>
        <w:t>. Виды муниципального финансового контроля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Муниципальный финансовый контроль в Новопоселеновском сельсовете Курского района Курской области осуществляется в целях обеспечения соблюдения бюджетного законодательства Российской Федерации и иных нормативных правовых актов, регулирующих бюджетные правоотношения.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Муниципальный финансовый контроль в Новопоселеновском сельсовете Курского района Курской области подразделяется на внешний и внутренний, предварительный и последующий.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Внешний Муниципальный финансовый контроль в сфере бюджетных правоотношений является контрольной деятельностью Контрольно-счетного  органа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3. Внутренний Муниципальный финансовый контроль в сфере бюджетных правоотношений является контрольной деятельностью органа муниципального финансового контроля, являющегося органом (должностным </w:t>
      </w:r>
      <w:r w:rsidRPr="00784DCD">
        <w:rPr>
          <w:rFonts w:ascii="Times New Roman" w:hAnsi="Times New Roman" w:cs="Times New Roman"/>
          <w:sz w:val="28"/>
          <w:szCs w:val="28"/>
        </w:rPr>
        <w:lastRenderedPageBreak/>
        <w:t>лицом) исполнительной власти Новопоселеновского сельсовета Курского района Курской области (далее - орган внутреннего муниципального финансового контроля Новопоселеновского сельсовета Курского района Курской области), финансового органа Новопоселеновского сельсовета Курского района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4. Предварительный и последующий финансовый контроль в Новопоселеновском сельсовете Курского района Курской области осуществляется уполномоченными органами в соответствии с бюджетным законодательством Российской Федерации.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62" w:name="Par748"/>
      <w:bookmarkEnd w:id="62"/>
      <w:r w:rsidRPr="00784DCD">
        <w:rPr>
          <w:rFonts w:ascii="Times New Roman" w:hAnsi="Times New Roman" w:cs="Times New Roman"/>
          <w:sz w:val="28"/>
          <w:szCs w:val="28"/>
        </w:rPr>
        <w:t xml:space="preserve">Статья </w:t>
      </w:r>
      <w:r w:rsidR="008B6F3B">
        <w:rPr>
          <w:rFonts w:ascii="Times New Roman" w:hAnsi="Times New Roman" w:cs="Times New Roman"/>
          <w:sz w:val="28"/>
          <w:szCs w:val="28"/>
        </w:rPr>
        <w:t>39</w:t>
      </w:r>
      <w:r w:rsidRPr="00784DCD">
        <w:rPr>
          <w:rFonts w:ascii="Times New Roman" w:hAnsi="Times New Roman" w:cs="Times New Roman"/>
          <w:sz w:val="28"/>
          <w:szCs w:val="28"/>
        </w:rPr>
        <w:t>. Полномочия Контрольно-счетного органа Новопоселеновского сельсовета Курского района Курской области по осуществлению внешнего государственного финансового контроля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Полномочиями Контрольно-счетного  органа Новопоселеновского сельсовета Курского района Курской области по осуществлению внешнего муниципального финансового контроля являются: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 в ходе исполнения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контроль за достоверностью, полнотой и соответствием нормативным требованиям составления и представления бюджетной отчетности главных администраторов местного бюджета, квартального и годового отчетов об исполнении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контроль в других сферах, установленных Федеральным </w:t>
      </w:r>
      <w:hyperlink r:id="rId40" w:history="1">
        <w:r w:rsidRPr="00784DCD">
          <w:rPr>
            <w:rFonts w:ascii="Times New Roman" w:hAnsi="Times New Roman" w:cs="Times New Roman"/>
            <w:sz w:val="28"/>
            <w:szCs w:val="28"/>
          </w:rPr>
          <w:t>законом</w:t>
        </w:r>
      </w:hyperlink>
      <w:r w:rsidRPr="00784DCD">
        <w:rPr>
          <w:rFonts w:ascii="Times New Roman" w:hAnsi="Times New Roman" w:cs="Times New Roman"/>
          <w:sz w:val="28"/>
          <w:szCs w:val="28"/>
        </w:rPr>
        <w:t xml:space="preserve"> от 7 февраля 2011 года N 6-ФЗ "Об общих принципах организации и деятельности контрольно-счетных органов субъектов Российской Федерации и муниципальных образований".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Порядок осуществления полномочий Контрольно-счетным органом Новопоселеновского сельсовета по внешнему муниципальному финансовому контролю определяется федеральными законами и законами Курской области.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63" w:name="Par756"/>
      <w:bookmarkEnd w:id="63"/>
      <w:r w:rsidRPr="00784DCD">
        <w:rPr>
          <w:rFonts w:ascii="Times New Roman" w:hAnsi="Times New Roman" w:cs="Times New Roman"/>
          <w:sz w:val="28"/>
          <w:szCs w:val="28"/>
        </w:rPr>
        <w:t>Статья 4</w:t>
      </w:r>
      <w:r w:rsidR="008B6F3B">
        <w:rPr>
          <w:rFonts w:ascii="Times New Roman" w:hAnsi="Times New Roman" w:cs="Times New Roman"/>
          <w:sz w:val="28"/>
          <w:szCs w:val="28"/>
        </w:rPr>
        <w:t>0</w:t>
      </w:r>
      <w:r w:rsidRPr="00784DCD">
        <w:rPr>
          <w:rFonts w:ascii="Times New Roman" w:hAnsi="Times New Roman" w:cs="Times New Roman"/>
          <w:sz w:val="28"/>
          <w:szCs w:val="28"/>
        </w:rPr>
        <w:t>. Полномочия финансового органа Новопоселеновского сельсовета Курского района Курской области по осуществлению внутреннего муниципального финансового контроля при санкционировании операций</w:t>
      </w: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Полномочиями финансового органа Новопоселеновского сельсовета Курского района Курской области по осуществлению внутреннего муниципального финансового контроля при санкционировании операций </w:t>
      </w:r>
      <w:r w:rsidRPr="00784DCD">
        <w:rPr>
          <w:rFonts w:ascii="Times New Roman" w:hAnsi="Times New Roman" w:cs="Times New Roman"/>
          <w:sz w:val="28"/>
          <w:szCs w:val="28"/>
        </w:rPr>
        <w:lastRenderedPageBreak/>
        <w:t>являются: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контроль за непревышением суммы по операции над лимитами бюджетных обязательств и (или) бюджетными ассигнованиями;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контроль за соответствием содержания проводимой операции коду вида расходов бюджетной классификации Российской Федерации, указанному в платежном документе, представленном в Федеральное казначейство получателем бюджетных средств;</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контроль за наличием документов, подтверждающих возникновение денежного обязательства, подлежащего оплате за счет средств местного бюджета.</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jc w:val="both"/>
        <w:outlineLvl w:val="1"/>
        <w:rPr>
          <w:rFonts w:ascii="Times New Roman" w:hAnsi="Times New Roman" w:cs="Times New Roman"/>
          <w:sz w:val="28"/>
          <w:szCs w:val="28"/>
        </w:rPr>
      </w:pPr>
      <w:bookmarkStart w:id="64" w:name="Par763"/>
      <w:bookmarkEnd w:id="64"/>
      <w:r w:rsidRPr="00784DCD">
        <w:rPr>
          <w:rFonts w:ascii="Times New Roman" w:hAnsi="Times New Roman" w:cs="Times New Roman"/>
          <w:sz w:val="28"/>
          <w:szCs w:val="28"/>
        </w:rPr>
        <w:t>Статья 4</w:t>
      </w:r>
      <w:r w:rsidR="008B6F3B">
        <w:rPr>
          <w:rFonts w:ascii="Times New Roman" w:hAnsi="Times New Roman" w:cs="Times New Roman"/>
          <w:sz w:val="28"/>
          <w:szCs w:val="28"/>
        </w:rPr>
        <w:t>1</w:t>
      </w:r>
      <w:r w:rsidRPr="00784DCD">
        <w:rPr>
          <w:rFonts w:ascii="Times New Roman" w:hAnsi="Times New Roman" w:cs="Times New Roman"/>
          <w:sz w:val="28"/>
          <w:szCs w:val="28"/>
        </w:rPr>
        <w:t>. Полномочия органа внутреннего муниципального финансового контроля по осуществлению внутреннего муниципального финансового контроля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1. Полномочиями органа внутреннего муниципального финансового контроля по осуществлению внутреннего муниципального финансового контроля являются: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контроль за соблюдением бюджетного законодательства Российской Федерации и иных нормативных правовых актов, регулирующих бюджетные правоотношения;</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контроль за полнотой и достоверностью отчетности о реализации муниципальных программ Новопоселеновского сельсовета Курского района Курской области, в том числе отчетности об исполнении государственных заданий.</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 xml:space="preserve">контроль за соответствием сведений о поставленном на учет бюджетном обязательстве по муниципальному контракту сведениям о данном муниципальном контракте, содержащемся в предусмотренном </w:t>
      </w:r>
      <w:hyperlink r:id="rId41" w:history="1">
        <w:r w:rsidRPr="00784DCD">
          <w:rPr>
            <w:rFonts w:ascii="Times New Roman" w:hAnsi="Times New Roman" w:cs="Times New Roman"/>
            <w:sz w:val="28"/>
            <w:szCs w:val="28"/>
          </w:rPr>
          <w:t>законодательством</w:t>
        </w:r>
      </w:hyperlink>
      <w:r w:rsidRPr="00784DCD">
        <w:rPr>
          <w:rFonts w:ascii="Times New Roman" w:hAnsi="Times New Roman" w:cs="Times New Roman"/>
          <w:sz w:val="28"/>
          <w:szCs w:val="28"/>
        </w:rPr>
        <w:t xml:space="preserve"> Российской Федерации о контрактной системе в сфере закупок товаров, работ, услуг для обеспечения государственных и муниципальных нужд реестре контрактов, заключенных заказчиками;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r w:rsidRPr="00784DCD">
        <w:rPr>
          <w:rFonts w:ascii="Times New Roman" w:hAnsi="Times New Roman" w:cs="Times New Roman"/>
          <w:sz w:val="28"/>
          <w:szCs w:val="28"/>
        </w:rPr>
        <w:t>2. Порядок осуществления полномочий органом внутреннего муниципального финансового контроля по внутреннему муниципальному финансовому контролю определяется нормативными правовыми актами Администрации Новопоселеновского сельсовета Курского района Курской области в соответствии с федеральными законами.</w:t>
      </w:r>
    </w:p>
    <w:p w:rsidR="00B85A4A" w:rsidRPr="00784DCD" w:rsidRDefault="00B85A4A" w:rsidP="00B85A4A">
      <w:pPr>
        <w:widowControl w:val="0"/>
        <w:autoSpaceDE w:val="0"/>
        <w:autoSpaceDN w:val="0"/>
        <w:adjustRightInd w:val="0"/>
        <w:spacing w:after="0"/>
        <w:ind w:firstLine="851"/>
        <w:jc w:val="both"/>
        <w:rPr>
          <w:rFonts w:ascii="Times New Roman" w:hAnsi="Times New Roman" w:cs="Times New Roman"/>
          <w:sz w:val="28"/>
          <w:szCs w:val="28"/>
        </w:rPr>
      </w:pPr>
    </w:p>
    <w:p w:rsidR="00B85A4A" w:rsidRPr="00784DCD" w:rsidRDefault="00B85A4A" w:rsidP="00B85A4A">
      <w:pPr>
        <w:widowControl w:val="0"/>
        <w:autoSpaceDE w:val="0"/>
        <w:autoSpaceDN w:val="0"/>
        <w:adjustRightInd w:val="0"/>
        <w:spacing w:after="0"/>
        <w:ind w:firstLine="851"/>
        <w:rPr>
          <w:rFonts w:ascii="Times New Roman" w:hAnsi="Times New Roman" w:cs="Times New Roman"/>
          <w:sz w:val="28"/>
          <w:szCs w:val="28"/>
        </w:rPr>
      </w:pPr>
    </w:p>
    <w:p w:rsidR="00DE43AD" w:rsidRPr="00784DCD" w:rsidRDefault="00DE43AD">
      <w:pPr>
        <w:widowControl w:val="0"/>
        <w:autoSpaceDE w:val="0"/>
        <w:autoSpaceDN w:val="0"/>
        <w:adjustRightInd w:val="0"/>
        <w:spacing w:after="0" w:line="240" w:lineRule="auto"/>
        <w:ind w:firstLine="851"/>
        <w:jc w:val="center"/>
        <w:outlineLvl w:val="0"/>
        <w:rPr>
          <w:rFonts w:ascii="Times New Roman" w:hAnsi="Times New Roman" w:cs="Times New Roman"/>
          <w:bCs/>
          <w:sz w:val="24"/>
          <w:szCs w:val="24"/>
        </w:rPr>
      </w:pPr>
      <w:bookmarkStart w:id="65" w:name="_GoBack"/>
      <w:bookmarkEnd w:id="65"/>
    </w:p>
    <w:sectPr w:rsidR="00DE43AD" w:rsidRPr="00784DCD" w:rsidSect="00131AC3">
      <w:pgSz w:w="11906" w:h="16838"/>
      <w:pgMar w:top="1134" w:right="707"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D06C4E"/>
    <w:multiLevelType w:val="multilevel"/>
    <w:tmpl w:val="5CEAFDFE"/>
    <w:lvl w:ilvl="0">
      <w:start w:val="1"/>
      <w:numFmt w:val="decimal"/>
      <w:lvlText w:val="%1"/>
      <w:lvlJc w:val="left"/>
      <w:pPr>
        <w:ind w:left="375" w:hanging="375"/>
      </w:pPr>
      <w:rPr>
        <w:rFonts w:hint="default"/>
      </w:rPr>
    </w:lvl>
    <w:lvl w:ilvl="1">
      <w:start w:val="7"/>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
    <w:nsid w:val="327729B4"/>
    <w:multiLevelType w:val="hybridMultilevel"/>
    <w:tmpl w:val="ACE41324"/>
    <w:lvl w:ilvl="0" w:tplc="0F84BA6E">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2">
    <w:nsid w:val="53AE12B0"/>
    <w:multiLevelType w:val="hybridMultilevel"/>
    <w:tmpl w:val="BCBCEB90"/>
    <w:lvl w:ilvl="0" w:tplc="DD50D34C">
      <w:start w:val="1"/>
      <w:numFmt w:val="decimal"/>
      <w:lvlText w:val="%1."/>
      <w:lvlJc w:val="left"/>
      <w:pPr>
        <w:ind w:left="1425" w:hanging="88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
    <w:nsid w:val="55B671F9"/>
    <w:multiLevelType w:val="hybridMultilevel"/>
    <w:tmpl w:val="67F0D0EA"/>
    <w:lvl w:ilvl="0" w:tplc="20885F1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num w:numId="1">
    <w:abstractNumId w:val="3"/>
  </w:num>
  <w:num w:numId="2">
    <w:abstractNumId w:val="2"/>
  </w:num>
  <w:num w:numId="3">
    <w:abstractNumId w:val="1"/>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B84224"/>
    <w:rsid w:val="00000CDD"/>
    <w:rsid w:val="00001996"/>
    <w:rsid w:val="00004CBD"/>
    <w:rsid w:val="00007DBD"/>
    <w:rsid w:val="0002135B"/>
    <w:rsid w:val="00033DB6"/>
    <w:rsid w:val="0006034A"/>
    <w:rsid w:val="00076939"/>
    <w:rsid w:val="00093902"/>
    <w:rsid w:val="0009626E"/>
    <w:rsid w:val="000A6954"/>
    <w:rsid w:val="000E49F7"/>
    <w:rsid w:val="0010795C"/>
    <w:rsid w:val="00112CFB"/>
    <w:rsid w:val="001152DD"/>
    <w:rsid w:val="00115CD7"/>
    <w:rsid w:val="00122EEC"/>
    <w:rsid w:val="001266C7"/>
    <w:rsid w:val="00131AC3"/>
    <w:rsid w:val="00131F57"/>
    <w:rsid w:val="00137DC7"/>
    <w:rsid w:val="00157E07"/>
    <w:rsid w:val="00167108"/>
    <w:rsid w:val="00167498"/>
    <w:rsid w:val="00173329"/>
    <w:rsid w:val="00177825"/>
    <w:rsid w:val="001909D7"/>
    <w:rsid w:val="001D067C"/>
    <w:rsid w:val="001D45D8"/>
    <w:rsid w:val="001D6AB3"/>
    <w:rsid w:val="001E0896"/>
    <w:rsid w:val="001E5B1B"/>
    <w:rsid w:val="00204470"/>
    <w:rsid w:val="002048D8"/>
    <w:rsid w:val="00215E3C"/>
    <w:rsid w:val="0023136E"/>
    <w:rsid w:val="00235E84"/>
    <w:rsid w:val="00236E2F"/>
    <w:rsid w:val="00242051"/>
    <w:rsid w:val="00244A91"/>
    <w:rsid w:val="0025083B"/>
    <w:rsid w:val="00271022"/>
    <w:rsid w:val="00275251"/>
    <w:rsid w:val="00275A76"/>
    <w:rsid w:val="002942B0"/>
    <w:rsid w:val="002A55CD"/>
    <w:rsid w:val="002B0AC0"/>
    <w:rsid w:val="002B79C4"/>
    <w:rsid w:val="002D0F38"/>
    <w:rsid w:val="002E6A45"/>
    <w:rsid w:val="002F7069"/>
    <w:rsid w:val="003279F9"/>
    <w:rsid w:val="003441F3"/>
    <w:rsid w:val="003518D5"/>
    <w:rsid w:val="00353567"/>
    <w:rsid w:val="00354744"/>
    <w:rsid w:val="00361380"/>
    <w:rsid w:val="003714A8"/>
    <w:rsid w:val="003935BE"/>
    <w:rsid w:val="003C533E"/>
    <w:rsid w:val="003C6D2A"/>
    <w:rsid w:val="003D46F5"/>
    <w:rsid w:val="003E203D"/>
    <w:rsid w:val="003F02FC"/>
    <w:rsid w:val="0041201B"/>
    <w:rsid w:val="00414373"/>
    <w:rsid w:val="00415084"/>
    <w:rsid w:val="004210CD"/>
    <w:rsid w:val="00421ED2"/>
    <w:rsid w:val="004259B4"/>
    <w:rsid w:val="004317D9"/>
    <w:rsid w:val="004321CD"/>
    <w:rsid w:val="00433717"/>
    <w:rsid w:val="00441760"/>
    <w:rsid w:val="00443642"/>
    <w:rsid w:val="00484B4A"/>
    <w:rsid w:val="004A3EA7"/>
    <w:rsid w:val="004B0627"/>
    <w:rsid w:val="004C7B85"/>
    <w:rsid w:val="004D6F6E"/>
    <w:rsid w:val="00501B66"/>
    <w:rsid w:val="0050204A"/>
    <w:rsid w:val="00526E7D"/>
    <w:rsid w:val="00533115"/>
    <w:rsid w:val="00551177"/>
    <w:rsid w:val="005616E7"/>
    <w:rsid w:val="00567568"/>
    <w:rsid w:val="00570DE2"/>
    <w:rsid w:val="00574341"/>
    <w:rsid w:val="00581BF4"/>
    <w:rsid w:val="00581EB4"/>
    <w:rsid w:val="005941F3"/>
    <w:rsid w:val="0059500F"/>
    <w:rsid w:val="005A1817"/>
    <w:rsid w:val="005A4EDB"/>
    <w:rsid w:val="005A5174"/>
    <w:rsid w:val="005A564D"/>
    <w:rsid w:val="005B1E00"/>
    <w:rsid w:val="005B4ECB"/>
    <w:rsid w:val="005D659F"/>
    <w:rsid w:val="005D71E6"/>
    <w:rsid w:val="005E410E"/>
    <w:rsid w:val="005E608C"/>
    <w:rsid w:val="005F19F6"/>
    <w:rsid w:val="005F556A"/>
    <w:rsid w:val="006136A6"/>
    <w:rsid w:val="00617309"/>
    <w:rsid w:val="006504A8"/>
    <w:rsid w:val="00654191"/>
    <w:rsid w:val="0067299D"/>
    <w:rsid w:val="006768CA"/>
    <w:rsid w:val="006A101F"/>
    <w:rsid w:val="006A11A9"/>
    <w:rsid w:val="006A4449"/>
    <w:rsid w:val="006A59BA"/>
    <w:rsid w:val="006D3E31"/>
    <w:rsid w:val="006E4832"/>
    <w:rsid w:val="006F2DC5"/>
    <w:rsid w:val="007039DE"/>
    <w:rsid w:val="007104BE"/>
    <w:rsid w:val="007124EF"/>
    <w:rsid w:val="00715E4E"/>
    <w:rsid w:val="00761431"/>
    <w:rsid w:val="007753D5"/>
    <w:rsid w:val="00784DCD"/>
    <w:rsid w:val="00793D71"/>
    <w:rsid w:val="007B6333"/>
    <w:rsid w:val="007C4715"/>
    <w:rsid w:val="007C60DD"/>
    <w:rsid w:val="007C666C"/>
    <w:rsid w:val="007F200F"/>
    <w:rsid w:val="008001EB"/>
    <w:rsid w:val="0080236D"/>
    <w:rsid w:val="0080352E"/>
    <w:rsid w:val="0080459E"/>
    <w:rsid w:val="00807760"/>
    <w:rsid w:val="00811998"/>
    <w:rsid w:val="0082716C"/>
    <w:rsid w:val="00850637"/>
    <w:rsid w:val="00851694"/>
    <w:rsid w:val="0085308A"/>
    <w:rsid w:val="00862B56"/>
    <w:rsid w:val="008647F1"/>
    <w:rsid w:val="00884C9D"/>
    <w:rsid w:val="008913E9"/>
    <w:rsid w:val="00892F08"/>
    <w:rsid w:val="0089316E"/>
    <w:rsid w:val="008B6F3B"/>
    <w:rsid w:val="008C170C"/>
    <w:rsid w:val="008C6A0D"/>
    <w:rsid w:val="008D10C3"/>
    <w:rsid w:val="008D47F3"/>
    <w:rsid w:val="008D6E42"/>
    <w:rsid w:val="008F312D"/>
    <w:rsid w:val="00915A4A"/>
    <w:rsid w:val="00921ECE"/>
    <w:rsid w:val="009249E0"/>
    <w:rsid w:val="00943954"/>
    <w:rsid w:val="00954904"/>
    <w:rsid w:val="009649C3"/>
    <w:rsid w:val="00966D5D"/>
    <w:rsid w:val="009670B9"/>
    <w:rsid w:val="00980126"/>
    <w:rsid w:val="00982A6B"/>
    <w:rsid w:val="00982B91"/>
    <w:rsid w:val="0098372B"/>
    <w:rsid w:val="00987234"/>
    <w:rsid w:val="009A05DE"/>
    <w:rsid w:val="009A6072"/>
    <w:rsid w:val="009A723C"/>
    <w:rsid w:val="009C580E"/>
    <w:rsid w:val="009D53F5"/>
    <w:rsid w:val="009E42DD"/>
    <w:rsid w:val="00A17DB4"/>
    <w:rsid w:val="00A218E1"/>
    <w:rsid w:val="00A22A41"/>
    <w:rsid w:val="00A3562B"/>
    <w:rsid w:val="00A745DD"/>
    <w:rsid w:val="00A76BDF"/>
    <w:rsid w:val="00A851FF"/>
    <w:rsid w:val="00A853E3"/>
    <w:rsid w:val="00AA3023"/>
    <w:rsid w:val="00AA34B3"/>
    <w:rsid w:val="00AA518A"/>
    <w:rsid w:val="00AB200F"/>
    <w:rsid w:val="00AB4179"/>
    <w:rsid w:val="00AB49FC"/>
    <w:rsid w:val="00AC070B"/>
    <w:rsid w:val="00AC0A14"/>
    <w:rsid w:val="00AD051F"/>
    <w:rsid w:val="00B1221B"/>
    <w:rsid w:val="00B23541"/>
    <w:rsid w:val="00B24832"/>
    <w:rsid w:val="00B2726E"/>
    <w:rsid w:val="00B27F89"/>
    <w:rsid w:val="00B51529"/>
    <w:rsid w:val="00B64AD9"/>
    <w:rsid w:val="00B72100"/>
    <w:rsid w:val="00B72807"/>
    <w:rsid w:val="00B84224"/>
    <w:rsid w:val="00B85A4A"/>
    <w:rsid w:val="00BA05AD"/>
    <w:rsid w:val="00BD50AE"/>
    <w:rsid w:val="00BF3E6E"/>
    <w:rsid w:val="00C63982"/>
    <w:rsid w:val="00C647F9"/>
    <w:rsid w:val="00C956AB"/>
    <w:rsid w:val="00CB33C6"/>
    <w:rsid w:val="00CB55CF"/>
    <w:rsid w:val="00CB5825"/>
    <w:rsid w:val="00CD1EB1"/>
    <w:rsid w:val="00CD2E94"/>
    <w:rsid w:val="00D00609"/>
    <w:rsid w:val="00D04181"/>
    <w:rsid w:val="00D11A52"/>
    <w:rsid w:val="00D27D25"/>
    <w:rsid w:val="00D46707"/>
    <w:rsid w:val="00D554EE"/>
    <w:rsid w:val="00D663B3"/>
    <w:rsid w:val="00D92EEF"/>
    <w:rsid w:val="00D95B50"/>
    <w:rsid w:val="00DA0D07"/>
    <w:rsid w:val="00DC5354"/>
    <w:rsid w:val="00DC7A73"/>
    <w:rsid w:val="00DD5485"/>
    <w:rsid w:val="00DE43AD"/>
    <w:rsid w:val="00DF5BA9"/>
    <w:rsid w:val="00E130D0"/>
    <w:rsid w:val="00E17A0A"/>
    <w:rsid w:val="00E2143E"/>
    <w:rsid w:val="00E253CB"/>
    <w:rsid w:val="00E2634A"/>
    <w:rsid w:val="00E268CD"/>
    <w:rsid w:val="00E41435"/>
    <w:rsid w:val="00E41B09"/>
    <w:rsid w:val="00E43F03"/>
    <w:rsid w:val="00E65A6F"/>
    <w:rsid w:val="00E72DBD"/>
    <w:rsid w:val="00E735B5"/>
    <w:rsid w:val="00E814B0"/>
    <w:rsid w:val="00E81D96"/>
    <w:rsid w:val="00E834DF"/>
    <w:rsid w:val="00E964F5"/>
    <w:rsid w:val="00EA0D9D"/>
    <w:rsid w:val="00ED358C"/>
    <w:rsid w:val="00EE25BD"/>
    <w:rsid w:val="00EE4C54"/>
    <w:rsid w:val="00EF6977"/>
    <w:rsid w:val="00F4020A"/>
    <w:rsid w:val="00F4609D"/>
    <w:rsid w:val="00F57C9E"/>
    <w:rsid w:val="00FA1E54"/>
    <w:rsid w:val="00FA5D2B"/>
    <w:rsid w:val="00FA7711"/>
    <w:rsid w:val="00FB7FC2"/>
    <w:rsid w:val="00FC72EF"/>
    <w:rsid w:val="00FD0BA2"/>
    <w:rsid w:val="00FE6692"/>
    <w:rsid w:val="00FF5D68"/>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E4832"/>
  </w:style>
  <w:style w:type="paragraph" w:styleId="1">
    <w:name w:val="heading 1"/>
    <w:aliases w:val="Раздел Договора,H1,&quot;Алмаз&quot;"/>
    <w:basedOn w:val="a"/>
    <w:next w:val="a"/>
    <w:link w:val="10"/>
    <w:qFormat/>
    <w:rsid w:val="00131F57"/>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22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8422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8422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84224"/>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DE43AD"/>
    <w:pPr>
      <w:ind w:left="720"/>
      <w:contextualSpacing/>
    </w:pPr>
  </w:style>
  <w:style w:type="character" w:styleId="a4">
    <w:name w:val="Strong"/>
    <w:basedOn w:val="a0"/>
    <w:uiPriority w:val="22"/>
    <w:qFormat/>
    <w:rsid w:val="00244A91"/>
    <w:rPr>
      <w:b/>
      <w:bCs/>
    </w:rPr>
  </w:style>
  <w:style w:type="character" w:customStyle="1" w:styleId="10">
    <w:name w:val="Заголовок 1 Знак"/>
    <w:aliases w:val="Раздел Договора Знак,H1 Знак,&quot;Алмаз&quot; Знак"/>
    <w:basedOn w:val="a0"/>
    <w:link w:val="1"/>
    <w:rsid w:val="00131F57"/>
    <w:rPr>
      <w:rFonts w:ascii="Times New Roman" w:eastAsia="Times New Roman" w:hAnsi="Times New Roman" w:cs="Times New Roman"/>
      <w:b/>
      <w:bCs/>
      <w:sz w:val="24"/>
      <w:szCs w:val="24"/>
    </w:rPr>
  </w:style>
  <w:style w:type="paragraph" w:customStyle="1" w:styleId="ConsNormal">
    <w:name w:val="ConsNormal"/>
    <w:rsid w:val="00131F5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
    <w:name w:val="Body Text Indent 2"/>
    <w:basedOn w:val="a"/>
    <w:link w:val="20"/>
    <w:rsid w:val="00581BF4"/>
    <w:pPr>
      <w:spacing w:after="0" w:line="240" w:lineRule="auto"/>
      <w:ind w:firstLine="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581BF4"/>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D45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45D8"/>
    <w:rPr>
      <w:rFonts w:ascii="Tahoma" w:hAnsi="Tahoma" w:cs="Tahoma"/>
      <w:sz w:val="16"/>
      <w:szCs w:val="16"/>
    </w:rPr>
  </w:style>
  <w:style w:type="paragraph" w:customStyle="1" w:styleId="ConsNonformat">
    <w:name w:val="ConsNonformat"/>
    <w:rsid w:val="001D45D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7">
    <w:name w:val="Hyperlink"/>
    <w:basedOn w:val="a0"/>
    <w:uiPriority w:val="99"/>
    <w:semiHidden/>
    <w:unhideWhenUsed/>
    <w:rsid w:val="00B85A4A"/>
    <w:rPr>
      <w:color w:val="0000FF"/>
      <w:u w:val="single"/>
    </w:rPr>
  </w:style>
  <w:style w:type="paragraph" w:styleId="a8">
    <w:name w:val="Normal (Web)"/>
    <w:basedOn w:val="a"/>
    <w:uiPriority w:val="99"/>
    <w:semiHidden/>
    <w:unhideWhenUsed/>
    <w:rsid w:val="0067299D"/>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aliases w:val="Раздел Договора,H1,&quot;Алмаз&quot;"/>
    <w:basedOn w:val="a"/>
    <w:next w:val="a"/>
    <w:link w:val="10"/>
    <w:qFormat/>
    <w:rsid w:val="00131F57"/>
    <w:pPr>
      <w:keepNext/>
      <w:spacing w:after="0" w:line="240" w:lineRule="auto"/>
      <w:ind w:firstLine="540"/>
      <w:jc w:val="both"/>
      <w:outlineLvl w:val="0"/>
    </w:pPr>
    <w:rPr>
      <w:rFonts w:ascii="Times New Roman" w:eastAsia="Times New Roman"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B84224"/>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B8422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B84224"/>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B84224"/>
    <w:pPr>
      <w:widowControl w:val="0"/>
      <w:autoSpaceDE w:val="0"/>
      <w:autoSpaceDN w:val="0"/>
      <w:adjustRightInd w:val="0"/>
      <w:spacing w:after="0" w:line="240" w:lineRule="auto"/>
    </w:pPr>
    <w:rPr>
      <w:rFonts w:ascii="Calibri" w:eastAsiaTheme="minorEastAsia" w:hAnsi="Calibri" w:cs="Calibri"/>
      <w:lang w:eastAsia="ru-RU"/>
    </w:rPr>
  </w:style>
  <w:style w:type="paragraph" w:styleId="a3">
    <w:name w:val="List Paragraph"/>
    <w:basedOn w:val="a"/>
    <w:uiPriority w:val="34"/>
    <w:qFormat/>
    <w:rsid w:val="00DE43AD"/>
    <w:pPr>
      <w:ind w:left="720"/>
      <w:contextualSpacing/>
    </w:pPr>
  </w:style>
  <w:style w:type="character" w:styleId="a4">
    <w:name w:val="Strong"/>
    <w:basedOn w:val="a0"/>
    <w:uiPriority w:val="22"/>
    <w:qFormat/>
    <w:rsid w:val="00244A91"/>
    <w:rPr>
      <w:b/>
      <w:bCs/>
    </w:rPr>
  </w:style>
  <w:style w:type="character" w:customStyle="1" w:styleId="10">
    <w:name w:val="Заголовок 1 Знак"/>
    <w:aliases w:val="Раздел Договора Знак,H1 Знак,&quot;Алмаз&quot; Знак"/>
    <w:basedOn w:val="a0"/>
    <w:link w:val="1"/>
    <w:rsid w:val="00131F57"/>
    <w:rPr>
      <w:rFonts w:ascii="Times New Roman" w:eastAsia="Times New Roman" w:hAnsi="Times New Roman" w:cs="Times New Roman"/>
      <w:b/>
      <w:bCs/>
      <w:sz w:val="24"/>
      <w:szCs w:val="24"/>
    </w:rPr>
  </w:style>
  <w:style w:type="paragraph" w:customStyle="1" w:styleId="ConsNormal">
    <w:name w:val="ConsNormal"/>
    <w:rsid w:val="00131F57"/>
    <w:pPr>
      <w:widowControl w:val="0"/>
      <w:autoSpaceDE w:val="0"/>
      <w:autoSpaceDN w:val="0"/>
      <w:adjustRightInd w:val="0"/>
      <w:spacing w:after="0" w:line="240" w:lineRule="auto"/>
      <w:ind w:right="19772" w:firstLine="720"/>
    </w:pPr>
    <w:rPr>
      <w:rFonts w:ascii="Arial" w:eastAsia="Times New Roman" w:hAnsi="Arial" w:cs="Arial"/>
      <w:sz w:val="20"/>
      <w:szCs w:val="20"/>
    </w:rPr>
  </w:style>
  <w:style w:type="paragraph" w:styleId="2">
    <w:name w:val="Body Text Indent 2"/>
    <w:basedOn w:val="a"/>
    <w:link w:val="20"/>
    <w:rsid w:val="00581BF4"/>
    <w:pPr>
      <w:spacing w:after="0" w:line="240" w:lineRule="auto"/>
      <w:ind w:firstLine="540"/>
      <w:jc w:val="both"/>
    </w:pPr>
    <w:rPr>
      <w:rFonts w:ascii="Times New Roman" w:eastAsia="Times New Roman" w:hAnsi="Times New Roman" w:cs="Times New Roman"/>
      <w:sz w:val="24"/>
      <w:szCs w:val="24"/>
    </w:rPr>
  </w:style>
  <w:style w:type="character" w:customStyle="1" w:styleId="20">
    <w:name w:val="Основной текст с отступом 2 Знак"/>
    <w:basedOn w:val="a0"/>
    <w:link w:val="2"/>
    <w:rsid w:val="00581BF4"/>
    <w:rPr>
      <w:rFonts w:ascii="Times New Roman" w:eastAsia="Times New Roman" w:hAnsi="Times New Roman" w:cs="Times New Roman"/>
      <w:sz w:val="24"/>
      <w:szCs w:val="24"/>
    </w:rPr>
  </w:style>
  <w:style w:type="paragraph" w:styleId="a5">
    <w:name w:val="Balloon Text"/>
    <w:basedOn w:val="a"/>
    <w:link w:val="a6"/>
    <w:uiPriority w:val="99"/>
    <w:semiHidden/>
    <w:unhideWhenUsed/>
    <w:rsid w:val="001D45D8"/>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D45D8"/>
    <w:rPr>
      <w:rFonts w:ascii="Tahoma" w:hAnsi="Tahoma" w:cs="Tahoma"/>
      <w:sz w:val="16"/>
      <w:szCs w:val="16"/>
    </w:rPr>
  </w:style>
  <w:style w:type="paragraph" w:customStyle="1" w:styleId="ConsNonformat">
    <w:name w:val="ConsNonformat"/>
    <w:rsid w:val="001D45D8"/>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character" w:styleId="a7">
    <w:name w:val="Hyperlink"/>
    <w:basedOn w:val="a0"/>
    <w:uiPriority w:val="99"/>
    <w:semiHidden/>
    <w:unhideWhenUsed/>
    <w:rsid w:val="00B85A4A"/>
    <w:rPr>
      <w:color w:val="0000FF"/>
      <w:u w:val="single"/>
    </w:rPr>
  </w:style>
</w:styles>
</file>

<file path=word/webSettings.xml><?xml version="1.0" encoding="utf-8"?>
<w:webSettings xmlns:r="http://schemas.openxmlformats.org/officeDocument/2006/relationships" xmlns:w="http://schemas.openxmlformats.org/wordprocessingml/2006/main">
  <w:divs>
    <w:div w:id="112098730">
      <w:bodyDiv w:val="1"/>
      <w:marLeft w:val="0"/>
      <w:marRight w:val="0"/>
      <w:marTop w:val="0"/>
      <w:marBottom w:val="0"/>
      <w:divBdr>
        <w:top w:val="none" w:sz="0" w:space="0" w:color="auto"/>
        <w:left w:val="none" w:sz="0" w:space="0" w:color="auto"/>
        <w:bottom w:val="none" w:sz="0" w:space="0" w:color="auto"/>
        <w:right w:val="none" w:sz="0" w:space="0" w:color="auto"/>
      </w:divBdr>
    </w:div>
    <w:div w:id="179007228">
      <w:bodyDiv w:val="1"/>
      <w:marLeft w:val="0"/>
      <w:marRight w:val="0"/>
      <w:marTop w:val="0"/>
      <w:marBottom w:val="0"/>
      <w:divBdr>
        <w:top w:val="none" w:sz="0" w:space="0" w:color="auto"/>
        <w:left w:val="none" w:sz="0" w:space="0" w:color="auto"/>
        <w:bottom w:val="none" w:sz="0" w:space="0" w:color="auto"/>
        <w:right w:val="none" w:sz="0" w:space="0" w:color="auto"/>
      </w:divBdr>
    </w:div>
    <w:div w:id="878132007">
      <w:bodyDiv w:val="1"/>
      <w:marLeft w:val="0"/>
      <w:marRight w:val="0"/>
      <w:marTop w:val="0"/>
      <w:marBottom w:val="0"/>
      <w:divBdr>
        <w:top w:val="none" w:sz="0" w:space="0" w:color="auto"/>
        <w:left w:val="none" w:sz="0" w:space="0" w:color="auto"/>
        <w:bottom w:val="none" w:sz="0" w:space="0" w:color="auto"/>
        <w:right w:val="none" w:sz="0" w:space="0" w:color="auto"/>
      </w:divBdr>
    </w:div>
    <w:div w:id="1271618731">
      <w:bodyDiv w:val="1"/>
      <w:marLeft w:val="0"/>
      <w:marRight w:val="0"/>
      <w:marTop w:val="0"/>
      <w:marBottom w:val="0"/>
      <w:divBdr>
        <w:top w:val="none" w:sz="0" w:space="0" w:color="auto"/>
        <w:left w:val="none" w:sz="0" w:space="0" w:color="auto"/>
        <w:bottom w:val="none" w:sz="0" w:space="0" w:color="auto"/>
        <w:right w:val="none" w:sz="0" w:space="0" w:color="auto"/>
      </w:divBdr>
    </w:div>
    <w:div w:id="1443645908">
      <w:bodyDiv w:val="1"/>
      <w:marLeft w:val="0"/>
      <w:marRight w:val="0"/>
      <w:marTop w:val="0"/>
      <w:marBottom w:val="0"/>
      <w:divBdr>
        <w:top w:val="none" w:sz="0" w:space="0" w:color="auto"/>
        <w:left w:val="none" w:sz="0" w:space="0" w:color="auto"/>
        <w:bottom w:val="none" w:sz="0" w:space="0" w:color="auto"/>
        <w:right w:val="none" w:sz="0" w:space="0" w:color="auto"/>
      </w:divBdr>
    </w:div>
    <w:div w:id="1658731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48E257163B9AC8BA29A5DC5B98C2B30D163423E8F4A6DBCE7958A6FA79AE54A5068D3B72A9EC02BEqFy2H" TargetMode="External"/><Relationship Id="rId13" Type="http://schemas.openxmlformats.org/officeDocument/2006/relationships/hyperlink" Target="consultantplus://offline/ref=6E8BEF0D63EDAE79ABC12950A40FAE1D06655FE306375D6D04DF2AFF036BF07BD887EF88AB3ELDG2I" TargetMode="External"/><Relationship Id="rId18" Type="http://schemas.openxmlformats.org/officeDocument/2006/relationships/hyperlink" Target="consultantplus://offline/ref=A1D50AE0514DD13616484AE263A03989B649F06604A7261095E05CEE49B34CAEA683F5CDB92C16p9K" TargetMode="External"/><Relationship Id="rId26" Type="http://schemas.openxmlformats.org/officeDocument/2006/relationships/hyperlink" Target="consultantplus://offline/ref=5D1D8F52DD2B77CEA7E59AC6024E8EBBEB31C89ACA471798AF1B69237D84CF55zFa3G" TargetMode="External"/><Relationship Id="rId39" Type="http://schemas.openxmlformats.org/officeDocument/2006/relationships/hyperlink" Target="consultantplus://offline/ref=5D1D8F52DD2B77CEA7E59AD00122D4B7ED3E9E9EC74F1ECDF544327E2Az8aDG" TargetMode="External"/><Relationship Id="rId3" Type="http://schemas.openxmlformats.org/officeDocument/2006/relationships/styles" Target="styles.xml"/><Relationship Id="rId21" Type="http://schemas.openxmlformats.org/officeDocument/2006/relationships/hyperlink" Target="consultantplus://offline/ref=5D1D8F52DD2B77CEA7E59AD00122D4B7ED3E9E9EC74F1ECDF544327E2Az8aDG" TargetMode="External"/><Relationship Id="rId34" Type="http://schemas.openxmlformats.org/officeDocument/2006/relationships/hyperlink" Target="consultantplus://offline/ref=88271B11BE10CE69BCAF1A36A73EC12BCE72694F572EA1D2FCD977FAFB5B94D9C835BEF3CF8A7A3B48kAH" TargetMode="External"/><Relationship Id="rId42" Type="http://schemas.openxmlformats.org/officeDocument/2006/relationships/fontTable" Target="fontTable.xml"/><Relationship Id="rId7" Type="http://schemas.openxmlformats.org/officeDocument/2006/relationships/hyperlink" Target="consultantplus://offline/ref=48E257163B9AC8BA29A5DC5B98C2B30D16352DEDFCA2DBCE7958A6FA79AE54A5068D3B72A9EC06B6qFy8H" TargetMode="External"/><Relationship Id="rId12" Type="http://schemas.openxmlformats.org/officeDocument/2006/relationships/hyperlink" Target="consultantplus://offline/ref=6E8BEF0D63EDAE79ABC12950A40FAE1D06655FE306375D6D04DF2AFF036BF07BD887EF88AB3FLDG2I" TargetMode="External"/><Relationship Id="rId17" Type="http://schemas.openxmlformats.org/officeDocument/2006/relationships/hyperlink" Target="consultantplus://offline/ref=A1D50AE0514DD13616484AE263A03989B649F06604A7261095E05CEE49B34CAEA683F5CEBC2516pBK" TargetMode="External"/><Relationship Id="rId25" Type="http://schemas.openxmlformats.org/officeDocument/2006/relationships/hyperlink" Target="consultantplus://offline/ref=5D1D8F52DD2B77CEA7E59AD00122D4B7ED3E9E9FCD431ECDF544327E2Az8aDG" TargetMode="External"/><Relationship Id="rId33" Type="http://schemas.openxmlformats.org/officeDocument/2006/relationships/hyperlink" Target="consultantplus://offline/ref=88271B11BE10CE69BCAF1A36A73EC12BCE72694F572EA1D2FCD977FAFB5B94D9C835BEF3CF8A7A3A48kDH" TargetMode="External"/><Relationship Id="rId38" Type="http://schemas.openxmlformats.org/officeDocument/2006/relationships/hyperlink" Target="consultantplus://offline/ref=5D1D8F52DD2B77CEA7E59AD00122D4B7ED3E9E9EC74F1ECDF544327E2A8DC502B40273F77616E506z0aAG" TargetMode="External"/><Relationship Id="rId2" Type="http://schemas.openxmlformats.org/officeDocument/2006/relationships/numbering" Target="numbering.xml"/><Relationship Id="rId16" Type="http://schemas.openxmlformats.org/officeDocument/2006/relationships/hyperlink" Target="consultantplus://offline/ref=50FA0944C0B30C19C766D90745E90AB67ADDFE3C3DC65289CB13B0EE15B0894827F0E24C9ECAVAi7K" TargetMode="External"/><Relationship Id="rId20" Type="http://schemas.openxmlformats.org/officeDocument/2006/relationships/hyperlink" Target="consultantplus://offline/ref=5D1D8F52DD2B77CEA7E59AD00122D4B7ED3E9E9EC74F1ECDF544327E2Az8aDG" TargetMode="External"/><Relationship Id="rId29" Type="http://schemas.openxmlformats.org/officeDocument/2006/relationships/hyperlink" Target="https://login.consultant.ru/link/?rnd=029ACF6D029110E0DEFB047F1844D6D0&amp;req=doc&amp;base=RZB&amp;n=341893&amp;dst=101&amp;fld=134&amp;REFFIELD=134&amp;REFDST=103706&amp;REFDOC=357174&amp;REFBASE=RZB&amp;stat=refcode%3D16876%3Bdstident%3D101%3Bindex%3D5007&amp;date=29.07.2020" TargetMode="External"/><Relationship Id="rId41" Type="http://schemas.openxmlformats.org/officeDocument/2006/relationships/hyperlink" Target="consultantplus://offline/ref=1E568D4294631A452C2BBF1ADB4A2051B50E11CD8B2788AAB3A5640F55aCEAM" TargetMode="External"/><Relationship Id="rId1" Type="http://schemas.openxmlformats.org/officeDocument/2006/relationships/customXml" Target="../customXml/item1.xml"/><Relationship Id="rId6" Type="http://schemas.openxmlformats.org/officeDocument/2006/relationships/hyperlink" Target="consultantplus://offline/ref=5D1D8F52DD2B77CEA7E59AD00122D4B7ED3E9E9EC74F1ECDF544327E2Az8aDG" TargetMode="External"/><Relationship Id="rId11" Type="http://schemas.openxmlformats.org/officeDocument/2006/relationships/hyperlink" Target="consultantplus://offline/ref=6E8BEF0D63EDAE79ABC12950A40FAE1D06655FE306375D6D04DF2AFF036BF07BD887EF88AB3CLDG9I" TargetMode="External"/><Relationship Id="rId24" Type="http://schemas.openxmlformats.org/officeDocument/2006/relationships/hyperlink" Target="consultantplus://offline/ref=5D1D8F52DD2B77CEA7E59AD00122D4B7ED3E9E9EC74F1ECDF544327E2Az8aDG" TargetMode="External"/><Relationship Id="rId32" Type="http://schemas.openxmlformats.org/officeDocument/2006/relationships/hyperlink" Target="consultantplus://offline/ref=5D1D8F52DD2B77CEA7E59AD00122D4B7ED3E9E9EC74F1ECDF544327E2A8DC502B40273F77617E604z0a4G" TargetMode="External"/><Relationship Id="rId37" Type="http://schemas.openxmlformats.org/officeDocument/2006/relationships/hyperlink" Target="consultantplus://offline/ref=5D1D8F52DD2B77CEA7E59AD00122D4B7ED3E9E9EC74F1ECDF544327E2A8DC502B40273F77616E506z0aAG" TargetMode="External"/><Relationship Id="rId40" Type="http://schemas.openxmlformats.org/officeDocument/2006/relationships/hyperlink" Target="consultantplus://offline/ref=5D1D8F52DD2B77CEA7E59AD00122D4B7ED3E9E9FCD431ECDF544327E2Az8aDG" TargetMode="External"/><Relationship Id="rId5" Type="http://schemas.openxmlformats.org/officeDocument/2006/relationships/webSettings" Target="webSettings.xml"/><Relationship Id="rId15" Type="http://schemas.openxmlformats.org/officeDocument/2006/relationships/hyperlink" Target="consultantplus://offline/ref=E1681C34DA25FD2FC6AC6F852ECD4BEE37A3E2981D6F7461961DBF8DCD36E12CBD12970BE8F3E67B75Q0K" TargetMode="External"/><Relationship Id="rId23" Type="http://schemas.openxmlformats.org/officeDocument/2006/relationships/hyperlink" Target="consultantplus://offline/ref=5D1D8F52DD2B77CEA7E59AD00122D4B7ED3E9E9EC74F1ECDF544327E2Az8aDG" TargetMode="External"/><Relationship Id="rId28" Type="http://schemas.openxmlformats.org/officeDocument/2006/relationships/hyperlink" Target="consultantplus://offline/ref=5D1D8F52DD2B77CEA7E59AD00122D4B7ED3E9E9EC74F1ECDF544327E2Az8aDG" TargetMode="External"/><Relationship Id="rId36" Type="http://schemas.openxmlformats.org/officeDocument/2006/relationships/hyperlink" Target="consultantplus://offline/ref=5D1D8F52DD2B77CEA7E59AD00122D4B7ED3E9E9EC74F1ECDF544327E2A8DC502B40273F77617E604z0a4G" TargetMode="External"/><Relationship Id="rId10" Type="http://schemas.openxmlformats.org/officeDocument/2006/relationships/hyperlink" Target="consultantplus://offline/ref=48E257163B9AC8BA29A5DC5B98C2B30D16352DE3FCACDBCE7958A6FA79AE54A5068D3B72A9EC05BEqFy3H" TargetMode="External"/><Relationship Id="rId19" Type="http://schemas.openxmlformats.org/officeDocument/2006/relationships/hyperlink" Target="consultantplus://offline/ref=BBEDBC44B0D68031A6CCE85D4CCEC0E2B5A20881FEE865700A850BE72AA3812BE267090AD281E877E5w7K" TargetMode="External"/><Relationship Id="rId31" Type="http://schemas.openxmlformats.org/officeDocument/2006/relationships/hyperlink" Target="https://login.consultant.ru/link/?rnd=029ACF6D029110E0DEFB047F1844D6D0&amp;req=doc&amp;base=RZB&amp;n=357174&amp;dst=4925&amp;fld=134&amp;date=29.07.2020" TargetMode="External"/><Relationship Id="rId44"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consultantplus://offline/ref=48E257163B9AC8BA29A5DC5B98C2B30D16352DE3FCACDBCE7958A6FA79AE54A5068D3B72A9EC05B0qFy1H" TargetMode="External"/><Relationship Id="rId14" Type="http://schemas.openxmlformats.org/officeDocument/2006/relationships/hyperlink" Target="consultantplus://offline/ref=F8FA9879009198FF2E32C11B270B58765FEF0C1F7CE03AC0093310DBB9037CC43BAD0B594DVCC9K" TargetMode="External"/><Relationship Id="rId22" Type="http://schemas.openxmlformats.org/officeDocument/2006/relationships/hyperlink" Target="consultantplus://offline/ref=5D1D8F52DD2B77CEA7E59AD00122D4B7EE329192C51149CFA4113Cz7aBG" TargetMode="External"/><Relationship Id="rId27" Type="http://schemas.openxmlformats.org/officeDocument/2006/relationships/hyperlink" Target="consultantplus://offline/ref=5D1D8F52DD2B77CEA7E59AD00122D4B7ED3E9E9FCD431ECDF544327E2Az8aDG" TargetMode="External"/><Relationship Id="rId30" Type="http://schemas.openxmlformats.org/officeDocument/2006/relationships/hyperlink" Target="consultantplus://offline/ref=5D1D8F52DD2B77CEA7E59AD00122D4B7ED3E9E9EC74F1ECDF544327E2Az8aDG" TargetMode="External"/><Relationship Id="rId35" Type="http://schemas.openxmlformats.org/officeDocument/2006/relationships/hyperlink" Target="consultantplus://offline/ref=88271B11BE10CE69BCAF1A36A73EC12BCE72694F572EA1D2FCD977FAFB5B94D9C835BEF3CF8A7A3848kFH" TargetMode="External"/><Relationship Id="rId43"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5C8ED92-DC22-487A-AFB1-34C399329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320</TotalTime>
  <Pages>54</Pages>
  <Words>17636</Words>
  <Characters>100529</Characters>
  <Application>Microsoft Office Word</Application>
  <DocSecurity>0</DocSecurity>
  <Lines>837</Lines>
  <Paragraphs>235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117930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SamLab.ws</dc:creator>
  <cp:lastModifiedBy>User</cp:lastModifiedBy>
  <cp:revision>46</cp:revision>
  <cp:lastPrinted>2025-02-18T10:54:00Z</cp:lastPrinted>
  <dcterms:created xsi:type="dcterms:W3CDTF">2014-09-15T11:00:00Z</dcterms:created>
  <dcterms:modified xsi:type="dcterms:W3CDTF">2025-02-18T10:59:00Z</dcterms:modified>
</cp:coreProperties>
</file>