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084A55" w:rsidRDefault="001F5899" w:rsidP="0070686A">
            <w:pPr>
              <w:pStyle w:val="1"/>
            </w:pPr>
          </w:p>
        </w:tc>
      </w:tr>
    </w:tbl>
    <w:tbl>
      <w:tblPr>
        <w:tblStyle w:val="a3"/>
        <w:tblpPr w:leftFromText="180" w:rightFromText="180" w:horzAnchor="page" w:tblpX="829" w:tblpY="-2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7"/>
      </w:tblGrid>
      <w:tr w:rsidR="003E45E7" w:rsidTr="004F4340">
        <w:trPr>
          <w:trHeight w:hRule="exact" w:val="3968"/>
        </w:trPr>
        <w:tc>
          <w:tcPr>
            <w:tcW w:w="4827" w:type="dxa"/>
          </w:tcPr>
          <w:p w:rsidR="00A215C0" w:rsidRDefault="00336EE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8A61D2">
              <w:rPr>
                <w:rFonts w:ascii="Times New Roman" w:eastAsia="Times New Roman" w:hAnsi="Times New Roman" w:cs="Times New Roman"/>
                <w:bCs w:val="0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0" allowOverlap="1" wp14:anchorId="005904D2" wp14:editId="721A99C5">
                  <wp:simplePos x="0" y="0"/>
                  <wp:positionH relativeFrom="page">
                    <wp:posOffset>1115695</wp:posOffset>
                  </wp:positionH>
                  <wp:positionV relativeFrom="page">
                    <wp:posOffset>-135255</wp:posOffset>
                  </wp:positionV>
                  <wp:extent cx="709200" cy="720000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126" t="5258" r="9277" b="184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215C0" w:rsidRDefault="00A215C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A215C0" w:rsidRDefault="00A215C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A215C0" w:rsidRDefault="00A215C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A215C0" w:rsidRDefault="00A215C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8A61D2" w:rsidRPr="008A61D2" w:rsidRDefault="008A61D2" w:rsidP="00084A55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8A61D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ПРОКУРАТУРА</w:t>
            </w:r>
          </w:p>
          <w:p w:rsidR="008A61D2" w:rsidRPr="008A61D2" w:rsidRDefault="008A61D2" w:rsidP="00084A55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  <w:r w:rsidRPr="008A61D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РОССИЙСКОЙ ФЕДЕРАЦИИ</w:t>
            </w:r>
          </w:p>
          <w:p w:rsidR="008A61D2" w:rsidRPr="008A61D2" w:rsidRDefault="008A61D2" w:rsidP="00084A55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8A61D2" w:rsidRPr="008A61D2" w:rsidRDefault="00084A55" w:rsidP="006B5A4B">
            <w:pPr>
              <w:pStyle w:val="1"/>
              <w:keepLines w:val="0"/>
              <w:widowControl w:val="0"/>
              <w:spacing w:before="0" w:line="240" w:lineRule="exact"/>
              <w:ind w:left="459" w:right="189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ПРОКУРАТУРА </w:t>
            </w:r>
            <w:r w:rsidR="008A61D2" w:rsidRPr="00084A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КУРСКОЙ ОБЛАСТИ</w:t>
            </w:r>
          </w:p>
          <w:p w:rsidR="00084A55" w:rsidRDefault="00084A55" w:rsidP="00084A55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084A55" w:rsidRDefault="00042B55" w:rsidP="00E516FF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 xml:space="preserve">  </w:t>
            </w:r>
            <w:r w:rsidR="000970DD" w:rsidRPr="005C4F47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 xml:space="preserve">ПРОКУРАТУРА </w:t>
            </w:r>
            <w:r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>КУР</w:t>
            </w:r>
            <w:r w:rsidR="00C93D76" w:rsidRPr="005C4F47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>СКОГО</w:t>
            </w:r>
            <w:r w:rsidR="00C93D76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 xml:space="preserve"> </w:t>
            </w:r>
            <w:r w:rsidR="00C93D76" w:rsidRPr="005C4F47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>РАЙОНА</w:t>
            </w:r>
          </w:p>
          <w:p w:rsidR="00084A55" w:rsidRPr="00C93D76" w:rsidRDefault="00084A55" w:rsidP="00084A55">
            <w:pPr>
              <w:jc w:val="center"/>
              <w:rPr>
                <w:sz w:val="16"/>
                <w:szCs w:val="16"/>
                <w:lang w:eastAsia="ru-RU"/>
              </w:rPr>
            </w:pPr>
          </w:p>
          <w:p w:rsidR="00042B55" w:rsidRPr="00042B55" w:rsidRDefault="00042B55" w:rsidP="00233B8C">
            <w:pPr>
              <w:pStyle w:val="1"/>
              <w:keepLines w:val="0"/>
              <w:widowControl w:val="0"/>
              <w:spacing w:before="0" w:line="240" w:lineRule="exact"/>
              <w:ind w:left="316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</w:pP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Станционная</w:t>
            </w:r>
            <w:r w:rsidR="009A0010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 xml:space="preserve"> ул., д.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12/1</w:t>
            </w:r>
            <w:r w:rsidR="009A0010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 xml:space="preserve">, 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г.</w:t>
            </w:r>
            <w:r w:rsidR="009A0010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 xml:space="preserve"> Курс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,</w:t>
            </w:r>
            <w:r w:rsidR="00084A55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 xml:space="preserve"> </w:t>
            </w:r>
            <w:r w:rsidR="006329F3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30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5</w:t>
            </w:r>
            <w:r w:rsidR="006329F3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0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44</w:t>
            </w:r>
          </w:p>
          <w:p w:rsidR="00DF490C" w:rsidRDefault="006329F3" w:rsidP="00233B8C">
            <w:pPr>
              <w:pStyle w:val="1"/>
              <w:keepLines w:val="0"/>
              <w:widowControl w:val="0"/>
              <w:spacing w:before="0" w:line="240" w:lineRule="exact"/>
              <w:ind w:left="316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22"/>
                <w:lang w:eastAsia="ru-RU"/>
              </w:rPr>
            </w:pP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Тел./факс (8471</w:t>
            </w:r>
            <w:r w:rsidR="00C2792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55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) 2-12-41</w:t>
            </w:r>
          </w:p>
          <w:tbl>
            <w:tblPr>
              <w:tblStyle w:val="a3"/>
              <w:tblpPr w:leftFromText="181" w:rightFromText="181" w:vertAnchor="text" w:horzAnchor="margin" w:tblpX="483" w:tblpY="171"/>
              <w:tblW w:w="3969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425"/>
              <w:gridCol w:w="1984"/>
            </w:tblGrid>
            <w:tr w:rsidR="00F0728D" w:rsidTr="0072777E">
              <w:trPr>
                <w:trHeight w:hRule="exact" w:val="327"/>
              </w:trPr>
              <w:tc>
                <w:tcPr>
                  <w:tcW w:w="1560" w:type="dxa"/>
                  <w:tcBorders>
                    <w:bottom w:val="single" w:sz="4" w:space="0" w:color="auto"/>
                  </w:tcBorders>
                  <w:vAlign w:val="bottom"/>
                </w:tcPr>
                <w:p w:rsidR="00F0728D" w:rsidRPr="00F60D8B" w:rsidRDefault="00C2792E" w:rsidP="00BF6243">
                  <w:pPr>
                    <w:spacing w:before="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6F6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1211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  <w:r w:rsidR="001211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bottom w:val="nil"/>
                  </w:tcBorders>
                  <w:vAlign w:val="bottom"/>
                </w:tcPr>
                <w:p w:rsidR="00F0728D" w:rsidRPr="00F0728D" w:rsidRDefault="00F0728D" w:rsidP="00084A55">
                  <w:pPr>
                    <w:spacing w:before="20"/>
                    <w:ind w:right="-141"/>
                    <w:rPr>
                      <w:rFonts w:ascii="Times New Roman" w:hAnsi="Times New Roman" w:cs="Times New Roman"/>
                    </w:rPr>
                  </w:pPr>
                  <w:r w:rsidRPr="00F07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:rsidR="00F0728D" w:rsidRPr="00233B8C" w:rsidRDefault="001211C3" w:rsidP="00BF6243">
                  <w:pPr>
                    <w:spacing w:before="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02-0</w:t>
                  </w:r>
                  <w:r w:rsidR="00063E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-202</w:t>
                  </w:r>
                  <w:r w:rsidR="00C279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DF490C" w:rsidRPr="00F0728D" w:rsidRDefault="00DF490C" w:rsidP="00383517">
            <w:pPr>
              <w:tabs>
                <w:tab w:val="left" w:pos="861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Style w:val="a3"/>
        <w:tblpPr w:leftFromText="181" w:rightFromText="181" w:vertAnchor="page" w:horzAnchor="margin" w:tblpXSpec="right" w:tblpY="17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2"/>
      </w:tblGrid>
      <w:tr w:rsidR="0007553B" w:rsidTr="0090162C">
        <w:tc>
          <w:tcPr>
            <w:tcW w:w="5562" w:type="dxa"/>
          </w:tcPr>
          <w:p w:rsidR="00C71817" w:rsidRDefault="00C71817" w:rsidP="00634E15">
            <w:pPr>
              <w:spacing w:line="240" w:lineRule="exact"/>
              <w:ind w:left="743" w:righ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817" w:rsidRDefault="00C71817" w:rsidP="00634E15">
            <w:pPr>
              <w:spacing w:line="240" w:lineRule="exact"/>
              <w:ind w:left="743" w:righ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D43" w:rsidRPr="000D2D43" w:rsidRDefault="000D2D43" w:rsidP="000D2D43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D2D43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spellStart"/>
            <w:r w:rsidRPr="000D2D43">
              <w:rPr>
                <w:rFonts w:ascii="Times New Roman" w:hAnsi="Times New Roman" w:cs="Times New Roman"/>
                <w:sz w:val="28"/>
                <w:szCs w:val="28"/>
              </w:rPr>
              <w:t>Новопоселеновского</w:t>
            </w:r>
            <w:proofErr w:type="spellEnd"/>
            <w:r w:rsidRPr="000D2D4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Курского района Курской области </w:t>
            </w:r>
          </w:p>
          <w:p w:rsidR="000D2D43" w:rsidRPr="000D2D43" w:rsidRDefault="000D2D43" w:rsidP="000D2D43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D43" w:rsidRPr="000D2D43" w:rsidRDefault="000D2D43" w:rsidP="000D2D43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D2D43">
              <w:rPr>
                <w:rFonts w:ascii="Times New Roman" w:hAnsi="Times New Roman" w:cs="Times New Roman"/>
                <w:sz w:val="28"/>
                <w:szCs w:val="28"/>
              </w:rPr>
              <w:t>Бирюкову Игорю Геннадьевичу</w:t>
            </w:r>
          </w:p>
          <w:p w:rsidR="000D2D43" w:rsidRPr="000D2D43" w:rsidRDefault="000D2D43" w:rsidP="000D2D43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D43" w:rsidRPr="000D2D43" w:rsidRDefault="000D2D43" w:rsidP="000D2D43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D2D43"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Советская, д. 68, д. 1-е </w:t>
            </w:r>
            <w:proofErr w:type="spellStart"/>
            <w:r w:rsidRPr="000D2D43">
              <w:rPr>
                <w:rFonts w:ascii="Times New Roman" w:hAnsi="Times New Roman" w:cs="Times New Roman"/>
                <w:sz w:val="28"/>
                <w:szCs w:val="28"/>
              </w:rPr>
              <w:t>Цветово</w:t>
            </w:r>
            <w:proofErr w:type="spellEnd"/>
            <w:r w:rsidRPr="000D2D43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области, 305523</w:t>
            </w:r>
          </w:p>
          <w:p w:rsidR="00FE3EC1" w:rsidRDefault="00FE3EC1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Pr="00F60D8B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D01" w:rsidRPr="00F60D8B" w:rsidRDefault="00024D01" w:rsidP="009E384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2DEB" w:rsidRDefault="00C32DEB" w:rsidP="00C32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D8B" w:rsidRDefault="00F60D8B" w:rsidP="00C32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11C3" w:rsidRPr="001211C3" w:rsidRDefault="001211C3" w:rsidP="001211C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85244585"/>
      <w:r w:rsidRPr="001211C3">
        <w:rPr>
          <w:rFonts w:ascii="Times New Roman" w:hAnsi="Times New Roman" w:cs="Times New Roman"/>
          <w:b/>
          <w:sz w:val="28"/>
          <w:szCs w:val="28"/>
        </w:rPr>
        <w:t>ПР</w:t>
      </w:r>
      <w:r w:rsidR="00063E27">
        <w:rPr>
          <w:rFonts w:ascii="Times New Roman" w:hAnsi="Times New Roman" w:cs="Times New Roman"/>
          <w:b/>
          <w:sz w:val="28"/>
          <w:szCs w:val="28"/>
        </w:rPr>
        <w:t>ОТЕСТ</w:t>
      </w:r>
    </w:p>
    <w:p w:rsidR="00063E27" w:rsidRDefault="00063E27" w:rsidP="00063E27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 xml:space="preserve">на </w:t>
      </w:r>
      <w:r w:rsidRPr="00063E27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</w:t>
      </w:r>
      <w:bookmarkStart w:id="1" w:name="_Hlk184995990"/>
      <w:proofErr w:type="spellStart"/>
      <w:r w:rsidRPr="00063E27">
        <w:rPr>
          <w:rFonts w:ascii="Times New Roman" w:hAnsi="Times New Roman" w:cs="Times New Roman"/>
          <w:bCs/>
          <w:sz w:val="28"/>
          <w:szCs w:val="28"/>
        </w:rPr>
        <w:t>Ново</w:t>
      </w:r>
      <w:r>
        <w:rPr>
          <w:rFonts w:ascii="Times New Roman" w:hAnsi="Times New Roman" w:cs="Times New Roman"/>
          <w:bCs/>
          <w:sz w:val="28"/>
          <w:szCs w:val="28"/>
        </w:rPr>
        <w:t>поселеновского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063E27">
        <w:rPr>
          <w:rFonts w:ascii="Times New Roman" w:hAnsi="Times New Roman" w:cs="Times New Roman"/>
          <w:bCs/>
          <w:sz w:val="28"/>
          <w:szCs w:val="28"/>
        </w:rPr>
        <w:t xml:space="preserve">ельсовета от </w:t>
      </w:r>
      <w:proofErr w:type="gramStart"/>
      <w:r w:rsidRPr="00063E2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063E2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03</w:t>
      </w:r>
      <w:r w:rsidRPr="00063E27">
        <w:rPr>
          <w:rFonts w:ascii="Times New Roman" w:hAnsi="Times New Roman" w:cs="Times New Roman"/>
          <w:bCs/>
          <w:sz w:val="28"/>
          <w:szCs w:val="28"/>
        </w:rPr>
        <w:t>.202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063E27">
        <w:rPr>
          <w:rFonts w:ascii="Times New Roman" w:hAnsi="Times New Roman" w:cs="Times New Roman"/>
          <w:bCs/>
          <w:sz w:val="28"/>
          <w:szCs w:val="28"/>
        </w:rPr>
        <w:t xml:space="preserve">  №</w:t>
      </w:r>
      <w:proofErr w:type="gram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 34 «Об утверждении </w:t>
      </w:r>
    </w:p>
    <w:p w:rsidR="00063E27" w:rsidRDefault="00063E27" w:rsidP="00063E27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Положения о порядке применения </w:t>
      </w:r>
    </w:p>
    <w:p w:rsidR="00063E27" w:rsidRDefault="00063E27" w:rsidP="00063E27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взысканий, предусмотренных </w:t>
      </w:r>
    </w:p>
    <w:p w:rsidR="00F60D8B" w:rsidRDefault="00063E27" w:rsidP="00063E27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14.1, 15, 27 Федерального закона </w:t>
      </w:r>
    </w:p>
    <w:p w:rsidR="00063E27" w:rsidRDefault="00063E27" w:rsidP="00063E2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02.03.2007 № 25-ФЗ «О муниципальной службе в РФ»</w:t>
      </w:r>
    </w:p>
    <w:bookmarkEnd w:id="1"/>
    <w:bookmarkEnd w:id="0"/>
    <w:p w:rsidR="00C2792E" w:rsidRDefault="00C2792E" w:rsidP="00C2792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5244719"/>
      <w:bookmarkStart w:id="3" w:name="_Hlk184811453"/>
      <w:r w:rsidRPr="00063E27">
        <w:rPr>
          <w:rFonts w:ascii="Times New Roman" w:hAnsi="Times New Roman" w:cs="Times New Roman"/>
          <w:sz w:val="28"/>
          <w:szCs w:val="28"/>
        </w:rPr>
        <w:t xml:space="preserve">Прокуратурой района во исполнение требований ч.2 ст.1 , ст. 9.1, ст. 21 Федерального закона от 17.01.1992 № 2202-1 «О прокуратуре Российской Федерации», приказа Генерального прокурора РФ от </w:t>
      </w:r>
      <w:r w:rsidR="006F686B">
        <w:rPr>
          <w:rFonts w:ascii="Times New Roman" w:hAnsi="Times New Roman" w:cs="Times New Roman"/>
          <w:sz w:val="28"/>
          <w:szCs w:val="28"/>
        </w:rPr>
        <w:t>31.08.2023</w:t>
      </w:r>
      <w:r w:rsidRPr="00063E27">
        <w:rPr>
          <w:rFonts w:ascii="Times New Roman" w:hAnsi="Times New Roman" w:cs="Times New Roman"/>
          <w:sz w:val="28"/>
          <w:szCs w:val="28"/>
        </w:rPr>
        <w:t xml:space="preserve"> № </w:t>
      </w:r>
      <w:r w:rsidR="006F686B">
        <w:rPr>
          <w:rFonts w:ascii="Times New Roman" w:hAnsi="Times New Roman" w:cs="Times New Roman"/>
          <w:sz w:val="28"/>
          <w:szCs w:val="28"/>
        </w:rPr>
        <w:t>583</w:t>
      </w:r>
      <w:r w:rsidRPr="00063E27">
        <w:rPr>
          <w:rFonts w:ascii="Times New Roman" w:hAnsi="Times New Roman" w:cs="Times New Roman"/>
          <w:sz w:val="28"/>
          <w:szCs w:val="28"/>
        </w:rPr>
        <w:t xml:space="preserve"> «Об организации прокурорского надзора за законностью нормативных правовых актов органов государственной власти субъектов РФ и местного самоуправления» осуществляется постоянный (систематический) надзор за соответствием законам нормативных правовых актов (проектов таких актов), издаваемых органами и должностными лицами, в том числе местного самоуправления.  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 xml:space="preserve">Установлено, что постановлением администрации </w:t>
      </w:r>
      <w:proofErr w:type="spellStart"/>
      <w:r w:rsidRPr="00063E27">
        <w:rPr>
          <w:rFonts w:ascii="Times New Roman" w:hAnsi="Times New Roman" w:cs="Times New Roman"/>
          <w:bCs/>
          <w:sz w:val="28"/>
          <w:szCs w:val="28"/>
        </w:rPr>
        <w:t>Новопоселеновского</w:t>
      </w:r>
      <w:proofErr w:type="spell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 сельсовета от </w:t>
      </w:r>
      <w:proofErr w:type="gramStart"/>
      <w:r w:rsidRPr="00063E27">
        <w:rPr>
          <w:rFonts w:ascii="Times New Roman" w:hAnsi="Times New Roman" w:cs="Times New Roman"/>
          <w:bCs/>
          <w:sz w:val="28"/>
          <w:szCs w:val="28"/>
        </w:rPr>
        <w:t>27.03.2020  №</w:t>
      </w:r>
      <w:proofErr w:type="gram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 34 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утверждено </w:t>
      </w:r>
      <w:r w:rsidRPr="00063E27">
        <w:rPr>
          <w:rFonts w:ascii="Times New Roman" w:hAnsi="Times New Roman" w:cs="Times New Roman"/>
          <w:bCs/>
          <w:sz w:val="28"/>
          <w:szCs w:val="28"/>
        </w:rPr>
        <w:t>Положени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063E27">
        <w:rPr>
          <w:rFonts w:ascii="Times New Roman" w:hAnsi="Times New Roman" w:cs="Times New Roman"/>
          <w:bCs/>
          <w:sz w:val="28"/>
          <w:szCs w:val="28"/>
        </w:rPr>
        <w:t xml:space="preserve"> о порядке применения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3E27">
        <w:rPr>
          <w:rFonts w:ascii="Times New Roman" w:hAnsi="Times New Roman" w:cs="Times New Roman"/>
          <w:bCs/>
          <w:sz w:val="28"/>
          <w:szCs w:val="28"/>
        </w:rPr>
        <w:t xml:space="preserve">взысканий, предусмотренных </w:t>
      </w:r>
      <w:proofErr w:type="spellStart"/>
      <w:r w:rsidRPr="00063E27">
        <w:rPr>
          <w:rFonts w:ascii="Times New Roman" w:hAnsi="Times New Roman" w:cs="Times New Roman"/>
          <w:bCs/>
          <w:sz w:val="28"/>
          <w:szCs w:val="28"/>
        </w:rPr>
        <w:t>ст.ст</w:t>
      </w:r>
      <w:proofErr w:type="spell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. 14.1, 15, 27 Федерального закона </w:t>
      </w:r>
      <w:r w:rsidRPr="00063E27">
        <w:rPr>
          <w:rFonts w:ascii="Times New Roman" w:hAnsi="Times New Roman" w:cs="Times New Roman"/>
          <w:sz w:val="28"/>
          <w:szCs w:val="28"/>
        </w:rPr>
        <w:t>от 02.03.2007 № 25-ФЗ «О муниципальной службе в РФ»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E27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 Положение)</w:t>
      </w:r>
      <w:r w:rsidRPr="00063E27">
        <w:rPr>
          <w:rFonts w:ascii="Times New Roman" w:hAnsi="Times New Roman" w:cs="Times New Roman"/>
          <w:sz w:val="28"/>
          <w:szCs w:val="28"/>
        </w:rPr>
        <w:t>.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>В ходе анализа указанного По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Pr="00063E27">
        <w:rPr>
          <w:rFonts w:ascii="Times New Roman" w:hAnsi="Times New Roman" w:cs="Times New Roman"/>
          <w:sz w:val="28"/>
          <w:szCs w:val="28"/>
        </w:rPr>
        <w:t xml:space="preserve"> установлено, что его отдельные положения не соответствуют положениям федерального законодательства.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>Федеральным законом от 10.07.2023 № 286-ФЗ внесены изменения в Федеральный закон от 25.12.2008 № 273-ФЗ «О противодействии коррупции» (далее – Федеральный закон № 273-ФЗ).</w:t>
      </w:r>
    </w:p>
    <w:p w:rsid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 xml:space="preserve">В статью 13 Федерального закона № 273-ФЗ добавлены нормы об освобождении лиц, допустивших нарушения ограничений и запретов, требований о предотвращении или об урегулировании конфликта интересов и неисполнение антикоррупционных обязанностей, от дисциплинарной ответственности,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обстоятельств. Положения, предусматривающие ответственность государственных и муниципальных служащих, дополнены нормой об освобождении от </w:t>
      </w:r>
      <w:r w:rsidRPr="00063E27">
        <w:rPr>
          <w:rFonts w:ascii="Times New Roman" w:hAnsi="Times New Roman" w:cs="Times New Roman"/>
          <w:sz w:val="28"/>
          <w:szCs w:val="28"/>
        </w:rPr>
        <w:lastRenderedPageBreak/>
        <w:t>ответственности в случаях, установленных федеральными законами, изменена формулировка допущенных нарушений, влекущих меры ответственности.</w:t>
      </w:r>
    </w:p>
    <w:p w:rsidR="004A5D6F" w:rsidRPr="00063E27" w:rsidRDefault="004A5D6F" w:rsidP="0038633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27.1 </w:t>
      </w:r>
      <w:r w:rsidRPr="004A5D6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A5D6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5D6F">
        <w:rPr>
          <w:rFonts w:ascii="Times New Roman" w:hAnsi="Times New Roman" w:cs="Times New Roman"/>
          <w:sz w:val="28"/>
          <w:szCs w:val="28"/>
        </w:rPr>
        <w:t xml:space="preserve"> от 02.03.2007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5D6F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5D6F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дополнена п. 1.1 аналогичного содержания. 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>Установлено, что указанн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063E27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ложение</w:t>
      </w:r>
      <w:r w:rsidRPr="00063E27">
        <w:rPr>
          <w:rFonts w:ascii="Times New Roman" w:hAnsi="Times New Roman" w:cs="Times New Roman"/>
          <w:sz w:val="28"/>
          <w:szCs w:val="28"/>
        </w:rPr>
        <w:t xml:space="preserve"> не приведен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63E27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законодательством, а именно – в соответствии с изменениями, внесенными Федеральным законом от 10.07.2023 № 286-ФЗ в Федеральный закон от 25.12.2008 № 273-ФЗ «О противодействии коррупции»</w:t>
      </w:r>
      <w:r w:rsidR="00AB5F15">
        <w:rPr>
          <w:rFonts w:ascii="Times New Roman" w:hAnsi="Times New Roman" w:cs="Times New Roman"/>
          <w:sz w:val="28"/>
          <w:szCs w:val="28"/>
        </w:rPr>
        <w:t xml:space="preserve"> и, соответственно противоречит ст. 13 </w:t>
      </w:r>
      <w:r w:rsidRPr="00063E27">
        <w:rPr>
          <w:rFonts w:ascii="Times New Roman" w:hAnsi="Times New Roman" w:cs="Times New Roman"/>
          <w:sz w:val="28"/>
          <w:szCs w:val="28"/>
        </w:rPr>
        <w:t xml:space="preserve"> </w:t>
      </w:r>
      <w:r w:rsidR="00AB5F15" w:rsidRPr="00AB5F15">
        <w:rPr>
          <w:rFonts w:ascii="Times New Roman" w:hAnsi="Times New Roman" w:cs="Times New Roman"/>
          <w:sz w:val="28"/>
          <w:szCs w:val="28"/>
        </w:rPr>
        <w:t>Федерального закона № 273-ФЗ</w:t>
      </w:r>
      <w:r w:rsidR="00386334">
        <w:rPr>
          <w:rFonts w:ascii="Times New Roman" w:hAnsi="Times New Roman" w:cs="Times New Roman"/>
          <w:sz w:val="28"/>
          <w:szCs w:val="28"/>
        </w:rPr>
        <w:t xml:space="preserve"> и п. 1.1 ст. 27.1 </w:t>
      </w:r>
      <w:r w:rsidR="00386334" w:rsidRPr="00386334">
        <w:rPr>
          <w:rFonts w:ascii="Times New Roman" w:hAnsi="Times New Roman" w:cs="Times New Roman"/>
          <w:sz w:val="28"/>
          <w:szCs w:val="28"/>
        </w:rPr>
        <w:t>Федерального закона от 02.03.2007 № 25-ФЗ «О муниципальной службе в Российской Федерации»</w:t>
      </w:r>
      <w:r w:rsidR="00386334">
        <w:rPr>
          <w:rFonts w:ascii="Times New Roman" w:hAnsi="Times New Roman" w:cs="Times New Roman"/>
          <w:sz w:val="28"/>
          <w:szCs w:val="28"/>
        </w:rPr>
        <w:t>.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 xml:space="preserve">Учитывая вышеизложенное, постановление администрации </w:t>
      </w:r>
      <w:proofErr w:type="spellStart"/>
      <w:r w:rsidRPr="00063E27">
        <w:rPr>
          <w:rFonts w:ascii="Times New Roman" w:hAnsi="Times New Roman" w:cs="Times New Roman"/>
          <w:bCs/>
          <w:sz w:val="28"/>
          <w:szCs w:val="28"/>
        </w:rPr>
        <w:t>Новопоселеновского</w:t>
      </w:r>
      <w:proofErr w:type="spell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 сельсовета от </w:t>
      </w:r>
      <w:proofErr w:type="gramStart"/>
      <w:r w:rsidRPr="00063E27">
        <w:rPr>
          <w:rFonts w:ascii="Times New Roman" w:hAnsi="Times New Roman" w:cs="Times New Roman"/>
          <w:bCs/>
          <w:sz w:val="28"/>
          <w:szCs w:val="28"/>
        </w:rPr>
        <w:t>27.03.2020  №</w:t>
      </w:r>
      <w:proofErr w:type="gram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 34</w:t>
      </w:r>
      <w:r w:rsidR="00AB5F15">
        <w:rPr>
          <w:rFonts w:ascii="Times New Roman" w:hAnsi="Times New Roman" w:cs="Times New Roman"/>
          <w:bCs/>
          <w:sz w:val="28"/>
          <w:szCs w:val="28"/>
        </w:rPr>
        <w:t>, которым</w:t>
      </w:r>
      <w:r w:rsidRPr="00063E27">
        <w:rPr>
          <w:rFonts w:ascii="Times New Roman" w:hAnsi="Times New Roman" w:cs="Times New Roman"/>
          <w:bCs/>
          <w:sz w:val="28"/>
          <w:szCs w:val="28"/>
        </w:rPr>
        <w:t xml:space="preserve"> утверждено Положение о порядке применения  взысканий, предусмотренных </w:t>
      </w:r>
      <w:proofErr w:type="spellStart"/>
      <w:r w:rsidRPr="00063E27">
        <w:rPr>
          <w:rFonts w:ascii="Times New Roman" w:hAnsi="Times New Roman" w:cs="Times New Roman"/>
          <w:bCs/>
          <w:sz w:val="28"/>
          <w:szCs w:val="28"/>
        </w:rPr>
        <w:t>ст.ст</w:t>
      </w:r>
      <w:proofErr w:type="spell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. 14.1, 15, 27 Федерального закона </w:t>
      </w:r>
      <w:r w:rsidRPr="00063E27">
        <w:rPr>
          <w:rFonts w:ascii="Times New Roman" w:hAnsi="Times New Roman" w:cs="Times New Roman"/>
          <w:sz w:val="28"/>
          <w:szCs w:val="28"/>
        </w:rPr>
        <w:t>от 02.03.2007 № 25-ФЗ «О муниципальной службе в РФ»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E27">
        <w:rPr>
          <w:rFonts w:ascii="Times New Roman" w:hAnsi="Times New Roman" w:cs="Times New Roman"/>
          <w:sz w:val="28"/>
          <w:szCs w:val="28"/>
        </w:rPr>
        <w:t>подлежит приведению в соответствие с требованиями действующего законодательства.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>На основании изложенного, руководствуясь ст. 23 Федерального закона «О прокуратуре Российской Федерации»,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E27" w:rsidRPr="00063E27" w:rsidRDefault="004275C7" w:rsidP="00063E2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</w:t>
      </w:r>
      <w:r w:rsidR="00063E27" w:rsidRPr="00063E27">
        <w:rPr>
          <w:rFonts w:ascii="Times New Roman" w:hAnsi="Times New Roman" w:cs="Times New Roman"/>
          <w:sz w:val="28"/>
          <w:szCs w:val="28"/>
        </w:rPr>
        <w:t>Ю: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 xml:space="preserve">1. Привести в соответствие с действующим законодательством постановление администрации </w:t>
      </w:r>
      <w:proofErr w:type="spellStart"/>
      <w:r w:rsidRPr="00063E27">
        <w:rPr>
          <w:rFonts w:ascii="Times New Roman" w:hAnsi="Times New Roman" w:cs="Times New Roman"/>
          <w:bCs/>
          <w:sz w:val="28"/>
          <w:szCs w:val="28"/>
        </w:rPr>
        <w:t>Новопоселеновского</w:t>
      </w:r>
      <w:proofErr w:type="spell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 сельсовета от 27.03.2020  № 34 </w:t>
      </w:r>
      <w:r w:rsidR="00E96D97">
        <w:rPr>
          <w:rFonts w:ascii="Times New Roman" w:hAnsi="Times New Roman" w:cs="Times New Roman"/>
          <w:bCs/>
          <w:sz w:val="28"/>
          <w:szCs w:val="28"/>
        </w:rPr>
        <w:t xml:space="preserve">«Об утверждении </w:t>
      </w:r>
      <w:r w:rsidRPr="00063E27">
        <w:rPr>
          <w:rFonts w:ascii="Times New Roman" w:hAnsi="Times New Roman" w:cs="Times New Roman"/>
          <w:bCs/>
          <w:sz w:val="28"/>
          <w:szCs w:val="28"/>
        </w:rPr>
        <w:t>Положени</w:t>
      </w:r>
      <w:r w:rsidR="00E96D97">
        <w:rPr>
          <w:rFonts w:ascii="Times New Roman" w:hAnsi="Times New Roman" w:cs="Times New Roman"/>
          <w:bCs/>
          <w:sz w:val="28"/>
          <w:szCs w:val="28"/>
        </w:rPr>
        <w:t>я</w:t>
      </w:r>
      <w:bookmarkStart w:id="4" w:name="_GoBack"/>
      <w:bookmarkEnd w:id="4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 о порядке применения  взысканий, предусмотренных </w:t>
      </w:r>
      <w:proofErr w:type="spellStart"/>
      <w:r w:rsidRPr="00063E27">
        <w:rPr>
          <w:rFonts w:ascii="Times New Roman" w:hAnsi="Times New Roman" w:cs="Times New Roman"/>
          <w:bCs/>
          <w:sz w:val="28"/>
          <w:szCs w:val="28"/>
        </w:rPr>
        <w:t>ст.ст</w:t>
      </w:r>
      <w:proofErr w:type="spellEnd"/>
      <w:r w:rsidRPr="00063E27">
        <w:rPr>
          <w:rFonts w:ascii="Times New Roman" w:hAnsi="Times New Roman" w:cs="Times New Roman"/>
          <w:bCs/>
          <w:sz w:val="28"/>
          <w:szCs w:val="28"/>
        </w:rPr>
        <w:t xml:space="preserve">. 14.1, 15, 27 Федерального закона </w:t>
      </w:r>
      <w:r w:rsidRPr="00063E27">
        <w:rPr>
          <w:rFonts w:ascii="Times New Roman" w:hAnsi="Times New Roman" w:cs="Times New Roman"/>
          <w:sz w:val="28"/>
          <w:szCs w:val="28"/>
        </w:rPr>
        <w:t>от 02.03.2007 № 25-ФЗ «О муниципальной службе в РФ».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>2.</w:t>
      </w:r>
      <w:r w:rsidRPr="00063E27">
        <w:rPr>
          <w:rFonts w:ascii="Times New Roman" w:hAnsi="Times New Roman" w:cs="Times New Roman"/>
          <w:sz w:val="28"/>
          <w:szCs w:val="28"/>
        </w:rPr>
        <w:tab/>
        <w:t xml:space="preserve">Протест подлежит рассмотрению не позднее, чем в десятидневный срок со дня его поступления. 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>3.</w:t>
      </w:r>
      <w:r w:rsidRPr="00063E27">
        <w:rPr>
          <w:rFonts w:ascii="Times New Roman" w:hAnsi="Times New Roman" w:cs="Times New Roman"/>
          <w:sz w:val="28"/>
          <w:szCs w:val="28"/>
        </w:rPr>
        <w:tab/>
        <w:t>О дате и времени рассмотрения настоящего протеста уведомить прокуратуру района с целью обеспечения участия в его рассмотрении.</w:t>
      </w:r>
    </w:p>
    <w:p w:rsidR="00063E27" w:rsidRPr="00063E27" w:rsidRDefault="00063E27" w:rsidP="00063E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E27">
        <w:rPr>
          <w:rFonts w:ascii="Times New Roman" w:hAnsi="Times New Roman" w:cs="Times New Roman"/>
          <w:sz w:val="28"/>
          <w:szCs w:val="28"/>
        </w:rPr>
        <w:t>4.</w:t>
      </w:r>
      <w:r w:rsidRPr="00063E27">
        <w:rPr>
          <w:rFonts w:ascii="Times New Roman" w:hAnsi="Times New Roman" w:cs="Times New Roman"/>
          <w:sz w:val="28"/>
          <w:szCs w:val="28"/>
        </w:rPr>
        <w:tab/>
        <w:t>О принятых мерах сообщить прокурору района в письменной форме в установленный срок.</w:t>
      </w:r>
    </w:p>
    <w:bookmarkEnd w:id="2"/>
    <w:p w:rsidR="00C2792E" w:rsidRPr="00EF4C21" w:rsidRDefault="00C2792E" w:rsidP="00C2792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CD4217" w:rsidRPr="00CD4217" w:rsidRDefault="00CD4217" w:rsidP="00CD4217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2FD" w:rsidRDefault="007212FD" w:rsidP="00D24EFE">
      <w:pPr>
        <w:framePr w:hSpace="181" w:wrap="around" w:vAnchor="text" w:hAnchor="text" w:x="-142" w:y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X="-142" w:tblpY="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3"/>
        <w:gridCol w:w="1701"/>
        <w:gridCol w:w="2779"/>
      </w:tblGrid>
      <w:tr w:rsidR="001921AE" w:rsidTr="00383517">
        <w:tc>
          <w:tcPr>
            <w:tcW w:w="5443" w:type="dxa"/>
            <w:vAlign w:val="bottom"/>
          </w:tcPr>
          <w:p w:rsidR="00CD4217" w:rsidRDefault="00CD4217" w:rsidP="00741487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1E1" w:rsidRDefault="00CD4217" w:rsidP="00741487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района</w:t>
            </w:r>
          </w:p>
        </w:tc>
        <w:tc>
          <w:tcPr>
            <w:tcW w:w="1701" w:type="dxa"/>
            <w:vAlign w:val="bottom"/>
          </w:tcPr>
          <w:p w:rsidR="001921AE" w:rsidRDefault="001921AE" w:rsidP="00741487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vAlign w:val="bottom"/>
          </w:tcPr>
          <w:p w:rsidR="001921AE" w:rsidRDefault="00DF490C" w:rsidP="00CD4217">
            <w:pPr>
              <w:spacing w:line="240" w:lineRule="exact"/>
              <w:ind w:right="-6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D421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50AB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2792E">
              <w:rPr>
                <w:rFonts w:ascii="Times New Roman" w:hAnsi="Times New Roman" w:cs="Times New Roman"/>
                <w:sz w:val="28"/>
                <w:szCs w:val="28"/>
              </w:rPr>
              <w:t>А.Ю. Перов</w:t>
            </w:r>
          </w:p>
        </w:tc>
      </w:tr>
    </w:tbl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03D80" w:rsidRPr="00B34B16" w:rsidTr="002D484E">
        <w:trPr>
          <w:cantSplit/>
          <w:trHeight w:val="1985"/>
        </w:trPr>
        <w:tc>
          <w:tcPr>
            <w:tcW w:w="9639" w:type="dxa"/>
          </w:tcPr>
          <w:p w:rsidR="00503D80" w:rsidRPr="00503D80" w:rsidRDefault="00503D80" w:rsidP="004430AA">
            <w:pPr>
              <w:spacing w:before="240" w:line="360" w:lineRule="exact"/>
              <w:ind w:left="3297"/>
              <w:rPr>
                <w:color w:val="BFBFBF" w:themeColor="background1" w:themeShade="BF"/>
                <w:sz w:val="24"/>
                <w:szCs w:val="24"/>
              </w:rPr>
            </w:pPr>
            <w:bookmarkStart w:id="5" w:name="SIGNERSTAMP1"/>
            <w:proofErr w:type="spellStart"/>
            <w:proofErr w:type="gram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5"/>
            <w:proofErr w:type="spellEnd"/>
            <w:proofErr w:type="gramEnd"/>
          </w:p>
          <w:p w:rsidR="00A3308A" w:rsidRPr="00A3308A" w:rsidRDefault="00503D80" w:rsidP="00D24EFE">
            <w:pPr>
              <w:spacing w:line="360" w:lineRule="exact"/>
              <w:rPr>
                <w:color w:val="BFBFBF" w:themeColor="background1" w:themeShade="BF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1850E7" w:rsidRDefault="001850E7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850E7" w:rsidRDefault="001850E7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6EE0" w:rsidRPr="006B7533" w:rsidRDefault="00CD4217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И.В. Минакова</w:t>
      </w:r>
      <w:r w:rsidR="00B22C22">
        <w:rPr>
          <w:rFonts w:ascii="Times New Roman" w:hAnsi="Times New Roman" w:cs="Times New Roman"/>
          <w:sz w:val="20"/>
          <w:szCs w:val="20"/>
        </w:rPr>
        <w:t>,</w:t>
      </w:r>
      <w:r w:rsidR="00A3308A">
        <w:rPr>
          <w:rFonts w:ascii="Times New Roman" w:hAnsi="Times New Roman" w:cs="Times New Roman"/>
          <w:sz w:val="20"/>
          <w:szCs w:val="20"/>
        </w:rPr>
        <w:t xml:space="preserve"> </w:t>
      </w:r>
      <w:r w:rsidR="00B22C22">
        <w:rPr>
          <w:rFonts w:ascii="Times New Roman" w:hAnsi="Times New Roman" w:cs="Times New Roman"/>
          <w:sz w:val="20"/>
          <w:szCs w:val="20"/>
        </w:rPr>
        <w:t>тел.:</w:t>
      </w:r>
      <w:r>
        <w:rPr>
          <w:rFonts w:ascii="Times New Roman" w:hAnsi="Times New Roman" w:cs="Times New Roman"/>
          <w:sz w:val="20"/>
          <w:szCs w:val="20"/>
        </w:rPr>
        <w:t xml:space="preserve"> 8 4712 26-12-73</w:t>
      </w:r>
    </w:p>
    <w:sectPr w:rsidR="00336EE0" w:rsidRPr="006B7533" w:rsidSect="00383517">
      <w:headerReference w:type="default" r:id="rId8"/>
      <w:footerReference w:type="first" r:id="rId9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2E0" w:rsidRDefault="00FA62E0" w:rsidP="007212FD">
      <w:pPr>
        <w:spacing w:after="0" w:line="240" w:lineRule="auto"/>
      </w:pPr>
      <w:r>
        <w:separator/>
      </w:r>
    </w:p>
  </w:endnote>
  <w:endnote w:type="continuationSeparator" w:id="0">
    <w:p w:rsidR="00FA62E0" w:rsidRDefault="00FA62E0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FD07E2">
      <w:trPr>
        <w:cantSplit/>
        <w:trHeight w:val="57"/>
      </w:trPr>
      <w:tc>
        <w:tcPr>
          <w:tcW w:w="3643" w:type="dxa"/>
        </w:tcPr>
        <w:p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6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6"/>
        </w:p>
        <w:p w:rsidR="00107179" w:rsidRPr="00E12680" w:rsidRDefault="009F1653" w:rsidP="009F1653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7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7"/>
          <w:proofErr w:type="spellEnd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2E0" w:rsidRDefault="00FA62E0" w:rsidP="007212FD">
      <w:pPr>
        <w:spacing w:after="0" w:line="240" w:lineRule="auto"/>
      </w:pPr>
      <w:r>
        <w:separator/>
      </w:r>
    </w:p>
  </w:footnote>
  <w:footnote w:type="continuationSeparator" w:id="0">
    <w:p w:rsidR="00FA62E0" w:rsidRDefault="00FA62E0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665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634D"/>
    <w:rsid w:val="00021F0F"/>
    <w:rsid w:val="00024D01"/>
    <w:rsid w:val="00031C8A"/>
    <w:rsid w:val="00042B55"/>
    <w:rsid w:val="000550FF"/>
    <w:rsid w:val="00056A50"/>
    <w:rsid w:val="00063E27"/>
    <w:rsid w:val="00070889"/>
    <w:rsid w:val="0007553B"/>
    <w:rsid w:val="00076B93"/>
    <w:rsid w:val="000803E2"/>
    <w:rsid w:val="00084A55"/>
    <w:rsid w:val="00090738"/>
    <w:rsid w:val="00095729"/>
    <w:rsid w:val="000970DD"/>
    <w:rsid w:val="000A4E3C"/>
    <w:rsid w:val="000A6C9D"/>
    <w:rsid w:val="000A6F94"/>
    <w:rsid w:val="000B708E"/>
    <w:rsid w:val="000C062E"/>
    <w:rsid w:val="000C2BCD"/>
    <w:rsid w:val="000D2D43"/>
    <w:rsid w:val="000E1E87"/>
    <w:rsid w:val="000F7BB7"/>
    <w:rsid w:val="00100C9E"/>
    <w:rsid w:val="00104F4B"/>
    <w:rsid w:val="00107179"/>
    <w:rsid w:val="00117E18"/>
    <w:rsid w:val="001211C3"/>
    <w:rsid w:val="00127902"/>
    <w:rsid w:val="00134382"/>
    <w:rsid w:val="00144445"/>
    <w:rsid w:val="001501B4"/>
    <w:rsid w:val="00151B1C"/>
    <w:rsid w:val="001572B8"/>
    <w:rsid w:val="00166A1C"/>
    <w:rsid w:val="00173F90"/>
    <w:rsid w:val="00180843"/>
    <w:rsid w:val="0018208F"/>
    <w:rsid w:val="001822FA"/>
    <w:rsid w:val="001850E7"/>
    <w:rsid w:val="001921AE"/>
    <w:rsid w:val="001A1E1F"/>
    <w:rsid w:val="001A71D0"/>
    <w:rsid w:val="001B13EC"/>
    <w:rsid w:val="001B3194"/>
    <w:rsid w:val="001C0B06"/>
    <w:rsid w:val="001C2357"/>
    <w:rsid w:val="001C3A18"/>
    <w:rsid w:val="001C4C7B"/>
    <w:rsid w:val="001F169E"/>
    <w:rsid w:val="001F5899"/>
    <w:rsid w:val="001F7FCD"/>
    <w:rsid w:val="002048A1"/>
    <w:rsid w:val="0020667B"/>
    <w:rsid w:val="002137B7"/>
    <w:rsid w:val="00233B8C"/>
    <w:rsid w:val="002403E3"/>
    <w:rsid w:val="00247DC3"/>
    <w:rsid w:val="00280D52"/>
    <w:rsid w:val="00281733"/>
    <w:rsid w:val="00285D01"/>
    <w:rsid w:val="00291073"/>
    <w:rsid w:val="0029459D"/>
    <w:rsid w:val="00297BCD"/>
    <w:rsid w:val="002A61DD"/>
    <w:rsid w:val="002C6002"/>
    <w:rsid w:val="002C7C1D"/>
    <w:rsid w:val="002D484E"/>
    <w:rsid w:val="002E7520"/>
    <w:rsid w:val="002F108B"/>
    <w:rsid w:val="002F5211"/>
    <w:rsid w:val="003071D4"/>
    <w:rsid w:val="00307E68"/>
    <w:rsid w:val="003132C8"/>
    <w:rsid w:val="003329FE"/>
    <w:rsid w:val="00336EE0"/>
    <w:rsid w:val="0034238E"/>
    <w:rsid w:val="0037627A"/>
    <w:rsid w:val="00383517"/>
    <w:rsid w:val="00384D83"/>
    <w:rsid w:val="00386334"/>
    <w:rsid w:val="003877B3"/>
    <w:rsid w:val="0039045F"/>
    <w:rsid w:val="003B4D0B"/>
    <w:rsid w:val="003B5E97"/>
    <w:rsid w:val="003B7F94"/>
    <w:rsid w:val="003C030D"/>
    <w:rsid w:val="003C1601"/>
    <w:rsid w:val="003E45E7"/>
    <w:rsid w:val="004036B5"/>
    <w:rsid w:val="004275C7"/>
    <w:rsid w:val="004430AA"/>
    <w:rsid w:val="00464C05"/>
    <w:rsid w:val="00470AB3"/>
    <w:rsid w:val="00470BE4"/>
    <w:rsid w:val="00471072"/>
    <w:rsid w:val="00471B0F"/>
    <w:rsid w:val="004840EF"/>
    <w:rsid w:val="00497EE9"/>
    <w:rsid w:val="004A5D6F"/>
    <w:rsid w:val="004B0B1B"/>
    <w:rsid w:val="004C2F20"/>
    <w:rsid w:val="004E0AF0"/>
    <w:rsid w:val="004E386A"/>
    <w:rsid w:val="004F4340"/>
    <w:rsid w:val="00501116"/>
    <w:rsid w:val="005035EC"/>
    <w:rsid w:val="00503D80"/>
    <w:rsid w:val="005269DA"/>
    <w:rsid w:val="005326A1"/>
    <w:rsid w:val="00536C62"/>
    <w:rsid w:val="00573CBD"/>
    <w:rsid w:val="005741AC"/>
    <w:rsid w:val="0058200A"/>
    <w:rsid w:val="005916D9"/>
    <w:rsid w:val="005B0B00"/>
    <w:rsid w:val="005B440B"/>
    <w:rsid w:val="005B6345"/>
    <w:rsid w:val="005C18EA"/>
    <w:rsid w:val="005C6A45"/>
    <w:rsid w:val="005D0F18"/>
    <w:rsid w:val="005F1CD7"/>
    <w:rsid w:val="005F3038"/>
    <w:rsid w:val="00610327"/>
    <w:rsid w:val="00610CE9"/>
    <w:rsid w:val="00616173"/>
    <w:rsid w:val="00622A3B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10DC"/>
    <w:rsid w:val="006879C2"/>
    <w:rsid w:val="00693993"/>
    <w:rsid w:val="006B34D0"/>
    <w:rsid w:val="006B3CEA"/>
    <w:rsid w:val="006B5A4B"/>
    <w:rsid w:val="006B67F6"/>
    <w:rsid w:val="006E2551"/>
    <w:rsid w:val="006E2A1E"/>
    <w:rsid w:val="006E3428"/>
    <w:rsid w:val="006E653D"/>
    <w:rsid w:val="006F0478"/>
    <w:rsid w:val="006F4D2C"/>
    <w:rsid w:val="006F686B"/>
    <w:rsid w:val="006F7CC2"/>
    <w:rsid w:val="007047DF"/>
    <w:rsid w:val="0070686A"/>
    <w:rsid w:val="007212FD"/>
    <w:rsid w:val="00722A7C"/>
    <w:rsid w:val="007257EF"/>
    <w:rsid w:val="00725C8E"/>
    <w:rsid w:val="00726261"/>
    <w:rsid w:val="0072777E"/>
    <w:rsid w:val="00741487"/>
    <w:rsid w:val="0076212D"/>
    <w:rsid w:val="00783721"/>
    <w:rsid w:val="007928EA"/>
    <w:rsid w:val="00793782"/>
    <w:rsid w:val="0079459D"/>
    <w:rsid w:val="007A268C"/>
    <w:rsid w:val="007C155E"/>
    <w:rsid w:val="007C17ED"/>
    <w:rsid w:val="007C46FD"/>
    <w:rsid w:val="007E1B55"/>
    <w:rsid w:val="0080110C"/>
    <w:rsid w:val="00815534"/>
    <w:rsid w:val="008243A7"/>
    <w:rsid w:val="00826D9F"/>
    <w:rsid w:val="008271C9"/>
    <w:rsid w:val="00850ABE"/>
    <w:rsid w:val="008569A9"/>
    <w:rsid w:val="00861729"/>
    <w:rsid w:val="00874AEC"/>
    <w:rsid w:val="008825C3"/>
    <w:rsid w:val="008928E8"/>
    <w:rsid w:val="008A61D2"/>
    <w:rsid w:val="008B567E"/>
    <w:rsid w:val="008C2816"/>
    <w:rsid w:val="008F7298"/>
    <w:rsid w:val="0090162C"/>
    <w:rsid w:val="00902700"/>
    <w:rsid w:val="009107B5"/>
    <w:rsid w:val="00923FB5"/>
    <w:rsid w:val="00932222"/>
    <w:rsid w:val="009333E2"/>
    <w:rsid w:val="0093472E"/>
    <w:rsid w:val="00951D10"/>
    <w:rsid w:val="00973AC3"/>
    <w:rsid w:val="009766E6"/>
    <w:rsid w:val="009875D1"/>
    <w:rsid w:val="0099556E"/>
    <w:rsid w:val="009A0010"/>
    <w:rsid w:val="009D5CBB"/>
    <w:rsid w:val="009D7277"/>
    <w:rsid w:val="009E3844"/>
    <w:rsid w:val="009E6530"/>
    <w:rsid w:val="009F1653"/>
    <w:rsid w:val="00A009C7"/>
    <w:rsid w:val="00A215C0"/>
    <w:rsid w:val="00A21AA7"/>
    <w:rsid w:val="00A2401E"/>
    <w:rsid w:val="00A30098"/>
    <w:rsid w:val="00A30D31"/>
    <w:rsid w:val="00A3308A"/>
    <w:rsid w:val="00A43F02"/>
    <w:rsid w:val="00A45F78"/>
    <w:rsid w:val="00A56FBD"/>
    <w:rsid w:val="00A70A77"/>
    <w:rsid w:val="00A858C3"/>
    <w:rsid w:val="00A92256"/>
    <w:rsid w:val="00A95BBB"/>
    <w:rsid w:val="00AB5F15"/>
    <w:rsid w:val="00AE2015"/>
    <w:rsid w:val="00AE59FA"/>
    <w:rsid w:val="00AF37F1"/>
    <w:rsid w:val="00B03059"/>
    <w:rsid w:val="00B05F6A"/>
    <w:rsid w:val="00B21157"/>
    <w:rsid w:val="00B22C22"/>
    <w:rsid w:val="00B250A9"/>
    <w:rsid w:val="00B30832"/>
    <w:rsid w:val="00B42363"/>
    <w:rsid w:val="00B55C7F"/>
    <w:rsid w:val="00B63E34"/>
    <w:rsid w:val="00B811B8"/>
    <w:rsid w:val="00BA1182"/>
    <w:rsid w:val="00BA2049"/>
    <w:rsid w:val="00BA5F6C"/>
    <w:rsid w:val="00BC42D2"/>
    <w:rsid w:val="00BC6A8C"/>
    <w:rsid w:val="00BD1236"/>
    <w:rsid w:val="00BE665B"/>
    <w:rsid w:val="00BF42CF"/>
    <w:rsid w:val="00BF6243"/>
    <w:rsid w:val="00C07741"/>
    <w:rsid w:val="00C11278"/>
    <w:rsid w:val="00C1310A"/>
    <w:rsid w:val="00C23C4D"/>
    <w:rsid w:val="00C25BA0"/>
    <w:rsid w:val="00C2792E"/>
    <w:rsid w:val="00C32DEB"/>
    <w:rsid w:val="00C36B1A"/>
    <w:rsid w:val="00C4069F"/>
    <w:rsid w:val="00C45C7E"/>
    <w:rsid w:val="00C5624E"/>
    <w:rsid w:val="00C642AE"/>
    <w:rsid w:val="00C66B82"/>
    <w:rsid w:val="00C67BEA"/>
    <w:rsid w:val="00C71817"/>
    <w:rsid w:val="00C73886"/>
    <w:rsid w:val="00C86F76"/>
    <w:rsid w:val="00C93D76"/>
    <w:rsid w:val="00CA18C3"/>
    <w:rsid w:val="00CA5F0B"/>
    <w:rsid w:val="00CB18BB"/>
    <w:rsid w:val="00CB564A"/>
    <w:rsid w:val="00CB793A"/>
    <w:rsid w:val="00CD1C0A"/>
    <w:rsid w:val="00CD3804"/>
    <w:rsid w:val="00CD4217"/>
    <w:rsid w:val="00CE37A6"/>
    <w:rsid w:val="00D02616"/>
    <w:rsid w:val="00D11927"/>
    <w:rsid w:val="00D16009"/>
    <w:rsid w:val="00D24EFE"/>
    <w:rsid w:val="00D30322"/>
    <w:rsid w:val="00D33A78"/>
    <w:rsid w:val="00D510CF"/>
    <w:rsid w:val="00D56013"/>
    <w:rsid w:val="00D67556"/>
    <w:rsid w:val="00D76369"/>
    <w:rsid w:val="00D861EA"/>
    <w:rsid w:val="00D941DC"/>
    <w:rsid w:val="00DC1887"/>
    <w:rsid w:val="00DC4DF8"/>
    <w:rsid w:val="00DF490C"/>
    <w:rsid w:val="00DF74D9"/>
    <w:rsid w:val="00E12680"/>
    <w:rsid w:val="00E239CA"/>
    <w:rsid w:val="00E427AB"/>
    <w:rsid w:val="00E44B9F"/>
    <w:rsid w:val="00E516FF"/>
    <w:rsid w:val="00E64C0C"/>
    <w:rsid w:val="00E8158C"/>
    <w:rsid w:val="00E95F64"/>
    <w:rsid w:val="00E9669D"/>
    <w:rsid w:val="00E96D97"/>
    <w:rsid w:val="00EA1DA0"/>
    <w:rsid w:val="00EA3CEC"/>
    <w:rsid w:val="00EB5B39"/>
    <w:rsid w:val="00EC2F34"/>
    <w:rsid w:val="00EC7FC1"/>
    <w:rsid w:val="00ED46F3"/>
    <w:rsid w:val="00EE59E5"/>
    <w:rsid w:val="00EF32E2"/>
    <w:rsid w:val="00EF6BAD"/>
    <w:rsid w:val="00F0140E"/>
    <w:rsid w:val="00F0673C"/>
    <w:rsid w:val="00F0728D"/>
    <w:rsid w:val="00F13FBC"/>
    <w:rsid w:val="00F15E73"/>
    <w:rsid w:val="00F4476D"/>
    <w:rsid w:val="00F520C7"/>
    <w:rsid w:val="00F56826"/>
    <w:rsid w:val="00F57360"/>
    <w:rsid w:val="00F60D8B"/>
    <w:rsid w:val="00F6654A"/>
    <w:rsid w:val="00F66AC5"/>
    <w:rsid w:val="00F72CFE"/>
    <w:rsid w:val="00F8464A"/>
    <w:rsid w:val="00F9191E"/>
    <w:rsid w:val="00F95708"/>
    <w:rsid w:val="00F95FA4"/>
    <w:rsid w:val="00F96C94"/>
    <w:rsid w:val="00FA01E1"/>
    <w:rsid w:val="00FA4FBE"/>
    <w:rsid w:val="00FA62E0"/>
    <w:rsid w:val="00FD07E2"/>
    <w:rsid w:val="00FD0FD2"/>
    <w:rsid w:val="00FD46FA"/>
    <w:rsid w:val="00FE23D6"/>
    <w:rsid w:val="00FE3EC1"/>
    <w:rsid w:val="00FE755E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CAB366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3E27"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CD421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279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9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Минакова Ирина Викторовна</dc:creator>
  <cp:lastModifiedBy>Минакова Ирина Викторовна</cp:lastModifiedBy>
  <cp:revision>9</cp:revision>
  <cp:lastPrinted>2024-12-13T12:28:00Z</cp:lastPrinted>
  <dcterms:created xsi:type="dcterms:W3CDTF">2024-12-11T09:27:00Z</dcterms:created>
  <dcterms:modified xsi:type="dcterms:W3CDTF">2024-12-16T14:23:00Z</dcterms:modified>
</cp:coreProperties>
</file>