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7" w:rsidRDefault="00DF2B97" w:rsidP="009365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2B97" w:rsidRPr="00457B6C" w:rsidRDefault="00BF66DA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 марта </w:t>
      </w:r>
      <w:r w:rsidR="00936538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DF2B97" w:rsidRPr="00457B6C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№25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DF2B97" w:rsidRDefault="00DF2B97" w:rsidP="00DF2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DF2B97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F66DA">
        <w:rPr>
          <w:rFonts w:ascii="Times New Roman" w:hAnsi="Times New Roman" w:cs="Times New Roman"/>
          <w:sz w:val="28"/>
          <w:szCs w:val="28"/>
        </w:rPr>
        <w:t xml:space="preserve"> </w:t>
      </w:r>
      <w:r w:rsidR="00A01E65">
        <w:rPr>
          <w:rFonts w:ascii="Times New Roman" w:hAnsi="Times New Roman" w:cs="Times New Roman"/>
          <w:sz w:val="28"/>
          <w:szCs w:val="28"/>
        </w:rPr>
        <w:t xml:space="preserve">дополнительных мерах по предупреждению распространения новой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8E78E3" w:rsidRDefault="008E78E3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E65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новой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A01E65" w:rsidRPr="00A01E65">
        <w:rPr>
          <w:rFonts w:ascii="Times New Roman" w:hAnsi="Times New Roman" w:cs="Times New Roman"/>
          <w:sz w:val="28"/>
          <w:szCs w:val="28"/>
        </w:rPr>
        <w:t>(</w:t>
      </w:r>
      <w:r w:rsidR="00A01E65">
        <w:rPr>
          <w:rFonts w:ascii="Times New Roman" w:hAnsi="Times New Roman" w:cs="Times New Roman"/>
          <w:sz w:val="28"/>
          <w:szCs w:val="28"/>
        </w:rPr>
        <w:t>2019-</w:t>
      </w:r>
      <w:proofErr w:type="spellStart"/>
      <w:r w:rsidR="00A01E6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A01E65" w:rsidRPr="00A01E65">
        <w:rPr>
          <w:rFonts w:ascii="Times New Roman" w:hAnsi="Times New Roman" w:cs="Times New Roman"/>
          <w:sz w:val="28"/>
          <w:szCs w:val="28"/>
        </w:rPr>
        <w:t>)</w:t>
      </w:r>
      <w:r w:rsidR="00A01E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E6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Курского района Курской области  от 23.03.2020 №118 «О дополнительных мерах по предупреждению распространения новой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инфекции»:</w:t>
      </w:r>
    </w:p>
    <w:p w:rsidR="00A01E65" w:rsidRDefault="00DF2B97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E65">
        <w:rPr>
          <w:rFonts w:ascii="Times New Roman" w:hAnsi="Times New Roman" w:cs="Times New Roman"/>
          <w:sz w:val="28"/>
          <w:szCs w:val="28"/>
        </w:rPr>
        <w:t xml:space="preserve">Приостановить личный прием граждан, проводимый  в Администрации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</w:t>
      </w:r>
      <w:r w:rsidR="00BF66DA">
        <w:rPr>
          <w:rFonts w:ascii="Times New Roman" w:hAnsi="Times New Roman" w:cs="Times New Roman"/>
          <w:sz w:val="28"/>
          <w:szCs w:val="28"/>
        </w:rPr>
        <w:t xml:space="preserve">  с </w:t>
      </w:r>
      <w:r w:rsidR="007B1343">
        <w:rPr>
          <w:rFonts w:ascii="Times New Roman" w:hAnsi="Times New Roman" w:cs="Times New Roman"/>
          <w:sz w:val="28"/>
          <w:szCs w:val="28"/>
        </w:rPr>
        <w:t>23 марта по 12 апреля 2020 года  с возможным продлением срока по результатам эпидемиологической обстановки</w:t>
      </w:r>
      <w:r w:rsidR="00A01E65">
        <w:rPr>
          <w:rFonts w:ascii="Times New Roman" w:hAnsi="Times New Roman" w:cs="Times New Roman"/>
          <w:sz w:val="28"/>
          <w:szCs w:val="28"/>
        </w:rPr>
        <w:t>;</w:t>
      </w:r>
    </w:p>
    <w:p w:rsidR="007B1343" w:rsidRDefault="00A01E65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гражданам  направлять заявления, обращения </w:t>
      </w:r>
      <w:r w:rsidR="007B1343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7B134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B1343">
        <w:rPr>
          <w:rFonts w:ascii="Times New Roman" w:hAnsi="Times New Roman" w:cs="Times New Roman"/>
          <w:sz w:val="28"/>
          <w:szCs w:val="28"/>
        </w:rPr>
        <w:t xml:space="preserve"> сельсовета Курского района:</w:t>
      </w:r>
    </w:p>
    <w:p w:rsidR="007B1343" w:rsidRDefault="007B134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305523 Курская область, Курский район,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д.68;</w:t>
      </w:r>
    </w:p>
    <w:p w:rsidR="007B1343" w:rsidRDefault="007B134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по телефонам: 59-22-37, 59-22-19;</w:t>
      </w:r>
    </w:p>
    <w:p w:rsidR="007B1343" w:rsidRDefault="007B134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8" w:history="1"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poselen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selsowet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1E65" w:rsidRPr="001A018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78E3" w:rsidRDefault="00A01E65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8E3">
        <w:rPr>
          <w:rFonts w:ascii="Times New Roman" w:hAnsi="Times New Roman" w:cs="Times New Roman"/>
          <w:sz w:val="28"/>
          <w:szCs w:val="28"/>
        </w:rPr>
        <w:t>Руководителю  МКУК «</w:t>
      </w:r>
      <w:proofErr w:type="spellStart"/>
      <w:r w:rsidR="008E78E3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="008E78E3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="008E78E3">
        <w:rPr>
          <w:rFonts w:ascii="Times New Roman" w:hAnsi="Times New Roman" w:cs="Times New Roman"/>
          <w:sz w:val="28"/>
          <w:szCs w:val="28"/>
        </w:rPr>
        <w:t>Шатуновой</w:t>
      </w:r>
      <w:proofErr w:type="spellEnd"/>
      <w:r w:rsidR="008E78E3">
        <w:rPr>
          <w:rFonts w:ascii="Times New Roman" w:hAnsi="Times New Roman" w:cs="Times New Roman"/>
          <w:sz w:val="28"/>
          <w:szCs w:val="28"/>
        </w:rPr>
        <w:t xml:space="preserve"> Е.В.:</w:t>
      </w:r>
    </w:p>
    <w:p w:rsidR="00A01E65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принять  аналогичный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ехдневный срок со дня вступления в силу настоящего распоряжения;</w:t>
      </w:r>
    </w:p>
    <w:p w:rsidR="008E78E3" w:rsidRPr="00A01E65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отменить проведение  массовых мероприятий спортивной, культурной, развлекательной и другой направленности, до 12 апреля  2020 года с возможностью дальнейшего продления;</w:t>
      </w:r>
    </w:p>
    <w:p w:rsidR="00DF2B97" w:rsidRDefault="00DF2B97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B97">
        <w:rPr>
          <w:rFonts w:ascii="Times New Roman" w:hAnsi="Times New Roman" w:cs="Times New Roman"/>
          <w:sz w:val="28"/>
          <w:szCs w:val="28"/>
        </w:rPr>
        <w:t xml:space="preserve">.Распоряжение </w:t>
      </w:r>
      <w:r w:rsidR="00DF2B97"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DF2B97" w:rsidRPr="009D0C95" w:rsidRDefault="00DF2B97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343" w:rsidSect="00E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B1" w:rsidRDefault="000F58B1" w:rsidP="007B1343">
      <w:pPr>
        <w:spacing w:after="0" w:line="240" w:lineRule="auto"/>
      </w:pPr>
      <w:r>
        <w:separator/>
      </w:r>
    </w:p>
  </w:endnote>
  <w:endnote w:type="continuationSeparator" w:id="0">
    <w:p w:rsidR="000F58B1" w:rsidRDefault="000F58B1" w:rsidP="007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B1" w:rsidRDefault="000F58B1" w:rsidP="007B1343">
      <w:pPr>
        <w:spacing w:after="0" w:line="240" w:lineRule="auto"/>
      </w:pPr>
      <w:r>
        <w:separator/>
      </w:r>
    </w:p>
  </w:footnote>
  <w:footnote w:type="continuationSeparator" w:id="0">
    <w:p w:rsidR="000F58B1" w:rsidRDefault="000F58B1" w:rsidP="007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D8"/>
    <w:rsid w:val="00015A2F"/>
    <w:rsid w:val="00035D58"/>
    <w:rsid w:val="000B036F"/>
    <w:rsid w:val="000D6BEE"/>
    <w:rsid w:val="000F58B1"/>
    <w:rsid w:val="00165896"/>
    <w:rsid w:val="003D39CC"/>
    <w:rsid w:val="003D4ED0"/>
    <w:rsid w:val="00436F35"/>
    <w:rsid w:val="00457B6C"/>
    <w:rsid w:val="004B4E36"/>
    <w:rsid w:val="00531B26"/>
    <w:rsid w:val="00542618"/>
    <w:rsid w:val="00617ED9"/>
    <w:rsid w:val="006F44D8"/>
    <w:rsid w:val="00701E1B"/>
    <w:rsid w:val="00726243"/>
    <w:rsid w:val="00745354"/>
    <w:rsid w:val="007824D3"/>
    <w:rsid w:val="007B1343"/>
    <w:rsid w:val="008B1D27"/>
    <w:rsid w:val="008E78E3"/>
    <w:rsid w:val="00906E7C"/>
    <w:rsid w:val="009258F5"/>
    <w:rsid w:val="00936538"/>
    <w:rsid w:val="009D0C95"/>
    <w:rsid w:val="009F031A"/>
    <w:rsid w:val="00A01E65"/>
    <w:rsid w:val="00A01F1C"/>
    <w:rsid w:val="00A161B0"/>
    <w:rsid w:val="00AC2781"/>
    <w:rsid w:val="00AF45B5"/>
    <w:rsid w:val="00BA7148"/>
    <w:rsid w:val="00BF66DA"/>
    <w:rsid w:val="00C0638F"/>
    <w:rsid w:val="00D5047D"/>
    <w:rsid w:val="00D80EC5"/>
    <w:rsid w:val="00DF2B97"/>
    <w:rsid w:val="00E57E27"/>
    <w:rsid w:val="00EE7981"/>
    <w:rsid w:val="00F671A3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B134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B134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1343"/>
    <w:rPr>
      <w:vertAlign w:val="superscript"/>
    </w:rPr>
  </w:style>
  <w:style w:type="character" w:styleId="a9">
    <w:name w:val="Hyperlink"/>
    <w:basedOn w:val="a0"/>
    <w:uiPriority w:val="99"/>
    <w:unhideWhenUsed/>
    <w:rsid w:val="00A01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poselen.selsowe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81C6-CF4C-40B0-910D-F37EE3F9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2020-03-26T11:58:00Z</cp:lastPrinted>
  <dcterms:created xsi:type="dcterms:W3CDTF">2014-08-01T13:47:00Z</dcterms:created>
  <dcterms:modified xsi:type="dcterms:W3CDTF">2020-03-26T12:00:00Z</dcterms:modified>
</cp:coreProperties>
</file>