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Pr="00EB1E50" w:rsidRDefault="00DF146E" w:rsidP="00EB1E5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46E" w:rsidRPr="00EB1E50" w:rsidRDefault="00DF146E" w:rsidP="00EB1E5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7B9" w:rsidRDefault="009F27B9" w:rsidP="00EB1E50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ОТЧЕТ </w:t>
      </w:r>
    </w:p>
    <w:p w:rsidR="009F27B9" w:rsidRDefault="009F27B9" w:rsidP="00EB1E50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Главы Новопоселеновского сельсовета</w:t>
      </w:r>
    </w:p>
    <w:p w:rsidR="00DF146E" w:rsidRPr="00EB1E50" w:rsidRDefault="0092022A" w:rsidP="00EB1E50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B1E50">
        <w:rPr>
          <w:rFonts w:ascii="Times New Roman" w:eastAsia="Times New Roman" w:hAnsi="Times New Roman" w:cs="Times New Roman"/>
          <w:b/>
          <w:sz w:val="36"/>
          <w:szCs w:val="36"/>
        </w:rPr>
        <w:t>Курского района Курской области</w:t>
      </w:r>
    </w:p>
    <w:p w:rsidR="00DF146E" w:rsidRPr="00EB1E50" w:rsidRDefault="009F27B9" w:rsidP="00EB1E50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за 2021 год</w:t>
      </w:r>
    </w:p>
    <w:p w:rsidR="00DF146E" w:rsidRPr="00EB1E50" w:rsidRDefault="00DF146E" w:rsidP="00EB1E50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146E" w:rsidRPr="00EB1E50" w:rsidRDefault="00DF146E" w:rsidP="00EB1E50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146E" w:rsidRPr="00EB1E50" w:rsidRDefault="00DF146E" w:rsidP="00EB1E50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F146E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27B9" w:rsidRPr="00EB1E50" w:rsidRDefault="009F27B9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F146E" w:rsidRPr="00EB1E50" w:rsidRDefault="0092022A" w:rsidP="00EB1E5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b/>
          <w:sz w:val="28"/>
          <w:szCs w:val="28"/>
        </w:rPr>
        <w:t>Д. 1-е Цветово</w:t>
      </w:r>
    </w:p>
    <w:p w:rsidR="00EB1E50" w:rsidRPr="00EB1E50" w:rsidRDefault="009F27B9" w:rsidP="00EB1E5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7B9" w:rsidRPr="00A01938" w:rsidRDefault="009F27B9" w:rsidP="009F27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38">
        <w:rPr>
          <w:rFonts w:ascii="Times New Roman" w:hAnsi="Times New Roman" w:cs="Times New Roman"/>
          <w:b/>
          <w:sz w:val="28"/>
          <w:szCs w:val="28"/>
        </w:rPr>
        <w:lastRenderedPageBreak/>
        <w:t>Уважаемые гости, депутаты и жители нашего сельсовета!</w:t>
      </w:r>
    </w:p>
    <w:p w:rsidR="009F27B9" w:rsidRPr="009F27B9" w:rsidRDefault="009F27B9" w:rsidP="009F27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F27B9" w:rsidRPr="009F27B9" w:rsidRDefault="009F27B9" w:rsidP="009F27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27B9">
        <w:rPr>
          <w:rFonts w:ascii="Times New Roman" w:hAnsi="Times New Roman" w:cs="Times New Roman"/>
          <w:sz w:val="28"/>
          <w:szCs w:val="28"/>
        </w:rPr>
        <w:t xml:space="preserve">      Деяте</w:t>
      </w:r>
      <w:r>
        <w:rPr>
          <w:rFonts w:ascii="Times New Roman" w:hAnsi="Times New Roman" w:cs="Times New Roman"/>
          <w:sz w:val="28"/>
          <w:szCs w:val="28"/>
        </w:rPr>
        <w:t>льность администрации Новопоселеновского сельского совета</w:t>
      </w:r>
      <w:r w:rsidRPr="009F27B9">
        <w:rPr>
          <w:rFonts w:ascii="Times New Roman" w:hAnsi="Times New Roman" w:cs="Times New Roman"/>
          <w:sz w:val="28"/>
          <w:szCs w:val="28"/>
        </w:rPr>
        <w:t xml:space="preserve"> в минувшем периоде строилась в соответствии с федеральным и областным законодательст</w:t>
      </w:r>
      <w:r>
        <w:rPr>
          <w:rFonts w:ascii="Times New Roman" w:hAnsi="Times New Roman" w:cs="Times New Roman"/>
          <w:sz w:val="28"/>
          <w:szCs w:val="28"/>
        </w:rPr>
        <w:t>вом, Уставом сельсовета</w:t>
      </w:r>
      <w:r w:rsidRPr="009F27B9">
        <w:rPr>
          <w:rFonts w:ascii="Times New Roman" w:hAnsi="Times New Roman" w:cs="Times New Roman"/>
          <w:sz w:val="28"/>
          <w:szCs w:val="28"/>
        </w:rPr>
        <w:t>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РФ».</w:t>
      </w:r>
    </w:p>
    <w:p w:rsidR="009F27B9" w:rsidRPr="009F27B9" w:rsidRDefault="009F27B9" w:rsidP="009F27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27B9">
        <w:rPr>
          <w:rFonts w:ascii="Times New Roman" w:hAnsi="Times New Roman" w:cs="Times New Roman"/>
          <w:sz w:val="28"/>
          <w:szCs w:val="28"/>
        </w:rPr>
        <w:t xml:space="preserve">    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</w:t>
      </w:r>
      <w:r>
        <w:rPr>
          <w:rFonts w:ascii="Times New Roman" w:hAnsi="Times New Roman" w:cs="Times New Roman"/>
          <w:sz w:val="28"/>
          <w:szCs w:val="28"/>
        </w:rPr>
        <w:t xml:space="preserve">тройство территории поселения; </w:t>
      </w:r>
      <w:r w:rsidRPr="009F27B9">
        <w:rPr>
          <w:rFonts w:ascii="Times New Roman" w:hAnsi="Times New Roman" w:cs="Times New Roman"/>
          <w:sz w:val="28"/>
          <w:szCs w:val="28"/>
        </w:rPr>
        <w:t>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</w:t>
      </w:r>
      <w:r>
        <w:rPr>
          <w:rFonts w:ascii="Times New Roman" w:hAnsi="Times New Roman" w:cs="Times New Roman"/>
          <w:sz w:val="28"/>
          <w:szCs w:val="28"/>
        </w:rPr>
        <w:t>й работы администрации сельсовета</w:t>
      </w:r>
      <w:r w:rsidRPr="009F27B9">
        <w:rPr>
          <w:rFonts w:ascii="Times New Roman" w:hAnsi="Times New Roman" w:cs="Times New Roman"/>
          <w:sz w:val="28"/>
          <w:szCs w:val="28"/>
        </w:rPr>
        <w:t>, подготовки нормативных документов, осуществления личного прие</w:t>
      </w:r>
      <w:r>
        <w:rPr>
          <w:rFonts w:ascii="Times New Roman" w:hAnsi="Times New Roman" w:cs="Times New Roman"/>
          <w:sz w:val="28"/>
          <w:szCs w:val="28"/>
        </w:rPr>
        <w:t>ма граждан Главой</w:t>
      </w:r>
      <w:r w:rsidRPr="009F27B9">
        <w:rPr>
          <w:rFonts w:ascii="Times New Roman" w:hAnsi="Times New Roman" w:cs="Times New Roman"/>
          <w:sz w:val="28"/>
          <w:szCs w:val="28"/>
        </w:rPr>
        <w:t xml:space="preserve"> и специалистами,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письменных и устных обращений.</w:t>
      </w:r>
    </w:p>
    <w:p w:rsidR="00DF146E" w:rsidRPr="009F27B9" w:rsidRDefault="009F27B9" w:rsidP="009F27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27B9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</w:t>
      </w:r>
      <w:r>
        <w:rPr>
          <w:rFonts w:ascii="Times New Roman" w:hAnsi="Times New Roman" w:cs="Times New Roman"/>
          <w:sz w:val="28"/>
          <w:szCs w:val="28"/>
        </w:rPr>
        <w:t>ый сайт администрации Новопоселеновского сельского совета</w:t>
      </w:r>
      <w:r w:rsidRPr="009F27B9">
        <w:rPr>
          <w:rFonts w:ascii="Times New Roman" w:hAnsi="Times New Roman" w:cs="Times New Roman"/>
          <w:sz w:val="28"/>
          <w:szCs w:val="28"/>
        </w:rPr>
        <w:t>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многое другое.</w:t>
      </w:r>
    </w:p>
    <w:p w:rsidR="00FC3D71" w:rsidRDefault="00FC3D71" w:rsidP="009F27B9">
      <w:pPr>
        <w:pStyle w:val="a6"/>
        <w:rPr>
          <w:rFonts w:eastAsia="Times New Roman"/>
        </w:rPr>
      </w:pPr>
    </w:p>
    <w:p w:rsidR="00DF146E" w:rsidRPr="00FC3D71" w:rsidRDefault="0092022A" w:rsidP="00FC3D71">
      <w:pPr>
        <w:pStyle w:val="a6"/>
        <w:jc w:val="center"/>
        <w:rPr>
          <w:rFonts w:ascii="Times New Roman" w:eastAsia="Times New Roman" w:hAnsi="Times New Roman" w:cs="Times New Roman"/>
          <w:b/>
        </w:rPr>
      </w:pPr>
      <w:r w:rsidRPr="00FC3D71">
        <w:rPr>
          <w:rFonts w:ascii="Times New Roman" w:eastAsia="Times New Roman" w:hAnsi="Times New Roman" w:cs="Times New Roman"/>
          <w:b/>
        </w:rPr>
        <w:t>ОБЩЕЕ ГЕОГРАФИЧЕСКОЕ ОПИСАНИЕ</w:t>
      </w: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D71" w:rsidRPr="00EB1E50" w:rsidRDefault="0092022A" w:rsidP="00FC3D7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EB1E50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FC3D7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340C6">
        <w:rPr>
          <w:rFonts w:ascii="Times New Roman" w:eastAsia="Times New Roman" w:hAnsi="Times New Roman" w:cs="Times New Roman"/>
          <w:sz w:val="28"/>
          <w:szCs w:val="28"/>
        </w:rPr>
        <w:t>асположен в юго-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восточной части Курского района. </w:t>
      </w:r>
      <w:r w:rsidR="00FC3D71" w:rsidRPr="00EB1E50">
        <w:rPr>
          <w:rFonts w:ascii="Times New Roman" w:eastAsia="Times New Roman" w:hAnsi="Times New Roman" w:cs="Times New Roman"/>
          <w:sz w:val="28"/>
          <w:szCs w:val="28"/>
        </w:rPr>
        <w:t>Его площадь составляет 73,61 кв. км</w:t>
      </w:r>
      <w:r w:rsidR="008A3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34AA" w:rsidRDefault="00A01938" w:rsidP="008A34A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Новопоселеновский</w:t>
      </w:r>
      <w:proofErr w:type="spell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сельсовет </w:t>
      </w:r>
      <w:r w:rsidR="0092022A" w:rsidRPr="00EB1E5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включает в себя 8 </w:t>
      </w:r>
      <w:r w:rsidR="009307B9" w:rsidRPr="00EB1E50">
        <w:rPr>
          <w:rFonts w:ascii="Times New Roman" w:eastAsia="Times New Roman" w:hAnsi="Times New Roman" w:cs="Times New Roman"/>
          <w:sz w:val="28"/>
          <w:szCs w:val="28"/>
        </w:rPr>
        <w:t xml:space="preserve">населенных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пунктов. 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 -</w:t>
      </w:r>
      <w:r w:rsidR="00EB1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д. 1- е Цветово, </w:t>
      </w:r>
      <w:r w:rsidR="008A3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который находится в 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 км от Администрации Курского района.</w:t>
      </w:r>
      <w:r w:rsidR="008A34AA" w:rsidRPr="008A3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438D" w:rsidRPr="007340C6" w:rsidRDefault="008A34AA" w:rsidP="00DD78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>Особенностью поселения является его территориальная близость к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Курску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</w:t>
      </w:r>
      <w:r w:rsidR="00DD782E">
        <w:rPr>
          <w:rFonts w:ascii="Times New Roman" w:eastAsia="Times New Roman" w:hAnsi="Times New Roman" w:cs="Times New Roman"/>
          <w:sz w:val="28"/>
          <w:szCs w:val="28"/>
        </w:rPr>
        <w:t>км</w:t>
      </w:r>
    </w:p>
    <w:p w:rsidR="00EB1E50" w:rsidRPr="00EB1E50" w:rsidRDefault="00EB1E5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Pr="00EB1E50" w:rsidRDefault="0092022A" w:rsidP="00EB1E5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b/>
          <w:sz w:val="28"/>
          <w:szCs w:val="28"/>
        </w:rPr>
        <w:t>Анализ социально –</w:t>
      </w:r>
      <w:r w:rsidR="00EB1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E50">
        <w:rPr>
          <w:rFonts w:ascii="Times New Roman" w:eastAsia="Times New Roman" w:hAnsi="Times New Roman" w:cs="Times New Roman"/>
          <w:b/>
          <w:sz w:val="28"/>
          <w:szCs w:val="28"/>
        </w:rPr>
        <w:t>экономического развития</w:t>
      </w:r>
    </w:p>
    <w:p w:rsidR="00B76A72" w:rsidRPr="00EB1E50" w:rsidRDefault="00186B55" w:rsidP="00FC3D71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>Автомобильная магистраль</w:t>
      </w:r>
      <w:r w:rsidR="00FC3D7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AE0485" w:rsidRPr="00EB1E50">
        <w:rPr>
          <w:rFonts w:ascii="Times New Roman" w:eastAsia="Times New Roman" w:hAnsi="Times New Roman" w:cs="Times New Roman"/>
          <w:sz w:val="28"/>
          <w:szCs w:val="28"/>
        </w:rPr>
        <w:t xml:space="preserve">2 фактически </w:t>
      </w:r>
      <w:r w:rsidR="00FC3D71">
        <w:rPr>
          <w:rFonts w:ascii="Times New Roman" w:eastAsia="Times New Roman" w:hAnsi="Times New Roman" w:cs="Times New Roman"/>
          <w:sz w:val="28"/>
          <w:szCs w:val="28"/>
        </w:rPr>
        <w:t xml:space="preserve">проходит по центру территории сельсовета, что имеет 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4F80" w:rsidRPr="00EB1E50">
        <w:rPr>
          <w:rFonts w:ascii="Times New Roman" w:eastAsia="Times New Roman" w:hAnsi="Times New Roman" w:cs="Times New Roman"/>
          <w:sz w:val="28"/>
          <w:szCs w:val="28"/>
        </w:rPr>
        <w:t>громное влияние на экономику, социальное и культурно-бытов</w:t>
      </w:r>
      <w:r w:rsidR="00AE0485" w:rsidRPr="00EB1E50">
        <w:rPr>
          <w:rFonts w:ascii="Times New Roman" w:eastAsia="Times New Roman" w:hAnsi="Times New Roman" w:cs="Times New Roman"/>
          <w:sz w:val="28"/>
          <w:szCs w:val="28"/>
        </w:rPr>
        <w:t>ое обслуживание населения</w:t>
      </w:r>
      <w:r w:rsidR="00FC3D71">
        <w:rPr>
          <w:rFonts w:ascii="Times New Roman" w:eastAsia="Times New Roman" w:hAnsi="Times New Roman" w:cs="Times New Roman"/>
          <w:sz w:val="28"/>
          <w:szCs w:val="28"/>
        </w:rPr>
        <w:t xml:space="preserve"> и делает привлекательной площадкой для новых проектов.</w:t>
      </w:r>
      <w:r w:rsidR="00AE0485" w:rsidRPr="00EB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2E6" w:rsidRPr="00EB1E50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="00AE0485" w:rsidRPr="00EB1E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27B9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DC12E6" w:rsidRPr="00EB1E50">
        <w:rPr>
          <w:rFonts w:ascii="Times New Roman" w:eastAsia="Times New Roman" w:hAnsi="Times New Roman" w:cs="Times New Roman"/>
          <w:sz w:val="28"/>
          <w:szCs w:val="28"/>
        </w:rPr>
        <w:t>г. на территор</w:t>
      </w:r>
      <w:r w:rsidR="00EB1E50">
        <w:rPr>
          <w:rFonts w:ascii="Times New Roman" w:eastAsia="Times New Roman" w:hAnsi="Times New Roman" w:cs="Times New Roman"/>
          <w:sz w:val="28"/>
          <w:szCs w:val="28"/>
        </w:rPr>
        <w:t>ии сельсовета зарегистрировался и открылся</w:t>
      </w:r>
      <w:r w:rsidR="005B21C3" w:rsidRPr="00EB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2E6" w:rsidRPr="00EB1E50">
        <w:rPr>
          <w:rFonts w:ascii="Times New Roman" w:eastAsia="Times New Roman" w:hAnsi="Times New Roman" w:cs="Times New Roman"/>
          <w:sz w:val="28"/>
          <w:szCs w:val="28"/>
        </w:rPr>
        <w:t>ряд предприятий разного направления, что позволило</w:t>
      </w:r>
      <w:r w:rsidR="00FC3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2E6" w:rsidRPr="009F27B9">
        <w:rPr>
          <w:rFonts w:ascii="Times New Roman" w:eastAsia="Times New Roman" w:hAnsi="Times New Roman" w:cs="Times New Roman"/>
          <w:sz w:val="28"/>
          <w:szCs w:val="28"/>
        </w:rPr>
        <w:t>гражданам сельсовета найти р</w:t>
      </w:r>
      <w:r w:rsidR="005B21C3" w:rsidRPr="009F27B9">
        <w:rPr>
          <w:rFonts w:ascii="Times New Roman" w:eastAsia="Times New Roman" w:hAnsi="Times New Roman" w:cs="Times New Roman"/>
          <w:sz w:val="28"/>
          <w:szCs w:val="28"/>
        </w:rPr>
        <w:t>аботу рядом с местом проживания</w:t>
      </w:r>
      <w:r w:rsidR="008942E0" w:rsidRPr="009F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D7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B21C3" w:rsidRPr="009F27B9">
        <w:rPr>
          <w:rFonts w:ascii="Times New Roman" w:eastAsia="Times New Roman" w:hAnsi="Times New Roman" w:cs="Times New Roman"/>
          <w:sz w:val="28"/>
          <w:szCs w:val="28"/>
        </w:rPr>
        <w:t>увеличить налогооблагаемую базу.</w:t>
      </w:r>
    </w:p>
    <w:p w:rsidR="00CF5324" w:rsidRPr="00EB1E50" w:rsidRDefault="0092022A" w:rsidP="00EB1E5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Специализацией поселения является пр</w:t>
      </w:r>
      <w:r w:rsidR="00A01938">
        <w:rPr>
          <w:rFonts w:ascii="Times New Roman" w:eastAsia="Times New Roman" w:hAnsi="Times New Roman" w:cs="Times New Roman"/>
          <w:sz w:val="28"/>
          <w:szCs w:val="28"/>
        </w:rPr>
        <w:t xml:space="preserve">одажа и сервисное обслуживание 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сельхозтехники, которая о</w:t>
      </w:r>
      <w:r w:rsidR="002C6F83" w:rsidRPr="00EB1E50">
        <w:rPr>
          <w:rFonts w:ascii="Times New Roman" w:eastAsia="Times New Roman" w:hAnsi="Times New Roman" w:cs="Times New Roman"/>
          <w:sz w:val="28"/>
          <w:szCs w:val="28"/>
        </w:rPr>
        <w:t>существляется тремя компаниями: две транспортны</w:t>
      </w:r>
      <w:r w:rsidR="00DD78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6B55" w:rsidRPr="00EB1E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6F83" w:rsidRPr="00EB1E50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DD782E">
        <w:rPr>
          <w:rFonts w:ascii="Times New Roman" w:eastAsia="Times New Roman" w:hAnsi="Times New Roman" w:cs="Times New Roman"/>
          <w:sz w:val="28"/>
          <w:szCs w:val="28"/>
        </w:rPr>
        <w:t>логистическая.</w:t>
      </w:r>
    </w:p>
    <w:p w:rsidR="00EE5C00" w:rsidRPr="00EB1E50" w:rsidRDefault="00A01938" w:rsidP="00A0193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Развитием сельского хозяйства, в основном это растениеводство, занимаются ООО </w:t>
      </w:r>
      <w:r w:rsidR="002C6F83" w:rsidRPr="00EB1E50">
        <w:rPr>
          <w:rFonts w:ascii="Times New Roman" w:eastAsia="Times New Roman" w:hAnsi="Times New Roman" w:cs="Times New Roman"/>
          <w:sz w:val="28"/>
          <w:szCs w:val="28"/>
        </w:rPr>
        <w:t>«Зенит»,</w:t>
      </w:r>
      <w:r w:rsidR="00186B55" w:rsidRPr="00EB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8FD" w:rsidRPr="00EB1E50">
        <w:rPr>
          <w:rFonts w:ascii="Times New Roman" w:eastAsia="Times New Roman" w:hAnsi="Times New Roman" w:cs="Times New Roman"/>
          <w:sz w:val="28"/>
          <w:szCs w:val="28"/>
        </w:rPr>
        <w:t>ЛПХ</w:t>
      </w:r>
      <w:r w:rsidR="002C6F83" w:rsidRPr="00EB1E50">
        <w:rPr>
          <w:rFonts w:ascii="Times New Roman" w:eastAsia="Times New Roman" w:hAnsi="Times New Roman" w:cs="Times New Roman"/>
          <w:sz w:val="28"/>
          <w:szCs w:val="28"/>
        </w:rPr>
        <w:t xml:space="preserve"> и садоводческие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Согласно статистического учета 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на терр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итории поселения находится </w:t>
      </w:r>
      <w:r w:rsidR="008A34AA">
        <w:rPr>
          <w:rFonts w:ascii="Times New Roman" w:eastAsia="Times New Roman" w:hAnsi="Times New Roman" w:cs="Times New Roman"/>
          <w:sz w:val="28"/>
          <w:szCs w:val="28"/>
        </w:rPr>
        <w:t>1342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личных подсобных хозяйств</w:t>
      </w:r>
      <w:r w:rsidR="008A3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46E" w:rsidRPr="00EB1E50" w:rsidRDefault="00FC3D71" w:rsidP="00A0193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Сфера торговли поселения представляют потребительское общество «Курское» и </w:t>
      </w:r>
      <w:r w:rsidR="008A34AA"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предприниматели, с</w:t>
      </w:r>
      <w:r w:rsidR="00A01938">
        <w:rPr>
          <w:rFonts w:ascii="Times New Roman" w:eastAsia="Times New Roman" w:hAnsi="Times New Roman" w:cs="Times New Roman"/>
          <w:sz w:val="28"/>
          <w:szCs w:val="28"/>
        </w:rPr>
        <w:t>упермаркет «Пятерочка»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на крупнейшей развязке сельсовета</w:t>
      </w:r>
      <w:r w:rsidR="008A34AA">
        <w:rPr>
          <w:rFonts w:ascii="Times New Roman" w:eastAsia="Times New Roman" w:hAnsi="Times New Roman" w:cs="Times New Roman"/>
          <w:sz w:val="28"/>
          <w:szCs w:val="28"/>
        </w:rPr>
        <w:t>, в этом же здании,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аптека и магазин хозяйственных товаров. </w:t>
      </w:r>
      <w:r w:rsidR="00A01938">
        <w:rPr>
          <w:rFonts w:ascii="Times New Roman" w:eastAsia="Times New Roman" w:hAnsi="Times New Roman" w:cs="Times New Roman"/>
          <w:sz w:val="28"/>
          <w:szCs w:val="28"/>
        </w:rPr>
        <w:t xml:space="preserve">Развивается 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</w:rPr>
        <w:t>гостиничный бизнес и обществен</w:t>
      </w:r>
      <w:r w:rsidR="00EE5C00" w:rsidRPr="00EB1E5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1938">
        <w:rPr>
          <w:rFonts w:ascii="Times New Roman" w:eastAsia="Times New Roman" w:hAnsi="Times New Roman" w:cs="Times New Roman"/>
          <w:sz w:val="28"/>
          <w:szCs w:val="28"/>
        </w:rPr>
        <w:t>ое питание «Южные ворота», «Золотое Руно»</w:t>
      </w:r>
      <w:r w:rsidR="005B21C3" w:rsidRPr="00EB1E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6B55" w:rsidRDefault="005B21C3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B1E50">
        <w:rPr>
          <w:rFonts w:ascii="Times New Roman" w:eastAsia="Times New Roman" w:hAnsi="Times New Roman" w:cs="Times New Roman"/>
          <w:sz w:val="28"/>
          <w:szCs w:val="28"/>
        </w:rPr>
        <w:tab/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развития бизнеса,</w:t>
      </w:r>
      <w:r w:rsidR="00A01938">
        <w:rPr>
          <w:rFonts w:ascii="Times New Roman" w:eastAsia="Times New Roman" w:hAnsi="Times New Roman" w:cs="Times New Roman"/>
          <w:sz w:val="28"/>
          <w:szCs w:val="28"/>
        </w:rPr>
        <w:t xml:space="preserve"> хорошая транспортное положение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и современная ситуация на рынке создают все предпосылки для дальнейшего развития </w:t>
      </w:r>
      <w:r w:rsidR="00842741" w:rsidRPr="00EB1E50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A01938" w:rsidRPr="00EB1E50" w:rsidRDefault="00A01938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Pr="00EB1E50" w:rsidRDefault="0092022A" w:rsidP="00EB1E5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b/>
          <w:sz w:val="28"/>
          <w:szCs w:val="28"/>
        </w:rPr>
        <w:t>Демографическая ситуация</w:t>
      </w: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1A0" w:rsidRDefault="0092022A" w:rsidP="000D71A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ab/>
      </w:r>
      <w:r w:rsidR="00AD3F62" w:rsidRPr="00EB1E5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D71A0">
        <w:rPr>
          <w:rFonts w:ascii="Times New Roman" w:eastAsia="Times New Roman" w:hAnsi="Times New Roman" w:cs="Times New Roman"/>
          <w:sz w:val="28"/>
          <w:szCs w:val="28"/>
        </w:rPr>
        <w:t>2021 год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численн</w:t>
      </w:r>
      <w:r w:rsidR="00AD3F62" w:rsidRPr="00EB1E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34AA">
        <w:rPr>
          <w:rFonts w:ascii="Times New Roman" w:eastAsia="Times New Roman" w:hAnsi="Times New Roman" w:cs="Times New Roman"/>
          <w:sz w:val="28"/>
          <w:szCs w:val="28"/>
        </w:rPr>
        <w:t>сть населения увеличилась на 307 человек и составила 3956</w:t>
      </w:r>
      <w:r w:rsidR="000D71A0">
        <w:rPr>
          <w:rFonts w:ascii="Times New Roman" w:eastAsia="Times New Roman" w:hAnsi="Times New Roman" w:cs="Times New Roman"/>
          <w:sz w:val="28"/>
          <w:szCs w:val="28"/>
        </w:rPr>
        <w:t>, родилось</w:t>
      </w:r>
      <w:r w:rsidR="00AD3F62" w:rsidRPr="00EB1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0D7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3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</w:t>
      </w:r>
      <w:r w:rsidR="00AD3F62" w:rsidRPr="00EB1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D7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умерло </w:t>
      </w:r>
      <w:r w:rsidR="008A3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42 </w:t>
      </w:r>
      <w:r w:rsidR="00EB1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чел. </w:t>
      </w:r>
    </w:p>
    <w:p w:rsidR="00DF146E" w:rsidRPr="00EB1E50" w:rsidRDefault="00EB1E50" w:rsidP="00DD78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Анализируя данные</w:t>
      </w:r>
      <w:r w:rsidR="00C16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DD7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видим,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прирост населения произошел</w:t>
      </w:r>
      <w:r w:rsidR="00AD3F62" w:rsidRPr="00EB1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счёт вновь прибывших на территорию се</w:t>
      </w:r>
      <w:r w:rsidR="008A3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льсовета, благодаря решению главного вопроса 2021 года –</w:t>
      </w:r>
      <w:r w:rsidR="00DD7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оформлению участков, находящихся в</w:t>
      </w:r>
      <w:r w:rsidR="008A3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буферной </w:t>
      </w:r>
      <w:r w:rsidR="00DD7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зоне, благодаря чему начата регистрация по месту жительства.</w:t>
      </w:r>
      <w:r w:rsidR="008A3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71A0" w:rsidRDefault="001644C0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46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5DDF" w:rsidRPr="00C1646A" w:rsidRDefault="00045DDF" w:rsidP="00045DD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46A">
        <w:rPr>
          <w:rFonts w:ascii="Times New Roman" w:eastAsia="Times New Roman" w:hAnsi="Times New Roman" w:cs="Times New Roman"/>
          <w:b/>
          <w:sz w:val="28"/>
          <w:szCs w:val="28"/>
        </w:rPr>
        <w:t>Жилищный фонд</w:t>
      </w:r>
    </w:p>
    <w:p w:rsidR="00045DDF" w:rsidRPr="00EB1E50" w:rsidRDefault="00045DDF" w:rsidP="00045DDF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Планировочная структура сельсовета сложилась под влиянием доминирующего соседа г. Курска. Основной градостроительный потенциал расположен в крупных населенных пунктах: </w:t>
      </w:r>
      <w:proofErr w:type="spellStart"/>
      <w:r w:rsidRPr="00EB1E50">
        <w:rPr>
          <w:rFonts w:ascii="Times New Roman" w:eastAsia="Times New Roman" w:hAnsi="Times New Roman" w:cs="Times New Roman"/>
          <w:sz w:val="28"/>
          <w:szCs w:val="28"/>
        </w:rPr>
        <w:t>Кукуевка</w:t>
      </w:r>
      <w:proofErr w:type="spellEnd"/>
      <w:r w:rsidRPr="00EB1E50">
        <w:rPr>
          <w:rFonts w:ascii="Times New Roman" w:eastAsia="Times New Roman" w:hAnsi="Times New Roman" w:cs="Times New Roman"/>
          <w:sz w:val="28"/>
          <w:szCs w:val="28"/>
        </w:rPr>
        <w:t>, 1-е Цветово, Селиховы Дворы.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Бывшие сельхозугодия, примыка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ющие к этим населенным пунктам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вовлечены в градостроительную </w:t>
      </w:r>
      <w:r>
        <w:rPr>
          <w:rFonts w:ascii="Times New Roman" w:eastAsia="Times New Roman" w:hAnsi="Times New Roman" w:cs="Times New Roman"/>
          <w:sz w:val="28"/>
          <w:szCs w:val="28"/>
        </w:rPr>
        <w:t>дея</w:t>
      </w:r>
      <w:r w:rsidR="00DD782E">
        <w:rPr>
          <w:rFonts w:ascii="Times New Roman" w:eastAsia="Times New Roman" w:hAnsi="Times New Roman" w:cs="Times New Roman"/>
          <w:sz w:val="28"/>
          <w:szCs w:val="28"/>
        </w:rPr>
        <w:t xml:space="preserve">тельность. </w:t>
      </w:r>
    </w:p>
    <w:p w:rsidR="000D71A0" w:rsidRPr="00EB1E50" w:rsidRDefault="00DD782E" w:rsidP="00DD1B7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045DDF" w:rsidRPr="00EB1E50">
        <w:rPr>
          <w:rFonts w:ascii="Times New Roman" w:eastAsia="Times New Roman" w:hAnsi="Times New Roman" w:cs="Times New Roman"/>
          <w:sz w:val="28"/>
          <w:szCs w:val="28"/>
        </w:rPr>
        <w:t xml:space="preserve"> году было введено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 домов.</w:t>
      </w:r>
    </w:p>
    <w:p w:rsidR="00C1646A" w:rsidRPr="00EB1E50" w:rsidRDefault="00C1646A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F146E" w:rsidRPr="00C1646A" w:rsidRDefault="0092022A" w:rsidP="00C1646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46A">
        <w:rPr>
          <w:rFonts w:ascii="Times New Roman" w:eastAsia="Times New Roman" w:hAnsi="Times New Roman" w:cs="Times New Roman"/>
          <w:b/>
          <w:sz w:val="28"/>
          <w:szCs w:val="28"/>
        </w:rPr>
        <w:t>АНАЛИЗ СОЦИАЛЬНОЙ ИНФРАСТРУКТУРЫ</w:t>
      </w:r>
    </w:p>
    <w:p w:rsidR="00C1646A" w:rsidRDefault="00C1646A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Pr="00EB1E50" w:rsidRDefault="0092022A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>Уровень развития социальной инфраструктуры – самое важное условие повышения благосостояния людей.</w:t>
      </w:r>
    </w:p>
    <w:p w:rsidR="00C1646A" w:rsidRPr="008A3CE8" w:rsidRDefault="00CB1121" w:rsidP="008A3CE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1646A" w:rsidRPr="00C1646A">
        <w:rPr>
          <w:rFonts w:ascii="Times New Roman" w:eastAsia="Times New Roman" w:hAnsi="Times New Roman" w:cs="Times New Roman"/>
          <w:sz w:val="28"/>
          <w:szCs w:val="28"/>
        </w:rPr>
        <w:t xml:space="preserve"> много лет   </w:t>
      </w:r>
      <w:proofErr w:type="gramStart"/>
      <w:r w:rsidR="00C1646A" w:rsidRPr="00C1646A">
        <w:rPr>
          <w:rFonts w:ascii="Times New Roman" w:eastAsia="Times New Roman" w:hAnsi="Times New Roman" w:cs="Times New Roman"/>
          <w:sz w:val="28"/>
          <w:szCs w:val="28"/>
        </w:rPr>
        <w:t>в  Новопоселеновском</w:t>
      </w:r>
      <w:proofErr w:type="gramEnd"/>
      <w:r w:rsidR="00C1646A" w:rsidRPr="00C1646A">
        <w:rPr>
          <w:rFonts w:ascii="Times New Roman" w:eastAsia="Times New Roman" w:hAnsi="Times New Roman" w:cs="Times New Roman"/>
          <w:sz w:val="28"/>
          <w:szCs w:val="28"/>
        </w:rPr>
        <w:t xml:space="preserve"> сельсовете сложились свои традиции, например, поздравлять  односельч</w:t>
      </w:r>
      <w:r w:rsidR="00C1646A">
        <w:rPr>
          <w:rFonts w:ascii="Times New Roman" w:eastAsia="Times New Roman" w:hAnsi="Times New Roman" w:cs="Times New Roman"/>
          <w:sz w:val="28"/>
          <w:szCs w:val="28"/>
        </w:rPr>
        <w:t>ан - участников</w:t>
      </w:r>
      <w:r w:rsidR="00C1646A" w:rsidRPr="00C1646A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</w:t>
      </w:r>
      <w:r w:rsidR="00C1646A">
        <w:rPr>
          <w:rFonts w:ascii="Times New Roman" w:eastAsia="Times New Roman" w:hAnsi="Times New Roman" w:cs="Times New Roman"/>
          <w:sz w:val="28"/>
          <w:szCs w:val="28"/>
        </w:rPr>
        <w:t>, тружеников тыла</w:t>
      </w:r>
      <w:r w:rsidR="00C1646A" w:rsidRPr="00C1646A">
        <w:rPr>
          <w:rFonts w:ascii="Times New Roman" w:eastAsia="Times New Roman" w:hAnsi="Times New Roman" w:cs="Times New Roman"/>
          <w:sz w:val="28"/>
          <w:szCs w:val="28"/>
        </w:rPr>
        <w:t xml:space="preserve"> с Днем Победы.</w:t>
      </w:r>
      <w:r w:rsidR="008A3CE8">
        <w:rPr>
          <w:rFonts w:ascii="Times New Roman" w:eastAsia="Times New Roman" w:hAnsi="Times New Roman" w:cs="Times New Roman"/>
          <w:sz w:val="28"/>
          <w:szCs w:val="28"/>
        </w:rPr>
        <w:t xml:space="preserve"> В 2021 году Губернатором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Старовойтом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CE8">
        <w:rPr>
          <w:rFonts w:ascii="Times New Roman" w:eastAsia="Times New Roman" w:hAnsi="Times New Roman" w:cs="Times New Roman"/>
          <w:sz w:val="28"/>
          <w:szCs w:val="28"/>
        </w:rPr>
        <w:t xml:space="preserve">и мною с 100-летие была поздравлена </w:t>
      </w:r>
      <w:r w:rsidR="008A3CE8" w:rsidRPr="008A3CE8">
        <w:rPr>
          <w:rFonts w:ascii="Times New Roman" w:eastAsia="Times New Roman" w:hAnsi="Times New Roman" w:cs="Times New Roman"/>
          <w:sz w:val="28"/>
          <w:szCs w:val="28"/>
        </w:rPr>
        <w:t>Аграфена Семеновна</w:t>
      </w:r>
      <w:r w:rsidR="008A3CE8">
        <w:rPr>
          <w:rFonts w:ascii="Times New Roman" w:eastAsia="Times New Roman" w:hAnsi="Times New Roman" w:cs="Times New Roman"/>
          <w:sz w:val="28"/>
          <w:szCs w:val="28"/>
        </w:rPr>
        <w:t xml:space="preserve"> Коротких, жительница </w:t>
      </w:r>
      <w:proofErr w:type="spellStart"/>
      <w:r w:rsidR="008A3CE8">
        <w:rPr>
          <w:rFonts w:ascii="Times New Roman" w:eastAsia="Times New Roman" w:hAnsi="Times New Roman" w:cs="Times New Roman"/>
          <w:sz w:val="28"/>
          <w:szCs w:val="28"/>
        </w:rPr>
        <w:t>Новоселеновского</w:t>
      </w:r>
      <w:proofErr w:type="spellEnd"/>
      <w:r w:rsidR="008A3CE8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которая во</w:t>
      </w:r>
      <w:r w:rsidR="008A3CE8" w:rsidRPr="008A3CE8">
        <w:rPr>
          <w:rFonts w:ascii="Times New Roman" w:eastAsia="Times New Roman" w:hAnsi="Times New Roman" w:cs="Times New Roman"/>
          <w:sz w:val="28"/>
          <w:szCs w:val="28"/>
        </w:rPr>
        <w:t xml:space="preserve"> время Великой Отечественной войны принимала участие в обеспечении продовольствием солдат на фронте.</w:t>
      </w:r>
    </w:p>
    <w:p w:rsidR="00C1646A" w:rsidRDefault="00C1646A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6A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Ежегодно перед Новым годом проводится «Муниципальная елка» и раздаются новогодние подарки.</w:t>
      </w:r>
      <w:r w:rsidR="00DD782E">
        <w:rPr>
          <w:rFonts w:ascii="Times New Roman" w:eastAsia="Times New Roman" w:hAnsi="Times New Roman" w:cs="Times New Roman"/>
          <w:sz w:val="28"/>
          <w:szCs w:val="28"/>
        </w:rPr>
        <w:t xml:space="preserve"> В этом году состоялось сразу 2 </w:t>
      </w:r>
      <w:r w:rsidR="005A5158">
        <w:rPr>
          <w:rFonts w:ascii="Times New Roman" w:eastAsia="Times New Roman" w:hAnsi="Times New Roman" w:cs="Times New Roman"/>
          <w:sz w:val="28"/>
          <w:szCs w:val="28"/>
        </w:rPr>
        <w:t xml:space="preserve">новогодних </w:t>
      </w:r>
      <w:r w:rsidR="00DD782E">
        <w:rPr>
          <w:rFonts w:ascii="Times New Roman" w:eastAsia="Times New Roman" w:hAnsi="Times New Roman" w:cs="Times New Roman"/>
          <w:sz w:val="28"/>
          <w:szCs w:val="28"/>
        </w:rPr>
        <w:t>представления – в д. 1-е Цветово и Селиховых Дворах.</w:t>
      </w:r>
    </w:p>
    <w:p w:rsidR="00045DDF" w:rsidRDefault="00DD782E" w:rsidP="00DD1B7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Ежегодно, с удовольствием</w:t>
      </w:r>
      <w:r w:rsidR="00CB112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участвую в благотворительной акции «Елка желаний»</w:t>
      </w:r>
      <w:r w:rsidR="00DD1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158" w:rsidRPr="00DD1B78" w:rsidRDefault="005A5158" w:rsidP="005A5158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B78">
        <w:rPr>
          <w:rFonts w:ascii="Times New Roman" w:eastAsia="Times New Roman" w:hAnsi="Times New Roman" w:cs="Times New Roman"/>
          <w:b/>
          <w:sz w:val="28"/>
          <w:szCs w:val="28"/>
        </w:rPr>
        <w:t>Патрио</w:t>
      </w:r>
      <w:r w:rsidR="00DD1B78" w:rsidRPr="00DD1B78">
        <w:rPr>
          <w:rFonts w:ascii="Times New Roman" w:eastAsia="Times New Roman" w:hAnsi="Times New Roman" w:cs="Times New Roman"/>
          <w:b/>
          <w:sz w:val="28"/>
          <w:szCs w:val="28"/>
        </w:rPr>
        <w:t>тическое и правовое направление.</w:t>
      </w:r>
    </w:p>
    <w:p w:rsidR="005A5158" w:rsidRPr="00DD1B78" w:rsidRDefault="005A5158" w:rsidP="005A5158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CE8" w:rsidRDefault="008A3CE8" w:rsidP="008A3CE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Новопоселеновского сельсовета установлены </w:t>
      </w:r>
      <w:r w:rsidRPr="00DD1B78">
        <w:rPr>
          <w:rFonts w:ascii="Times New Roman" w:eastAsia="Times New Roman" w:hAnsi="Times New Roman" w:cs="Times New Roman"/>
          <w:sz w:val="28"/>
          <w:szCs w:val="28"/>
        </w:rPr>
        <w:t xml:space="preserve">Памятный знак погибшим односельчанам в годы Великой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Отечественной войны и </w:t>
      </w:r>
      <w:r w:rsidRPr="00DD1B78">
        <w:rPr>
          <w:rFonts w:ascii="Times New Roman" w:eastAsia="Times New Roman" w:hAnsi="Times New Roman" w:cs="Times New Roman"/>
          <w:sz w:val="28"/>
          <w:szCs w:val="28"/>
        </w:rPr>
        <w:t>Братская могила периода Великой Отечественной войны в д. Селиховы Дворы.</w:t>
      </w:r>
    </w:p>
    <w:p w:rsidR="008A3CE8" w:rsidRDefault="008A3CE8" w:rsidP="008A3CE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C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году в </w:t>
      </w:r>
      <w:r w:rsidRPr="008A3CE8">
        <w:rPr>
          <w:rFonts w:ascii="Times New Roman" w:eastAsia="Times New Roman" w:hAnsi="Times New Roman" w:cs="Times New Roman"/>
          <w:sz w:val="28"/>
          <w:szCs w:val="28"/>
        </w:rPr>
        <w:t xml:space="preserve">жизни нашего сельского совета произошло знаменательное событие – открытие памятной доски и проезда в честь погибших бойцов 121-й стрелковой дивизии, участвовавших в освобождении деревень Новопоселеновского сельсовета. </w:t>
      </w:r>
    </w:p>
    <w:p w:rsidR="00045DDF" w:rsidRPr="00A942F9" w:rsidRDefault="00045DDF" w:rsidP="008A3CE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B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71A0" w:rsidRDefault="000D71A0" w:rsidP="00C1646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1A0" w:rsidRDefault="000D71A0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823" w:rsidRDefault="0092022A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6A">
        <w:rPr>
          <w:rFonts w:ascii="Times New Roman" w:eastAsia="Times New Roman" w:hAnsi="Times New Roman" w:cs="Times New Roman"/>
          <w:b/>
          <w:sz w:val="28"/>
          <w:szCs w:val="28"/>
        </w:rPr>
        <w:t>Образование:</w:t>
      </w:r>
      <w:r w:rsidR="000D71A0"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 w:rsidR="000D71A0">
        <w:rPr>
          <w:rFonts w:ascii="Times New Roman" w:eastAsia="Times New Roman" w:hAnsi="Times New Roman" w:cs="Times New Roman"/>
          <w:sz w:val="28"/>
          <w:szCs w:val="28"/>
        </w:rPr>
        <w:t>Селиховская</w:t>
      </w:r>
      <w:proofErr w:type="spellEnd"/>
      <w:r w:rsidR="000D7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</w:t>
      </w:r>
      <w:r w:rsidR="000D71A0">
        <w:rPr>
          <w:rFonts w:ascii="Times New Roman" w:eastAsia="Times New Roman" w:hAnsi="Times New Roman" w:cs="Times New Roman"/>
          <w:sz w:val="28"/>
          <w:szCs w:val="28"/>
        </w:rPr>
        <w:t xml:space="preserve">кола», МБОУ «Новопоселеновская 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сре</w:t>
      </w:r>
      <w:r w:rsidR="000D71A0">
        <w:rPr>
          <w:rFonts w:ascii="Times New Roman" w:eastAsia="Times New Roman" w:hAnsi="Times New Roman" w:cs="Times New Roman"/>
          <w:sz w:val="28"/>
          <w:szCs w:val="28"/>
        </w:rPr>
        <w:t>дняя общеобразовательная школа»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1A0">
        <w:rPr>
          <w:rFonts w:ascii="Times New Roman" w:eastAsia="Times New Roman" w:hAnsi="Times New Roman" w:cs="Times New Roman"/>
          <w:sz w:val="28"/>
          <w:szCs w:val="28"/>
        </w:rPr>
        <w:t xml:space="preserve">и их филиалы, </w:t>
      </w:r>
      <w:r w:rsidR="00C1646A">
        <w:rPr>
          <w:rFonts w:ascii="Times New Roman" w:eastAsia="Times New Roman" w:hAnsi="Times New Roman" w:cs="Times New Roman"/>
          <w:sz w:val="28"/>
          <w:szCs w:val="28"/>
        </w:rPr>
        <w:t>Новопоселеновская школа</w:t>
      </w:r>
      <w:r w:rsidR="000D12F3" w:rsidRPr="00EB1E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C097E" w:rsidRPr="00EB1E50">
        <w:rPr>
          <w:rFonts w:ascii="Times New Roman" w:eastAsia="Times New Roman" w:hAnsi="Times New Roman" w:cs="Times New Roman"/>
          <w:sz w:val="28"/>
          <w:szCs w:val="28"/>
        </w:rPr>
        <w:t>интернат</w:t>
      </w:r>
      <w:r w:rsidR="000D12F3" w:rsidRPr="00EB1E50">
        <w:rPr>
          <w:rFonts w:ascii="Times New Roman" w:eastAsia="Times New Roman" w:hAnsi="Times New Roman" w:cs="Times New Roman"/>
          <w:sz w:val="28"/>
          <w:szCs w:val="28"/>
        </w:rPr>
        <w:t xml:space="preserve">. В учреждениях образования трудятся грамотные  профессионалы, многие из которых проживают на территории сельсовета. </w:t>
      </w:r>
      <w:r w:rsidR="00617823">
        <w:rPr>
          <w:rFonts w:ascii="Times New Roman" w:eastAsia="Times New Roman" w:hAnsi="Times New Roman" w:cs="Times New Roman"/>
          <w:sz w:val="28"/>
          <w:szCs w:val="28"/>
        </w:rPr>
        <w:t xml:space="preserve">Например, ежегодно в Новопоселеновской СОШ проводится конкурс чтецов «Живая классика», организатором которого является </w:t>
      </w:r>
      <w:proofErr w:type="spellStart"/>
      <w:r w:rsidR="00617823">
        <w:rPr>
          <w:rFonts w:ascii="Times New Roman" w:eastAsia="Times New Roman" w:hAnsi="Times New Roman" w:cs="Times New Roman"/>
          <w:sz w:val="28"/>
          <w:szCs w:val="28"/>
        </w:rPr>
        <w:t>Домогарова</w:t>
      </w:r>
      <w:proofErr w:type="spellEnd"/>
      <w:r w:rsidR="00617823">
        <w:rPr>
          <w:rFonts w:ascii="Times New Roman" w:eastAsia="Times New Roman" w:hAnsi="Times New Roman" w:cs="Times New Roman"/>
          <w:sz w:val="28"/>
          <w:szCs w:val="28"/>
        </w:rPr>
        <w:t xml:space="preserve"> Лариса Викторовна. </w:t>
      </w:r>
    </w:p>
    <w:p w:rsidR="00617823" w:rsidRDefault="000D12F3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Все учреждения имеют высокие показатели, что выражается и в качестве знаний, которые показывают и </w:t>
      </w:r>
      <w:r w:rsidR="00437687" w:rsidRPr="00EB1E50">
        <w:rPr>
          <w:rFonts w:ascii="Times New Roman" w:eastAsia="Times New Roman" w:hAnsi="Times New Roman" w:cs="Times New Roman"/>
          <w:sz w:val="28"/>
          <w:szCs w:val="28"/>
        </w:rPr>
        <w:t>выпускники,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и школьники на олимпиадах всех уровней.</w:t>
      </w:r>
      <w:r w:rsidR="00437687" w:rsidRPr="00EB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1A0" w:rsidRPr="00EB1E50" w:rsidRDefault="000D71A0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Продолжила свою деятельность в 2021 году благодаря активной общественной позиции местных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Кукуевская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начальная школа.</w:t>
      </w:r>
    </w:p>
    <w:p w:rsidR="000D71A0" w:rsidRDefault="000D71A0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823" w:rsidRDefault="0092022A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6A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Здравоохранение: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2 фельдшерско-акушерских пункта: </w:t>
      </w:r>
      <w:proofErr w:type="spellStart"/>
      <w:r w:rsidRPr="00EB1E50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B1E50">
        <w:rPr>
          <w:rFonts w:ascii="Times New Roman" w:eastAsia="Times New Roman" w:hAnsi="Times New Roman" w:cs="Times New Roman"/>
          <w:sz w:val="28"/>
          <w:szCs w:val="28"/>
        </w:rPr>
        <w:t>Селиховский</w:t>
      </w:r>
      <w:proofErr w:type="spellEnd"/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от ОБУЗ «Курская ЦРБ».</w:t>
      </w:r>
      <w:r w:rsidR="0097720E" w:rsidRPr="00EB1E50">
        <w:rPr>
          <w:rFonts w:ascii="Times New Roman" w:eastAsia="Times New Roman" w:hAnsi="Times New Roman" w:cs="Times New Roman"/>
          <w:sz w:val="28"/>
          <w:szCs w:val="28"/>
        </w:rPr>
        <w:t xml:space="preserve"> Оба </w:t>
      </w:r>
      <w:proofErr w:type="spellStart"/>
      <w:r w:rsidR="0097720E" w:rsidRPr="00EB1E50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="0097720E" w:rsidRPr="00EB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97E" w:rsidRPr="00EB1E50">
        <w:rPr>
          <w:rFonts w:ascii="Times New Roman" w:eastAsia="Times New Roman" w:hAnsi="Times New Roman" w:cs="Times New Roman"/>
          <w:sz w:val="28"/>
          <w:szCs w:val="28"/>
        </w:rPr>
        <w:t>были включены</w:t>
      </w:r>
      <w:r w:rsidR="0097720E" w:rsidRPr="00EB1E50">
        <w:rPr>
          <w:rFonts w:ascii="Times New Roman" w:eastAsia="Times New Roman" w:hAnsi="Times New Roman" w:cs="Times New Roman"/>
          <w:sz w:val="28"/>
          <w:szCs w:val="28"/>
        </w:rPr>
        <w:t xml:space="preserve"> в проект «Качество жизни</w:t>
      </w:r>
      <w:r w:rsidR="002E1823" w:rsidRPr="00EB1E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20E" w:rsidRPr="00EB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823" w:rsidRPr="00EB1E50">
        <w:rPr>
          <w:rFonts w:ascii="Times New Roman" w:eastAsia="Times New Roman" w:hAnsi="Times New Roman" w:cs="Times New Roman"/>
          <w:sz w:val="28"/>
          <w:szCs w:val="28"/>
        </w:rPr>
        <w:t xml:space="preserve"> Здоровье</w:t>
      </w:r>
      <w:r w:rsidR="0097720E" w:rsidRPr="00EB1E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12F3" w:rsidRPr="00EB1E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7823" w:rsidRDefault="00617823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CB1121">
        <w:rPr>
          <w:rFonts w:ascii="Times New Roman" w:eastAsia="Times New Roman" w:hAnsi="Times New Roman" w:cs="Times New Roman"/>
          <w:sz w:val="28"/>
          <w:szCs w:val="28"/>
        </w:rPr>
        <w:t>21 году было поставлено более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прививок от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инфекции.</w:t>
      </w:r>
    </w:p>
    <w:p w:rsidR="00045DDF" w:rsidRPr="00EB1E50" w:rsidRDefault="00045DDF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Default="0092022A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6A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  <w:r w:rsidR="00C1646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1782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сельсовета расположены 2 библиотеки</w:t>
      </w:r>
      <w:r w:rsidR="00880E94">
        <w:rPr>
          <w:rFonts w:ascii="Times New Roman" w:eastAsia="Times New Roman" w:hAnsi="Times New Roman" w:cs="Times New Roman"/>
          <w:sz w:val="28"/>
          <w:szCs w:val="28"/>
        </w:rPr>
        <w:t xml:space="preserve"> и 1 Дом культуры, что позволило в отчетном году</w:t>
      </w:r>
      <w:r w:rsidR="00617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E94">
        <w:rPr>
          <w:rFonts w:ascii="Times New Roman" w:eastAsia="Times New Roman" w:hAnsi="Times New Roman" w:cs="Times New Roman"/>
          <w:sz w:val="28"/>
          <w:szCs w:val="28"/>
        </w:rPr>
        <w:t xml:space="preserve">провести для жителей </w:t>
      </w:r>
      <w:r w:rsidR="00617823">
        <w:rPr>
          <w:rFonts w:ascii="Times New Roman" w:eastAsia="Times New Roman" w:hAnsi="Times New Roman" w:cs="Times New Roman"/>
          <w:sz w:val="28"/>
          <w:szCs w:val="28"/>
        </w:rPr>
        <w:t xml:space="preserve">Новопоселеновского сельсовета </w:t>
      </w:r>
      <w:r w:rsidR="00880E94">
        <w:rPr>
          <w:rFonts w:ascii="Times New Roman" w:eastAsia="Times New Roman" w:hAnsi="Times New Roman" w:cs="Times New Roman"/>
          <w:sz w:val="28"/>
          <w:szCs w:val="28"/>
        </w:rPr>
        <w:t>яркие запоминающие мероприятия</w:t>
      </w:r>
      <w:r w:rsidR="006178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0E94">
        <w:rPr>
          <w:rFonts w:ascii="Times New Roman" w:eastAsia="Times New Roman" w:hAnsi="Times New Roman" w:cs="Times New Roman"/>
          <w:sz w:val="28"/>
          <w:szCs w:val="28"/>
        </w:rPr>
        <w:t>например, такие как, День защиты детей, День села, «Курский край без наркотиков», Декаду пожилого человека и другие.</w:t>
      </w:r>
    </w:p>
    <w:p w:rsidR="00880E94" w:rsidRPr="00EB1E50" w:rsidRDefault="00880E94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районном конкурсе чтецов Новопоселеновская библиотека заняла 2,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места. 1 место у Новопоселеновской библиотеке в районном конкурсе фотоискусства «Сквозь годы подвиг пронесем». </w:t>
      </w:r>
    </w:p>
    <w:p w:rsidR="00C1646A" w:rsidRDefault="00880E94" w:rsidP="00045DDF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Цветовский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4B5" w:rsidRPr="00EB1E50">
        <w:rPr>
          <w:rFonts w:ascii="Times New Roman" w:eastAsia="Times New Roman" w:hAnsi="Times New Roman" w:cs="Times New Roman"/>
          <w:sz w:val="28"/>
          <w:szCs w:val="28"/>
        </w:rPr>
        <w:t xml:space="preserve">Дом культуры развивает два направления: спортивное и досуг для всех слоев населения.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 проводит тематические акции.</w:t>
      </w:r>
    </w:p>
    <w:p w:rsidR="00045DDF" w:rsidRDefault="00045DDF" w:rsidP="00045DDF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46A" w:rsidRDefault="00B634B5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6A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 и спорт: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46A" w:rsidRPr="00C1646A">
        <w:rPr>
          <w:rFonts w:ascii="Times New Roman" w:eastAsia="Times New Roman" w:hAnsi="Times New Roman" w:cs="Times New Roman"/>
          <w:sz w:val="28"/>
          <w:szCs w:val="28"/>
        </w:rPr>
        <w:t xml:space="preserve">Футбольная команда Новопоселеновского сельсовета «Цветово» является неоднократным призером областных и районных соревнований. </w:t>
      </w:r>
    </w:p>
    <w:p w:rsidR="00B634B5" w:rsidRDefault="00C1646A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6A">
        <w:rPr>
          <w:rFonts w:ascii="Times New Roman" w:eastAsia="Times New Roman" w:hAnsi="Times New Roman" w:cs="Times New Roman"/>
          <w:sz w:val="28"/>
          <w:szCs w:val="28"/>
        </w:rPr>
        <w:t xml:space="preserve">Одноименная футбольная команда-ветеран в своих спортивных успехах не отстает от молодежи. </w:t>
      </w:r>
      <w:r w:rsidRPr="00C1646A">
        <w:rPr>
          <w:rFonts w:ascii="Times New Roman" w:eastAsia="Times New Roman" w:hAnsi="Times New Roman" w:cs="Times New Roman"/>
          <w:sz w:val="28"/>
          <w:szCs w:val="28"/>
        </w:rPr>
        <w:c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1646A">
        <w:rPr>
          <w:rFonts w:ascii="Times New Roman" w:eastAsia="Times New Roman" w:hAnsi="Times New Roman" w:cs="Times New Roman"/>
          <w:sz w:val="28"/>
          <w:szCs w:val="28"/>
        </w:rPr>
        <w:t xml:space="preserve">Успехи в спорте стали определяющими в необходимости многофункциональной спортивной площадки </w:t>
      </w:r>
      <w:r>
        <w:rPr>
          <w:rFonts w:ascii="Times New Roman" w:eastAsia="Times New Roman" w:hAnsi="Times New Roman" w:cs="Times New Roman"/>
          <w:sz w:val="28"/>
          <w:szCs w:val="28"/>
        </w:rPr>
        <w:t>по программе «Газпром – детям!».</w:t>
      </w:r>
    </w:p>
    <w:p w:rsidR="00045DDF" w:rsidRPr="00EB1E50" w:rsidRDefault="007B7634" w:rsidP="00C1646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5DDF">
        <w:rPr>
          <w:rFonts w:ascii="Times New Roman" w:eastAsia="Times New Roman" w:hAnsi="Times New Roman" w:cs="Times New Roman"/>
          <w:sz w:val="28"/>
          <w:szCs w:val="28"/>
        </w:rPr>
        <w:t xml:space="preserve"> 2021 году </w:t>
      </w:r>
      <w:r w:rsidR="00617823">
        <w:rPr>
          <w:rFonts w:ascii="Times New Roman" w:eastAsia="Times New Roman" w:hAnsi="Times New Roman" w:cs="Times New Roman"/>
          <w:sz w:val="28"/>
          <w:szCs w:val="28"/>
        </w:rPr>
        <w:t>начал свою деятельность на территории Новопоселеновского сельсовета спортивный клуб «</w:t>
      </w:r>
      <w:proofErr w:type="spellStart"/>
      <w:r w:rsidR="00617823">
        <w:rPr>
          <w:rFonts w:ascii="Times New Roman" w:eastAsia="Times New Roman" w:hAnsi="Times New Roman" w:cs="Times New Roman"/>
          <w:sz w:val="28"/>
          <w:szCs w:val="28"/>
        </w:rPr>
        <w:t>Кайтэн</w:t>
      </w:r>
      <w:proofErr w:type="spellEnd"/>
      <w:r w:rsidR="0061782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51476" w:rsidRDefault="00751476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Pr="00751476" w:rsidRDefault="0092022A" w:rsidP="0075147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76">
        <w:rPr>
          <w:rFonts w:ascii="Times New Roman" w:eastAsia="Times New Roman" w:hAnsi="Times New Roman" w:cs="Times New Roman"/>
          <w:b/>
          <w:sz w:val="28"/>
          <w:szCs w:val="28"/>
        </w:rPr>
        <w:t>Газификация</w:t>
      </w:r>
    </w:p>
    <w:p w:rsidR="00DF146E" w:rsidRPr="00EB1E50" w:rsidRDefault="0092022A" w:rsidP="0075147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Уровень газификации поселения составляет 100%- все населенные пункты газифицированы. </w:t>
      </w:r>
    </w:p>
    <w:p w:rsidR="00DF146E" w:rsidRPr="00751476" w:rsidRDefault="0092022A" w:rsidP="0075147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76">
        <w:rPr>
          <w:rFonts w:ascii="Times New Roman" w:eastAsia="Times New Roman" w:hAnsi="Times New Roman" w:cs="Times New Roman"/>
          <w:b/>
          <w:sz w:val="28"/>
          <w:szCs w:val="28"/>
        </w:rPr>
        <w:t>Водоснабжение</w:t>
      </w:r>
    </w:p>
    <w:p w:rsidR="00751476" w:rsidRDefault="0092022A" w:rsidP="0075147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>Центральное водоснабжение имеется во всех населённых пунктах. Система водоснабжения включает: во</w:t>
      </w:r>
      <w:r w:rsidR="00005DE7" w:rsidRPr="00EB1E50">
        <w:rPr>
          <w:rFonts w:ascii="Times New Roman" w:eastAsia="Times New Roman" w:hAnsi="Times New Roman" w:cs="Times New Roman"/>
          <w:sz w:val="28"/>
          <w:szCs w:val="28"/>
        </w:rPr>
        <w:t>допроводные сети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, 9 водонапорных башен </w:t>
      </w:r>
      <w:proofErr w:type="spellStart"/>
      <w:r w:rsidRPr="00EB1E50">
        <w:rPr>
          <w:rFonts w:ascii="Times New Roman" w:eastAsia="Times New Roman" w:hAnsi="Times New Roman" w:cs="Times New Roman"/>
          <w:sz w:val="28"/>
          <w:szCs w:val="28"/>
        </w:rPr>
        <w:t>Рожновского</w:t>
      </w:r>
      <w:proofErr w:type="spellEnd"/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, 9 водозаборных скважин.  </w:t>
      </w:r>
    </w:p>
    <w:p w:rsidR="00DF146E" w:rsidRPr="00EB1E50" w:rsidRDefault="0092022A" w:rsidP="0075147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>Эксплуатацию этих объектов   осуществляет МУП ЖКХ «Родник».</w:t>
      </w:r>
    </w:p>
    <w:p w:rsidR="00751476" w:rsidRDefault="00751476" w:rsidP="0075147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Pr="00751476" w:rsidRDefault="0092022A" w:rsidP="0075147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76">
        <w:rPr>
          <w:rFonts w:ascii="Times New Roman" w:eastAsia="Times New Roman" w:hAnsi="Times New Roman" w:cs="Times New Roman"/>
          <w:b/>
          <w:sz w:val="28"/>
          <w:szCs w:val="28"/>
        </w:rPr>
        <w:t>Дорожная деятельность</w:t>
      </w:r>
    </w:p>
    <w:p w:rsidR="00751476" w:rsidRDefault="00751476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121" w:rsidRDefault="00CB1121" w:rsidP="00CB1121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отчетному году благодаря Главе администрации Курского района Андрею Телегину и Руководителю</w:t>
      </w:r>
      <w:r w:rsidRPr="00CB1121">
        <w:rPr>
          <w:rFonts w:ascii="Times New Roman" w:eastAsia="Times New Roman" w:hAnsi="Times New Roman" w:cs="Times New Roman"/>
          <w:sz w:val="28"/>
          <w:szCs w:val="28"/>
        </w:rPr>
        <w:t xml:space="preserve"> Фракции Партии Единая Россия 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редставительном Собрании Алексею Юрьевичу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Земцову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удалось полностью асфальтировать д.1-е Цветово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старой застройке.</w:t>
      </w:r>
    </w:p>
    <w:p w:rsidR="00CB1121" w:rsidRDefault="00CB1121" w:rsidP="00CB1121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Pr="00751476" w:rsidRDefault="0092022A" w:rsidP="0075147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76">
        <w:rPr>
          <w:rFonts w:ascii="Times New Roman" w:eastAsia="Times New Roman" w:hAnsi="Times New Roman" w:cs="Times New Roman"/>
          <w:b/>
          <w:sz w:val="28"/>
          <w:szCs w:val="28"/>
        </w:rPr>
        <w:t>Электроснабжение</w:t>
      </w:r>
    </w:p>
    <w:p w:rsidR="00751476" w:rsidRDefault="0092022A" w:rsidP="0075147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>Работы по обеспечению бесперебойного электроснабжения населения и предпри</w:t>
      </w:r>
      <w:r w:rsidR="0033215A" w:rsidRPr="00EB1E50">
        <w:rPr>
          <w:rFonts w:ascii="Times New Roman" w:eastAsia="Times New Roman" w:hAnsi="Times New Roman" w:cs="Times New Roman"/>
          <w:sz w:val="28"/>
          <w:szCs w:val="28"/>
        </w:rPr>
        <w:t>ятий и учреждений осуществляют  организация Курские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РЭС. Протяжённость уличной линии электропередачи на территории посе</w:t>
      </w:r>
      <w:r w:rsidR="00045DDF">
        <w:rPr>
          <w:rFonts w:ascii="Times New Roman" w:eastAsia="Times New Roman" w:hAnsi="Times New Roman" w:cs="Times New Roman"/>
          <w:sz w:val="28"/>
          <w:szCs w:val="28"/>
        </w:rPr>
        <w:t>ления составляет 57,2 км. В 2021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045DDF">
        <w:rPr>
          <w:rFonts w:ascii="Times New Roman" w:eastAsia="Times New Roman" w:hAnsi="Times New Roman" w:cs="Times New Roman"/>
          <w:sz w:val="28"/>
          <w:szCs w:val="28"/>
        </w:rPr>
        <w:t>производился текущий ремонт</w:t>
      </w:r>
      <w:r w:rsidR="0033215A" w:rsidRPr="00EB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линии электропередачи</w:t>
      </w:r>
      <w:r w:rsidR="0033215A" w:rsidRPr="00EB1E50">
        <w:rPr>
          <w:rFonts w:ascii="Times New Roman" w:eastAsia="Times New Roman" w:hAnsi="Times New Roman" w:cs="Times New Roman"/>
          <w:sz w:val="28"/>
          <w:szCs w:val="28"/>
        </w:rPr>
        <w:t xml:space="preserve"> и замена ламп уличного освещения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. Домовладения, общественные и административные здания,   магазины и торговые павильоны обеспечены подачей электричества на 100% . Уличное</w:t>
      </w:r>
      <w:r w:rsidR="0033215A" w:rsidRPr="00EB1E50">
        <w:rPr>
          <w:rFonts w:ascii="Times New Roman" w:eastAsia="Times New Roman" w:hAnsi="Times New Roman" w:cs="Times New Roman"/>
          <w:sz w:val="28"/>
          <w:szCs w:val="28"/>
        </w:rPr>
        <w:t xml:space="preserve"> освещение населения присутствует во всех населенных</w:t>
      </w:r>
      <w:r w:rsidR="007340C6">
        <w:rPr>
          <w:rFonts w:ascii="Times New Roman" w:eastAsia="Times New Roman" w:hAnsi="Times New Roman" w:cs="Times New Roman"/>
          <w:sz w:val="28"/>
          <w:szCs w:val="28"/>
        </w:rPr>
        <w:t xml:space="preserve"> пунктах.</w:t>
      </w:r>
    </w:p>
    <w:p w:rsidR="007340C6" w:rsidRPr="00EB1E50" w:rsidRDefault="007340C6" w:rsidP="0075147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Pr="00751476" w:rsidRDefault="0092022A" w:rsidP="0075147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76">
        <w:rPr>
          <w:rFonts w:ascii="Times New Roman" w:eastAsia="Times New Roman" w:hAnsi="Times New Roman" w:cs="Times New Roman"/>
          <w:b/>
          <w:sz w:val="28"/>
          <w:szCs w:val="28"/>
        </w:rPr>
        <w:t>Транспорт и связь</w:t>
      </w:r>
    </w:p>
    <w:p w:rsidR="00CE0CF2" w:rsidRPr="00EB1E50" w:rsidRDefault="00751476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022A" w:rsidRPr="00EB1E50">
        <w:rPr>
          <w:rFonts w:ascii="Times New Roman" w:eastAsia="Times New Roman" w:hAnsi="Times New Roman" w:cs="Times New Roman"/>
          <w:sz w:val="28"/>
          <w:szCs w:val="28"/>
        </w:rPr>
        <w:t>Транспортное обслуживание населения п</w:t>
      </w:r>
      <w:r w:rsidR="00CE0CF2" w:rsidRPr="00EB1E50">
        <w:rPr>
          <w:rFonts w:ascii="Times New Roman" w:eastAsia="Times New Roman" w:hAnsi="Times New Roman" w:cs="Times New Roman"/>
          <w:sz w:val="28"/>
          <w:szCs w:val="28"/>
        </w:rPr>
        <w:t>оселения осуществляет частные перевозчики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</w:rPr>
        <w:t xml:space="preserve"> по договору с комитетом промышленности, транспорта и связи Курской области. Перевоз пассажиров осуществляется по 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следующим марш</w:t>
      </w:r>
      <w:r w:rsidR="00CE0CF2" w:rsidRPr="00EB1E50">
        <w:rPr>
          <w:rFonts w:ascii="Times New Roman" w:eastAsia="Times New Roman" w:hAnsi="Times New Roman" w:cs="Times New Roman"/>
          <w:sz w:val="28"/>
          <w:szCs w:val="28"/>
        </w:rPr>
        <w:t>рутам: «1-</w:t>
      </w:r>
      <w:r w:rsidR="00A942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E0CF2" w:rsidRPr="00EB1E50">
        <w:rPr>
          <w:rFonts w:ascii="Times New Roman" w:eastAsia="Times New Roman" w:hAnsi="Times New Roman" w:cs="Times New Roman"/>
          <w:sz w:val="28"/>
          <w:szCs w:val="28"/>
        </w:rPr>
        <w:t>Цветово-Автовокзал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</w:rPr>
        <w:t>), «Автовокзал</w:t>
      </w:r>
      <w:r w:rsidR="00CE0CF2" w:rsidRPr="00EB1E50">
        <w:rPr>
          <w:rFonts w:ascii="Times New Roman" w:eastAsia="Times New Roman" w:hAnsi="Times New Roman" w:cs="Times New Roman"/>
          <w:sz w:val="28"/>
          <w:szCs w:val="28"/>
        </w:rPr>
        <w:t xml:space="preserve"> – д. Селиховы Дворы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DAB" w:rsidRPr="00EB1E50">
        <w:rPr>
          <w:rFonts w:ascii="Times New Roman" w:eastAsia="Times New Roman" w:hAnsi="Times New Roman" w:cs="Times New Roman"/>
          <w:sz w:val="28"/>
          <w:szCs w:val="28"/>
        </w:rPr>
        <w:t>-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DAB" w:rsidRPr="00EB1E50">
        <w:rPr>
          <w:rFonts w:ascii="Times New Roman" w:eastAsia="Times New Roman" w:hAnsi="Times New Roman" w:cs="Times New Roman"/>
          <w:sz w:val="28"/>
          <w:szCs w:val="28"/>
        </w:rPr>
        <w:t>Заповедный</w:t>
      </w:r>
      <w:r w:rsidR="00CE0CF2" w:rsidRPr="00EB1E50">
        <w:rPr>
          <w:rFonts w:ascii="Times New Roman" w:eastAsia="Times New Roman" w:hAnsi="Times New Roman" w:cs="Times New Roman"/>
          <w:sz w:val="28"/>
          <w:szCs w:val="28"/>
        </w:rPr>
        <w:t xml:space="preserve"> - Березка»</w:t>
      </w:r>
      <w:r w:rsidR="00A942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70DAB" w:rsidRPr="00EB1E50">
        <w:rPr>
          <w:rFonts w:ascii="Times New Roman" w:eastAsia="Times New Roman" w:hAnsi="Times New Roman" w:cs="Times New Roman"/>
          <w:sz w:val="28"/>
          <w:szCs w:val="28"/>
        </w:rPr>
        <w:t>«Автовокзал – д. Александров</w:t>
      </w:r>
      <w:r w:rsidR="00CE0CF2" w:rsidRPr="00EB1E50">
        <w:rPr>
          <w:rFonts w:ascii="Times New Roman" w:eastAsia="Times New Roman" w:hAnsi="Times New Roman" w:cs="Times New Roman"/>
          <w:sz w:val="28"/>
          <w:szCs w:val="28"/>
        </w:rPr>
        <w:t>ка».</w:t>
      </w:r>
    </w:p>
    <w:p w:rsidR="00B474DC" w:rsidRPr="00EB1E50" w:rsidRDefault="0092022A" w:rsidP="0075147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Почтовую связь на территории </w:t>
      </w:r>
      <w:r w:rsidR="006A6EFE" w:rsidRPr="00EB1E50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осуществляет отделение ФГУП «Почта России».</w:t>
      </w:r>
    </w:p>
    <w:p w:rsidR="00DF146E" w:rsidRPr="00EB1E50" w:rsidRDefault="007340C6" w:rsidP="0075147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Имеется п</w:t>
      </w:r>
      <w:r w:rsidR="00B474DC" w:rsidRPr="00EB1E50">
        <w:rPr>
          <w:rFonts w:ascii="Times New Roman" w:eastAsia="Times New Roman" w:hAnsi="Times New Roman" w:cs="Times New Roman"/>
          <w:sz w:val="28"/>
          <w:szCs w:val="28"/>
        </w:rPr>
        <w:t>роводной инт</w:t>
      </w:r>
      <w:r>
        <w:rPr>
          <w:rFonts w:ascii="Times New Roman" w:eastAsia="Times New Roman" w:hAnsi="Times New Roman" w:cs="Times New Roman"/>
          <w:sz w:val="28"/>
          <w:szCs w:val="28"/>
        </w:rPr>
        <w:t>ернет.</w:t>
      </w:r>
    </w:p>
    <w:p w:rsidR="00751476" w:rsidRDefault="00751476" w:rsidP="0075147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Pr="00751476" w:rsidRDefault="0092022A" w:rsidP="0075147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76">
        <w:rPr>
          <w:rFonts w:ascii="Times New Roman" w:eastAsia="Times New Roman" w:hAnsi="Times New Roman" w:cs="Times New Roman"/>
          <w:b/>
          <w:sz w:val="28"/>
          <w:szCs w:val="28"/>
        </w:rPr>
        <w:t>Бюджетная политика</w:t>
      </w:r>
    </w:p>
    <w:p w:rsidR="007340C6" w:rsidRDefault="007340C6" w:rsidP="0075147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46E" w:rsidRPr="00EB1E50" w:rsidRDefault="00617823" w:rsidP="0075147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Бюджетная политика </w:t>
      </w:r>
      <w:r w:rsidR="006A6EFE" w:rsidRPr="00EB1E50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  должна быть главным образом направлена на обеспечение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 экономической стабильности </w:t>
      </w:r>
      <w:r w:rsidR="006A6EFE" w:rsidRPr="00EB1E50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области, долгосрочной сбалансированности и устойчивости бюджетной системы.</w:t>
      </w:r>
    </w:p>
    <w:p w:rsidR="00DF146E" w:rsidRPr="00EB1E50" w:rsidRDefault="0092022A" w:rsidP="0075147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>Основными приоритетными на</w:t>
      </w:r>
      <w:r w:rsidR="00617823">
        <w:rPr>
          <w:rFonts w:ascii="Times New Roman" w:eastAsia="Times New Roman" w:hAnsi="Times New Roman" w:cs="Times New Roman"/>
          <w:sz w:val="28"/>
          <w:szCs w:val="28"/>
        </w:rPr>
        <w:t xml:space="preserve">правлениями бюджетной политики 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являются улучшение качества жизни людей, адресное решение социальн</w:t>
      </w:r>
      <w:r w:rsidR="00617823">
        <w:rPr>
          <w:rFonts w:ascii="Times New Roman" w:eastAsia="Times New Roman" w:hAnsi="Times New Roman" w:cs="Times New Roman"/>
          <w:sz w:val="28"/>
          <w:szCs w:val="28"/>
        </w:rPr>
        <w:t xml:space="preserve">ых проблем, повышение качества </w:t>
      </w:r>
      <w:r w:rsidRPr="00EB1E50">
        <w:rPr>
          <w:rFonts w:ascii="Times New Roman" w:eastAsia="Times New Roman" w:hAnsi="Times New Roman" w:cs="Times New Roman"/>
          <w:sz w:val="28"/>
          <w:szCs w:val="28"/>
        </w:rPr>
        <w:t>муниципальных услуг, создание условий для модернизации экономики и повышения ее конкурентоспособности.</w:t>
      </w:r>
    </w:p>
    <w:p w:rsidR="00DF146E" w:rsidRPr="00EB1E50" w:rsidRDefault="0092022A" w:rsidP="007340C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50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поселения формируется за счёт налоговых и неналоговых доходов, а также безвозмездных поступлений из областного бюджета и бюджета Курского района Курской области. </w:t>
      </w: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297" w:rsidRPr="006A7297" w:rsidRDefault="0092022A" w:rsidP="0061782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789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бюджета </w:t>
      </w:r>
      <w:r w:rsidRPr="006A7297">
        <w:rPr>
          <w:rFonts w:ascii="Times New Roman" w:eastAsia="Times New Roman" w:hAnsi="Times New Roman" w:cs="Times New Roman"/>
          <w:b/>
          <w:sz w:val="28"/>
          <w:szCs w:val="28"/>
        </w:rPr>
        <w:t>Новопоселенов</w:t>
      </w:r>
      <w:r w:rsidR="00617823">
        <w:rPr>
          <w:rFonts w:ascii="Times New Roman" w:eastAsia="Times New Roman" w:hAnsi="Times New Roman" w:cs="Times New Roman"/>
          <w:b/>
          <w:sz w:val="28"/>
          <w:szCs w:val="28"/>
        </w:rPr>
        <w:t>ского сельсовета за</w:t>
      </w:r>
      <w:r w:rsidR="007340C6"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</w:t>
      </w:r>
      <w:r w:rsidR="006A729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F146E" w:rsidRPr="00EB1E50" w:rsidRDefault="00CB1121" w:rsidP="006A729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15,062 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</w:rPr>
        <w:t>млн. руб.</w:t>
      </w:r>
    </w:p>
    <w:p w:rsidR="00DF146E" w:rsidRPr="00EB1E50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DC" w:rsidRPr="006A7297" w:rsidRDefault="00617823" w:rsidP="006A729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Расходы бюджета </w:t>
      </w:r>
      <w:r w:rsidR="0092022A" w:rsidRPr="006A7297">
        <w:rPr>
          <w:rFonts w:ascii="Times New Roman" w:eastAsia="Times New Roman" w:hAnsi="Times New Roman" w:cs="Times New Roman"/>
          <w:b/>
          <w:sz w:val="28"/>
          <w:szCs w:val="28"/>
        </w:rPr>
        <w:t>Новопоселено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вского сельсовета</w:t>
      </w:r>
      <w:r w:rsidR="007340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2021 год.</w:t>
      </w:r>
    </w:p>
    <w:p w:rsidR="00DF146E" w:rsidRPr="00EB1E50" w:rsidRDefault="00CB1121" w:rsidP="006A729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15,889</w:t>
      </w:r>
      <w:r w:rsidR="0092022A" w:rsidRPr="00EB1E50">
        <w:rPr>
          <w:rFonts w:ascii="Times New Roman" w:eastAsia="Times New Roman" w:hAnsi="Times New Roman" w:cs="Times New Roman"/>
          <w:sz w:val="28"/>
          <w:szCs w:val="28"/>
        </w:rPr>
        <w:t>млн. руб.</w:t>
      </w:r>
    </w:p>
    <w:p w:rsidR="00DF146E" w:rsidRDefault="00DF146E" w:rsidP="00EB1E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0C6" w:rsidRDefault="007340C6" w:rsidP="007340C6">
      <w:pPr>
        <w:pStyle w:val="a6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Ушедший год не был прост, но мы ищем новые пути и решения для поставленных нами задач.</w:t>
      </w:r>
    </w:p>
    <w:p w:rsidR="007340C6" w:rsidRPr="00EB1E50" w:rsidRDefault="007340C6" w:rsidP="007340C6">
      <w:pPr>
        <w:pStyle w:val="a6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Благодарю за внимание!</w:t>
      </w:r>
    </w:p>
    <w:sectPr w:rsidR="007340C6" w:rsidRPr="00EB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B7D"/>
    <w:multiLevelType w:val="hybridMultilevel"/>
    <w:tmpl w:val="9D72C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178F1"/>
    <w:multiLevelType w:val="hybridMultilevel"/>
    <w:tmpl w:val="9D2290BA"/>
    <w:lvl w:ilvl="0" w:tplc="7A36F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65B2F"/>
    <w:multiLevelType w:val="hybridMultilevel"/>
    <w:tmpl w:val="318E89AE"/>
    <w:lvl w:ilvl="0" w:tplc="7A36F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0A8E"/>
    <w:multiLevelType w:val="hybridMultilevel"/>
    <w:tmpl w:val="3EDE5C3C"/>
    <w:lvl w:ilvl="0" w:tplc="7A36F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13F6"/>
    <w:multiLevelType w:val="multilevel"/>
    <w:tmpl w:val="EC842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95507D"/>
    <w:multiLevelType w:val="hybridMultilevel"/>
    <w:tmpl w:val="FB5A4904"/>
    <w:lvl w:ilvl="0" w:tplc="7A36F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6A00"/>
    <w:multiLevelType w:val="multilevel"/>
    <w:tmpl w:val="89FC1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D32810"/>
    <w:multiLevelType w:val="multilevel"/>
    <w:tmpl w:val="39422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A91E84"/>
    <w:multiLevelType w:val="multilevel"/>
    <w:tmpl w:val="C362F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46E"/>
    <w:rsid w:val="00005DE7"/>
    <w:rsid w:val="00045DDF"/>
    <w:rsid w:val="00064321"/>
    <w:rsid w:val="000D12F3"/>
    <w:rsid w:val="000D71A0"/>
    <w:rsid w:val="000E43A0"/>
    <w:rsid w:val="001644C0"/>
    <w:rsid w:val="00170DAB"/>
    <w:rsid w:val="00171C86"/>
    <w:rsid w:val="00186B55"/>
    <w:rsid w:val="00220189"/>
    <w:rsid w:val="00246014"/>
    <w:rsid w:val="002C6F83"/>
    <w:rsid w:val="002E1823"/>
    <w:rsid w:val="0033215A"/>
    <w:rsid w:val="00335FD5"/>
    <w:rsid w:val="003822F6"/>
    <w:rsid w:val="00437687"/>
    <w:rsid w:val="004C585B"/>
    <w:rsid w:val="004F779F"/>
    <w:rsid w:val="00524EF8"/>
    <w:rsid w:val="005451C5"/>
    <w:rsid w:val="00571FBD"/>
    <w:rsid w:val="005A2432"/>
    <w:rsid w:val="005A5158"/>
    <w:rsid w:val="005B21C3"/>
    <w:rsid w:val="0060637B"/>
    <w:rsid w:val="00617823"/>
    <w:rsid w:val="006A6EFE"/>
    <w:rsid w:val="006A7297"/>
    <w:rsid w:val="006D6B6E"/>
    <w:rsid w:val="006D6F94"/>
    <w:rsid w:val="00701AAA"/>
    <w:rsid w:val="00725AFE"/>
    <w:rsid w:val="007340C6"/>
    <w:rsid w:val="00740440"/>
    <w:rsid w:val="00751476"/>
    <w:rsid w:val="007B7634"/>
    <w:rsid w:val="00842741"/>
    <w:rsid w:val="00880E94"/>
    <w:rsid w:val="008942E0"/>
    <w:rsid w:val="008A34AA"/>
    <w:rsid w:val="008A3CE8"/>
    <w:rsid w:val="008C097E"/>
    <w:rsid w:val="008D18EA"/>
    <w:rsid w:val="00912B88"/>
    <w:rsid w:val="0092022A"/>
    <w:rsid w:val="009307B9"/>
    <w:rsid w:val="0097720E"/>
    <w:rsid w:val="009C48FD"/>
    <w:rsid w:val="009F27B9"/>
    <w:rsid w:val="00A01938"/>
    <w:rsid w:val="00A222CE"/>
    <w:rsid w:val="00A942F9"/>
    <w:rsid w:val="00AD07D7"/>
    <w:rsid w:val="00AD3F62"/>
    <w:rsid w:val="00AE0485"/>
    <w:rsid w:val="00B23F27"/>
    <w:rsid w:val="00B474DC"/>
    <w:rsid w:val="00B634B5"/>
    <w:rsid w:val="00B76A72"/>
    <w:rsid w:val="00B85357"/>
    <w:rsid w:val="00C1646A"/>
    <w:rsid w:val="00C22789"/>
    <w:rsid w:val="00C412AC"/>
    <w:rsid w:val="00CB1121"/>
    <w:rsid w:val="00CC4F80"/>
    <w:rsid w:val="00CE0CF2"/>
    <w:rsid w:val="00CF5324"/>
    <w:rsid w:val="00D64DA4"/>
    <w:rsid w:val="00D7438D"/>
    <w:rsid w:val="00DC12E6"/>
    <w:rsid w:val="00DC178C"/>
    <w:rsid w:val="00DD1B78"/>
    <w:rsid w:val="00DD782E"/>
    <w:rsid w:val="00DF146E"/>
    <w:rsid w:val="00E17436"/>
    <w:rsid w:val="00E86065"/>
    <w:rsid w:val="00EB1E50"/>
    <w:rsid w:val="00EE5C00"/>
    <w:rsid w:val="00FB5246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0561"/>
  <w15:docId w15:val="{24409C96-AB5B-41AA-A62C-A68E1060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1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21C3"/>
    <w:pPr>
      <w:ind w:left="720"/>
      <w:contextualSpacing/>
    </w:pPr>
  </w:style>
  <w:style w:type="paragraph" w:styleId="a6">
    <w:name w:val="No Spacing"/>
    <w:uiPriority w:val="1"/>
    <w:qFormat/>
    <w:rsid w:val="00EB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2483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Привет!</cp:lastModifiedBy>
  <cp:revision>13</cp:revision>
  <cp:lastPrinted>2022-03-29T10:27:00Z</cp:lastPrinted>
  <dcterms:created xsi:type="dcterms:W3CDTF">2017-01-30T09:04:00Z</dcterms:created>
  <dcterms:modified xsi:type="dcterms:W3CDTF">2022-04-21T11:11:00Z</dcterms:modified>
</cp:coreProperties>
</file>