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F7D" w:rsidRPr="00EA3F7D" w:rsidRDefault="00EA3F7D" w:rsidP="00EA3F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3F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РАСПОРЯЖЕНИЕ от 20 февраля 2024 года №09-а д.1-е </w:t>
      </w:r>
      <w:proofErr w:type="spellStart"/>
      <w:r w:rsidRPr="00EA3F7D">
        <w:rPr>
          <w:rFonts w:ascii="Times New Roman" w:eastAsia="Times New Roman" w:hAnsi="Times New Roman" w:cs="Times New Roman"/>
          <w:color w:val="000000"/>
          <w:sz w:val="27"/>
          <w:szCs w:val="27"/>
        </w:rPr>
        <w:t>Цветово</w:t>
      </w:r>
      <w:proofErr w:type="spellEnd"/>
      <w:proofErr w:type="gramStart"/>
      <w:r w:rsidRPr="00EA3F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</w:t>
      </w:r>
      <w:proofErr w:type="gramEnd"/>
      <w:r w:rsidRPr="00EA3F7D">
        <w:rPr>
          <w:rFonts w:ascii="Times New Roman" w:eastAsia="Times New Roman" w:hAnsi="Times New Roman" w:cs="Times New Roman"/>
          <w:color w:val="000000"/>
          <w:sz w:val="27"/>
          <w:szCs w:val="27"/>
        </w:rPr>
        <w:t>б утверждении Плана-графика мероприятий, направленных на поэтапное приведение вывесок и рекламных конструкций, нормам федерального законодательства и Правилам благоустройства территории муниципального образования «</w:t>
      </w:r>
      <w:proofErr w:type="spellStart"/>
      <w:r w:rsidRPr="00EA3F7D">
        <w:rPr>
          <w:rFonts w:ascii="Times New Roman" w:eastAsia="Times New Roman" w:hAnsi="Times New Roman" w:cs="Times New Roman"/>
          <w:color w:val="000000"/>
          <w:sz w:val="27"/>
          <w:szCs w:val="27"/>
        </w:rPr>
        <w:t>Новопоселеновский</w:t>
      </w:r>
      <w:proofErr w:type="spellEnd"/>
      <w:r w:rsidRPr="00EA3F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сельсовет» Курского района Курской области».</w:t>
      </w:r>
    </w:p>
    <w:p w:rsidR="00EA3F7D" w:rsidRPr="00EA3F7D" w:rsidRDefault="00EA3F7D" w:rsidP="00EA3F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3F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РАСПОРЯЖЕНИЕ</w:t>
      </w:r>
    </w:p>
    <w:p w:rsidR="00EA3F7D" w:rsidRPr="00EA3F7D" w:rsidRDefault="00EA3F7D" w:rsidP="00EA3F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3F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 20 февраля    2024 года      №09-а</w:t>
      </w:r>
    </w:p>
    <w:p w:rsidR="00EA3F7D" w:rsidRPr="00EA3F7D" w:rsidRDefault="00EA3F7D" w:rsidP="00EA3F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3F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д.1-е </w:t>
      </w:r>
      <w:proofErr w:type="spellStart"/>
      <w:r w:rsidRPr="00EA3F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Цветово</w:t>
      </w:r>
      <w:proofErr w:type="spellEnd"/>
    </w:p>
    <w:p w:rsidR="00EA3F7D" w:rsidRPr="00EA3F7D" w:rsidRDefault="00EA3F7D" w:rsidP="00EA3F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3F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EA3F7D" w:rsidRPr="00EA3F7D" w:rsidRDefault="00EA3F7D" w:rsidP="00EA3F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3F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 утверждении Плана-графика мероприятий, направленных на поэтапное  приведение вывесок и рекламных конструкций, нормам федерального законодательства и Правилам благоустройства территории муниципального образования «</w:t>
      </w:r>
      <w:proofErr w:type="spellStart"/>
      <w:r w:rsidRPr="00EA3F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Новопоселеновский</w:t>
      </w:r>
      <w:proofErr w:type="spellEnd"/>
      <w:r w:rsidRPr="00EA3F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сельсовет» Курского района Курской области».</w:t>
      </w:r>
    </w:p>
    <w:p w:rsidR="00EA3F7D" w:rsidRPr="00EA3F7D" w:rsidRDefault="00EA3F7D" w:rsidP="00EA3F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3F7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EA3F7D" w:rsidRPr="00EA3F7D" w:rsidRDefault="00EA3F7D" w:rsidP="00EA3F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3F7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EA3F7D" w:rsidRPr="00EA3F7D" w:rsidRDefault="00EA3F7D" w:rsidP="00EA3F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3F7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EA3F7D" w:rsidRPr="00EA3F7D" w:rsidRDefault="00EA3F7D" w:rsidP="00EA3F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3F7D">
        <w:rPr>
          <w:rFonts w:ascii="Times New Roman" w:eastAsia="Times New Roman" w:hAnsi="Times New Roman" w:cs="Times New Roman"/>
          <w:color w:val="000000"/>
          <w:sz w:val="27"/>
          <w:szCs w:val="27"/>
        </w:rPr>
        <w:t>1. Утвердить план-график мероприятий, направленных на поэтапное приведение вывесок и рекламных конструкций, нормам федерального законодательства и Правилам благоустройства территории муниципального образования «</w:t>
      </w:r>
      <w:proofErr w:type="spellStart"/>
      <w:r w:rsidRPr="00EA3F7D">
        <w:rPr>
          <w:rFonts w:ascii="Times New Roman" w:eastAsia="Times New Roman" w:hAnsi="Times New Roman" w:cs="Times New Roman"/>
          <w:color w:val="000000"/>
          <w:sz w:val="27"/>
          <w:szCs w:val="27"/>
        </w:rPr>
        <w:t>Новопоселеновский</w:t>
      </w:r>
      <w:proofErr w:type="spellEnd"/>
      <w:r w:rsidRPr="00EA3F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сельсовет» Курского района Курской области», с учетом методических рекомендаций, утвержденных приказом Минстроя России от 13.04.2017 №711/пр., согласно Приложению №1;</w:t>
      </w:r>
    </w:p>
    <w:p w:rsidR="00EA3F7D" w:rsidRPr="00EA3F7D" w:rsidRDefault="00EA3F7D" w:rsidP="00EA3F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3F7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EA3F7D" w:rsidRPr="00EA3F7D" w:rsidRDefault="00EA3F7D" w:rsidP="00EA3F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3F7D">
        <w:rPr>
          <w:rFonts w:ascii="Times New Roman" w:eastAsia="Times New Roman" w:hAnsi="Times New Roman" w:cs="Times New Roman"/>
          <w:color w:val="000000"/>
          <w:sz w:val="27"/>
          <w:szCs w:val="27"/>
        </w:rPr>
        <w:t>2.Контроль за исполнением настоящего постановления возложить на Буркову О.М.- зам</w:t>
      </w:r>
      <w:proofErr w:type="gramStart"/>
      <w:r w:rsidRPr="00EA3F7D">
        <w:rPr>
          <w:rFonts w:ascii="Times New Roman" w:eastAsia="Times New Roman" w:hAnsi="Times New Roman" w:cs="Times New Roman"/>
          <w:color w:val="000000"/>
          <w:sz w:val="27"/>
          <w:szCs w:val="27"/>
        </w:rPr>
        <w:t>.Г</w:t>
      </w:r>
      <w:proofErr w:type="gramEnd"/>
      <w:r w:rsidRPr="00EA3F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лавы администрации </w:t>
      </w:r>
      <w:proofErr w:type="spellStart"/>
      <w:r w:rsidRPr="00EA3F7D">
        <w:rPr>
          <w:rFonts w:ascii="Times New Roman" w:eastAsia="Times New Roman" w:hAnsi="Times New Roman" w:cs="Times New Roman"/>
          <w:color w:val="000000"/>
          <w:sz w:val="27"/>
          <w:szCs w:val="27"/>
        </w:rPr>
        <w:t>Новопоселеновского</w:t>
      </w:r>
      <w:proofErr w:type="spellEnd"/>
      <w:r w:rsidRPr="00EA3F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сельсовета по общим вопросам.</w:t>
      </w:r>
    </w:p>
    <w:p w:rsidR="00EA3F7D" w:rsidRPr="00EA3F7D" w:rsidRDefault="00EA3F7D" w:rsidP="00EA3F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3F7D">
        <w:rPr>
          <w:rFonts w:ascii="Times New Roman" w:eastAsia="Times New Roman" w:hAnsi="Times New Roman" w:cs="Times New Roman"/>
          <w:color w:val="000000"/>
          <w:sz w:val="27"/>
          <w:szCs w:val="27"/>
        </w:rPr>
        <w:t>3. Разместить настоящее  постановление на официальном сайте муниципального образования «</w:t>
      </w:r>
      <w:proofErr w:type="spellStart"/>
      <w:r w:rsidRPr="00EA3F7D">
        <w:rPr>
          <w:rFonts w:ascii="Times New Roman" w:eastAsia="Times New Roman" w:hAnsi="Times New Roman" w:cs="Times New Roman"/>
          <w:color w:val="000000"/>
          <w:sz w:val="27"/>
          <w:szCs w:val="27"/>
        </w:rPr>
        <w:t>Новопоселеновский</w:t>
      </w:r>
      <w:proofErr w:type="spellEnd"/>
      <w:r w:rsidRPr="00EA3F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сельсовет</w:t>
      </w:r>
      <w:proofErr w:type="gramStart"/>
      <w:r w:rsidRPr="00EA3F7D">
        <w:rPr>
          <w:rFonts w:ascii="Times New Roman" w:eastAsia="Times New Roman" w:hAnsi="Times New Roman" w:cs="Times New Roman"/>
          <w:color w:val="000000"/>
          <w:sz w:val="27"/>
          <w:szCs w:val="27"/>
        </w:rPr>
        <w:t>»К</w:t>
      </w:r>
      <w:proofErr w:type="gramEnd"/>
      <w:r w:rsidRPr="00EA3F7D">
        <w:rPr>
          <w:rFonts w:ascii="Times New Roman" w:eastAsia="Times New Roman" w:hAnsi="Times New Roman" w:cs="Times New Roman"/>
          <w:color w:val="000000"/>
          <w:sz w:val="27"/>
          <w:szCs w:val="27"/>
        </w:rPr>
        <w:t>урского района Курской области;</w:t>
      </w:r>
    </w:p>
    <w:p w:rsidR="00EA3F7D" w:rsidRPr="00EA3F7D" w:rsidRDefault="00EA3F7D" w:rsidP="00EA3F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3F7D">
        <w:rPr>
          <w:rFonts w:ascii="Times New Roman" w:eastAsia="Times New Roman" w:hAnsi="Times New Roman" w:cs="Times New Roman"/>
          <w:color w:val="000000"/>
          <w:sz w:val="27"/>
          <w:szCs w:val="27"/>
        </w:rPr>
        <w:t>4. Распоряжение  вступает в силу со дня  его подписания.</w:t>
      </w:r>
    </w:p>
    <w:p w:rsidR="00EA3F7D" w:rsidRPr="00EA3F7D" w:rsidRDefault="00EA3F7D" w:rsidP="00EA3F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3F7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EA3F7D" w:rsidRPr="00EA3F7D" w:rsidRDefault="00EA3F7D" w:rsidP="00EA3F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3F7D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Глава </w:t>
      </w:r>
      <w:proofErr w:type="spellStart"/>
      <w:r w:rsidRPr="00EA3F7D">
        <w:rPr>
          <w:rFonts w:ascii="Times New Roman" w:eastAsia="Times New Roman" w:hAnsi="Times New Roman" w:cs="Times New Roman"/>
          <w:color w:val="000000"/>
          <w:sz w:val="27"/>
          <w:szCs w:val="27"/>
        </w:rPr>
        <w:t>Новопоселеновского</w:t>
      </w:r>
      <w:proofErr w:type="spellEnd"/>
      <w:r w:rsidRPr="00EA3F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сельсовета                  /И.Г.Бирюков/</w:t>
      </w:r>
    </w:p>
    <w:p w:rsidR="00EA3F7D" w:rsidRPr="00EA3F7D" w:rsidRDefault="00EA3F7D" w:rsidP="00EA3F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3F7D">
        <w:rPr>
          <w:rFonts w:ascii="Times New Roman" w:eastAsia="Times New Roman" w:hAnsi="Times New Roman" w:cs="Times New Roman"/>
          <w:color w:val="000000"/>
          <w:sz w:val="27"/>
          <w:szCs w:val="27"/>
        </w:rPr>
        <w:t>Курского района</w:t>
      </w:r>
    </w:p>
    <w:p w:rsidR="00EA3F7D" w:rsidRPr="00EA3F7D" w:rsidRDefault="00EA3F7D" w:rsidP="00EA3F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3F7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EA3F7D" w:rsidRPr="00EA3F7D" w:rsidRDefault="00EA3F7D" w:rsidP="00EA3F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3F7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EA3F7D" w:rsidRPr="00EA3F7D" w:rsidRDefault="00EA3F7D" w:rsidP="00EA3F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3F7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EA3F7D" w:rsidRPr="00EA3F7D" w:rsidRDefault="00EA3F7D" w:rsidP="00EA3F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3F7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EA3F7D" w:rsidRPr="00EA3F7D" w:rsidRDefault="00EA3F7D" w:rsidP="00EA3F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3F7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EA3F7D" w:rsidRPr="00EA3F7D" w:rsidRDefault="00EA3F7D" w:rsidP="00EA3F7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3F7D">
        <w:rPr>
          <w:rFonts w:ascii="Times New Roman" w:eastAsia="Times New Roman" w:hAnsi="Times New Roman" w:cs="Times New Roman"/>
          <w:color w:val="000000"/>
          <w:sz w:val="27"/>
          <w:szCs w:val="27"/>
        </w:rPr>
        <w:t>Утвержден</w:t>
      </w:r>
    </w:p>
    <w:p w:rsidR="00EA3F7D" w:rsidRPr="00EA3F7D" w:rsidRDefault="00EA3F7D" w:rsidP="00EA3F7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3F7D">
        <w:rPr>
          <w:rFonts w:ascii="Times New Roman" w:eastAsia="Times New Roman" w:hAnsi="Times New Roman" w:cs="Times New Roman"/>
          <w:color w:val="000000"/>
          <w:sz w:val="27"/>
          <w:szCs w:val="27"/>
        </w:rPr>
        <w:t> Распоряжением Администрации</w:t>
      </w:r>
    </w:p>
    <w:p w:rsidR="00EA3F7D" w:rsidRPr="00EA3F7D" w:rsidRDefault="00EA3F7D" w:rsidP="00EA3F7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A3F7D">
        <w:rPr>
          <w:rFonts w:ascii="Times New Roman" w:eastAsia="Times New Roman" w:hAnsi="Times New Roman" w:cs="Times New Roman"/>
          <w:color w:val="000000"/>
          <w:sz w:val="27"/>
          <w:szCs w:val="27"/>
        </w:rPr>
        <w:t>Новопоселеновского</w:t>
      </w:r>
      <w:proofErr w:type="spellEnd"/>
      <w:r w:rsidRPr="00EA3F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сельсовета</w:t>
      </w:r>
    </w:p>
    <w:p w:rsidR="00EA3F7D" w:rsidRPr="00EA3F7D" w:rsidRDefault="00EA3F7D" w:rsidP="00EA3F7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3F7D">
        <w:rPr>
          <w:rFonts w:ascii="Times New Roman" w:eastAsia="Times New Roman" w:hAnsi="Times New Roman" w:cs="Times New Roman"/>
          <w:color w:val="000000"/>
          <w:sz w:val="27"/>
          <w:szCs w:val="27"/>
        </w:rPr>
        <w:t>от  20.02.2024 г. №09-а</w:t>
      </w:r>
    </w:p>
    <w:p w:rsidR="00EA3F7D" w:rsidRPr="00EA3F7D" w:rsidRDefault="00EA3F7D" w:rsidP="00EA3F7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3F7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EA3F7D" w:rsidRPr="00EA3F7D" w:rsidRDefault="00EA3F7D" w:rsidP="00EA3F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3F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План-график мероприятий, направленных на поэтапное приведение вывесок и рекламных конструкций нормам федерального законодательства и Правилам благоустройства территории муниципального образования «</w:t>
      </w:r>
      <w:proofErr w:type="spellStart"/>
      <w:r w:rsidRPr="00EA3F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Новопоселеновский</w:t>
      </w:r>
      <w:proofErr w:type="spellEnd"/>
      <w:r w:rsidRPr="00EA3F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сельсовет» Курского района Курской области».</w:t>
      </w:r>
    </w:p>
    <w:p w:rsidR="00EA3F7D" w:rsidRPr="00EA3F7D" w:rsidRDefault="00EA3F7D" w:rsidP="00EA3F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3F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30"/>
        <w:gridCol w:w="4338"/>
        <w:gridCol w:w="1922"/>
        <w:gridCol w:w="2168"/>
      </w:tblGrid>
      <w:tr w:rsidR="00EA3F7D" w:rsidRPr="00EA3F7D" w:rsidTr="00EA3F7D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3F7D" w:rsidRPr="00EA3F7D" w:rsidRDefault="00EA3F7D" w:rsidP="00EA3F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A3F7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A3F7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A3F7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3F7D" w:rsidRPr="00EA3F7D" w:rsidRDefault="00EA3F7D" w:rsidP="00EA3F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F7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3F7D" w:rsidRPr="00EA3F7D" w:rsidRDefault="00EA3F7D" w:rsidP="00EA3F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F7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3F7D" w:rsidRPr="00EA3F7D" w:rsidRDefault="00EA3F7D" w:rsidP="00EA3F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F7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EA3F7D" w:rsidRPr="00EA3F7D" w:rsidTr="00EA3F7D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3F7D" w:rsidRPr="00EA3F7D" w:rsidRDefault="00EA3F7D" w:rsidP="00EA3F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F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3F7D" w:rsidRPr="00EA3F7D" w:rsidRDefault="00EA3F7D" w:rsidP="00EA3F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F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инвентаризации (проверки, обследования) качества городской среды с точки зрения соответствия вывесок и рекламных конструкций, в т.ч. размещенных на фасад зданий, нормам федерального законодательства и Правил благоустройства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3F7D" w:rsidRPr="00EA3F7D" w:rsidRDefault="00EA3F7D" w:rsidP="00EA3F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F7D">
              <w:rPr>
                <w:rFonts w:ascii="Times New Roman" w:eastAsia="Times New Roman" w:hAnsi="Times New Roman" w:cs="Times New Roman"/>
                <w:sz w:val="24"/>
                <w:szCs w:val="24"/>
              </w:rPr>
              <w:t>28.06.2024 года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3F7D" w:rsidRPr="00EA3F7D" w:rsidRDefault="00EA3F7D" w:rsidP="00EA3F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Буркова </w:t>
            </w:r>
            <w:proofErr w:type="spellStart"/>
            <w:r w:rsidRPr="00EA3F7D">
              <w:rPr>
                <w:rFonts w:ascii="Times New Roman" w:eastAsia="Times New Roman" w:hAnsi="Times New Roman" w:cs="Times New Roman"/>
                <w:sz w:val="24"/>
                <w:szCs w:val="24"/>
              </w:rPr>
              <w:t>О.М.,зам</w:t>
            </w:r>
            <w:proofErr w:type="gramStart"/>
            <w:r w:rsidRPr="00EA3F7D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A3F7D">
              <w:rPr>
                <w:rFonts w:ascii="Times New Roman" w:eastAsia="Times New Roman" w:hAnsi="Times New Roman" w:cs="Times New Roman"/>
                <w:sz w:val="24"/>
                <w:szCs w:val="24"/>
              </w:rPr>
              <w:t>лавы</w:t>
            </w:r>
            <w:proofErr w:type="spellEnd"/>
            <w:r w:rsidRPr="00EA3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EA3F7D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 w:rsidRPr="00EA3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EA3F7D" w:rsidRPr="00EA3F7D" w:rsidTr="00EA3F7D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3F7D" w:rsidRPr="00EA3F7D" w:rsidRDefault="00EA3F7D" w:rsidP="00EA3F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F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3F7D" w:rsidRPr="00EA3F7D" w:rsidRDefault="00EA3F7D" w:rsidP="00EA3F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F7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внесение в действующие правила благоустройства изменений (при необходимости), в т.ч. разработка местных регламентов и норм, четко определяющих правила размещения вывесок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3F7D" w:rsidRPr="00EA3F7D" w:rsidRDefault="00EA3F7D" w:rsidP="00EA3F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F7D">
              <w:rPr>
                <w:rFonts w:ascii="Times New Roman" w:eastAsia="Times New Roman" w:hAnsi="Times New Roman" w:cs="Times New Roman"/>
                <w:sz w:val="24"/>
                <w:szCs w:val="24"/>
              </w:rPr>
              <w:t>До  01.02.2025 года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3F7D" w:rsidRPr="00EA3F7D" w:rsidRDefault="00EA3F7D" w:rsidP="00EA3F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F7D">
              <w:rPr>
                <w:rFonts w:ascii="Times New Roman" w:eastAsia="Times New Roman" w:hAnsi="Times New Roman" w:cs="Times New Roman"/>
                <w:sz w:val="24"/>
                <w:szCs w:val="24"/>
              </w:rPr>
              <w:t>Буркова О.М. – зам</w:t>
            </w:r>
            <w:proofErr w:type="gramStart"/>
            <w:r w:rsidRPr="00EA3F7D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A3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лавы Администрации </w:t>
            </w:r>
            <w:proofErr w:type="spellStart"/>
            <w:r w:rsidRPr="00EA3F7D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 w:rsidRPr="00EA3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EA3F7D" w:rsidRPr="00EA3F7D" w:rsidTr="00EA3F7D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3F7D" w:rsidRPr="00EA3F7D" w:rsidRDefault="00EA3F7D" w:rsidP="00EA3F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F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3F7D" w:rsidRPr="00EA3F7D" w:rsidRDefault="00EA3F7D" w:rsidP="00EA3F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утверждение плана-графика мероприятий, направленных на </w:t>
            </w:r>
            <w:r w:rsidRPr="00EA3F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поэтапное приведение вывесок и рекламных конструкций в соответствии с правилами благоустройства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3F7D" w:rsidRPr="00EA3F7D" w:rsidRDefault="00EA3F7D" w:rsidP="00EA3F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F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20.02.2024 года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3F7D" w:rsidRPr="00EA3F7D" w:rsidRDefault="00EA3F7D" w:rsidP="00EA3F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F7D">
              <w:rPr>
                <w:rFonts w:ascii="Times New Roman" w:eastAsia="Times New Roman" w:hAnsi="Times New Roman" w:cs="Times New Roman"/>
                <w:sz w:val="24"/>
                <w:szCs w:val="24"/>
              </w:rPr>
              <w:t>Буркова О.М. – зам</w:t>
            </w:r>
            <w:proofErr w:type="gramStart"/>
            <w:r w:rsidRPr="00EA3F7D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A3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лавы </w:t>
            </w:r>
            <w:r w:rsidRPr="00EA3F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Pr="00EA3F7D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 w:rsidRPr="00EA3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EA3F7D" w:rsidRPr="00EA3F7D" w:rsidTr="00EA3F7D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3F7D" w:rsidRPr="00EA3F7D" w:rsidRDefault="00EA3F7D" w:rsidP="00EA3F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F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3F7D" w:rsidRPr="00EA3F7D" w:rsidRDefault="00EA3F7D" w:rsidP="00EA3F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Приведение наружной рекламы</w:t>
            </w:r>
            <w:r w:rsidRPr="00EA3F7D">
              <w:rPr>
                <w:rFonts w:ascii="Times New Roman" w:eastAsia="Times New Roman" w:hAnsi="Times New Roman" w:cs="Times New Roman"/>
                <w:sz w:val="24"/>
                <w:szCs w:val="24"/>
              </w:rPr>
              <w:t> на зданиях, имеющих статус объектов культурного наследия</w:t>
            </w:r>
            <w:r w:rsidRPr="00E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в соответствие</w:t>
            </w:r>
            <w:r w:rsidRPr="00EA3F7D">
              <w:rPr>
                <w:rFonts w:ascii="Times New Roman" w:eastAsia="Times New Roman" w:hAnsi="Times New Roman" w:cs="Times New Roman"/>
                <w:sz w:val="24"/>
                <w:szCs w:val="24"/>
              </w:rPr>
              <w:t> со ст.35.1. Федерального закона от 25.06.2002 № 73_ФЗ «Об объектах культурного наследия народного Российской Федерации» и п. 3.1 ст. 19 Федерального закона от 13.03.2006 года № 38-ФЗ «О рекламе»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3F7D" w:rsidRPr="00EA3F7D" w:rsidRDefault="00EA3F7D" w:rsidP="00EA3F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F7D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3F7D" w:rsidRPr="00EA3F7D" w:rsidRDefault="00EA3F7D" w:rsidP="00EA3F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F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A3F7D" w:rsidRPr="00EA3F7D" w:rsidTr="00EA3F7D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3F7D" w:rsidRPr="00EA3F7D" w:rsidRDefault="00EA3F7D" w:rsidP="00EA3F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F7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3F7D" w:rsidRPr="00EA3F7D" w:rsidRDefault="00EA3F7D" w:rsidP="00EA3F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Проведение информационно-разъяснительной работы</w:t>
            </w:r>
            <w:r w:rsidRPr="00EA3F7D">
              <w:rPr>
                <w:rFonts w:ascii="Times New Roman" w:eastAsia="Times New Roman" w:hAnsi="Times New Roman" w:cs="Times New Roman"/>
                <w:sz w:val="24"/>
                <w:szCs w:val="24"/>
              </w:rPr>
              <w:t> с населением, юридическими лицами, индивидуальными предпринимателями, интересы которых будут затронуты в ходе проведения вышеуказанной работы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3F7D" w:rsidRPr="00EA3F7D" w:rsidRDefault="00EA3F7D" w:rsidP="00EA3F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F7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EA3F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A3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реализации мероприятий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3F7D" w:rsidRPr="00EA3F7D" w:rsidRDefault="00EA3F7D" w:rsidP="00EA3F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F7D">
              <w:rPr>
                <w:rFonts w:ascii="Times New Roman" w:eastAsia="Times New Roman" w:hAnsi="Times New Roman" w:cs="Times New Roman"/>
                <w:sz w:val="24"/>
                <w:szCs w:val="24"/>
              </w:rPr>
              <w:t>Буркова О.М. – зам</w:t>
            </w:r>
            <w:proofErr w:type="gramStart"/>
            <w:r w:rsidRPr="00EA3F7D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A3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лавы Администрации </w:t>
            </w:r>
            <w:proofErr w:type="spellStart"/>
            <w:r w:rsidRPr="00EA3F7D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 w:rsidRPr="00EA3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EA3F7D" w:rsidRPr="00EA3F7D" w:rsidTr="00EA3F7D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3F7D" w:rsidRPr="00EA3F7D" w:rsidRDefault="00EA3F7D" w:rsidP="00EA3F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F7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3F7D" w:rsidRPr="00EA3F7D" w:rsidRDefault="00EA3F7D" w:rsidP="00EA3F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Внедрение современной системы городской навигации</w:t>
            </w:r>
          </w:p>
          <w:p w:rsidR="00EA3F7D" w:rsidRPr="00EA3F7D" w:rsidRDefault="00EA3F7D" w:rsidP="00EA3F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F7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знаков, указателей, схем, обеспечивающих удобство ориентирования в городской среде для жителей и посетителей муниципального образования. Включает:</w:t>
            </w:r>
          </w:p>
          <w:p w:rsidR="00EA3F7D" w:rsidRPr="00EA3F7D" w:rsidRDefault="00EA3F7D" w:rsidP="00EA3F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F7D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установление указателей социально значимых объектов</w:t>
            </w:r>
          </w:p>
          <w:p w:rsidR="00EA3F7D" w:rsidRPr="00EA3F7D" w:rsidRDefault="00EA3F7D" w:rsidP="00EA3F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F7D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приведение знаков адресации к единому внешнему виду</w:t>
            </w:r>
          </w:p>
          <w:p w:rsidR="00EA3F7D" w:rsidRPr="00EA3F7D" w:rsidRDefault="00EA3F7D" w:rsidP="00EA3F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F7D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размещение объектов навигации города (карты-схемы и др.) с указанием социально-значимых учреждений, предприятий производственного назначения и городского хозяйства, маршрутов движения общественного транспорта и др.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3F7D" w:rsidRPr="00EA3F7D" w:rsidRDefault="00EA3F7D" w:rsidP="00EA3F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F7D">
              <w:rPr>
                <w:rFonts w:ascii="Times New Roman" w:eastAsia="Times New Roman" w:hAnsi="Times New Roman" w:cs="Times New Roman"/>
                <w:sz w:val="24"/>
                <w:szCs w:val="24"/>
              </w:rPr>
              <w:t>До 01.02.2025 года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3F7D" w:rsidRPr="00EA3F7D" w:rsidRDefault="00EA3F7D" w:rsidP="00EA3F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F7D">
              <w:rPr>
                <w:rFonts w:ascii="Times New Roman" w:eastAsia="Times New Roman" w:hAnsi="Times New Roman" w:cs="Times New Roman"/>
                <w:sz w:val="24"/>
                <w:szCs w:val="24"/>
              </w:rPr>
              <w:t>Буркова О.М. – зам</w:t>
            </w:r>
            <w:proofErr w:type="gramStart"/>
            <w:r w:rsidRPr="00EA3F7D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A3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лавы Администрации </w:t>
            </w:r>
            <w:proofErr w:type="spellStart"/>
            <w:r w:rsidRPr="00EA3F7D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 w:rsidRPr="00EA3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</w:tbl>
    <w:p w:rsidR="00EA3F7D" w:rsidRPr="00EA3F7D" w:rsidRDefault="00EA3F7D" w:rsidP="00EA3F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3F7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EA3F7D" w:rsidRPr="00EA3F7D" w:rsidRDefault="00EA3F7D" w:rsidP="00EA3F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3F7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F3EE9" w:rsidRPr="00EA3F7D" w:rsidRDefault="005F3EE9" w:rsidP="00EA3F7D">
      <w:pPr>
        <w:rPr>
          <w:szCs w:val="28"/>
        </w:rPr>
      </w:pPr>
    </w:p>
    <w:sectPr w:rsidR="005F3EE9" w:rsidRPr="00EA3F7D" w:rsidSect="00F26C5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5254"/>
    <w:multiLevelType w:val="multilevel"/>
    <w:tmpl w:val="6C821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C2556"/>
    <w:multiLevelType w:val="multilevel"/>
    <w:tmpl w:val="0B4CC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AB51F1"/>
    <w:multiLevelType w:val="multilevel"/>
    <w:tmpl w:val="B3F8B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083B12"/>
    <w:multiLevelType w:val="multilevel"/>
    <w:tmpl w:val="B1E06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0242A5"/>
    <w:multiLevelType w:val="multilevel"/>
    <w:tmpl w:val="0696F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0B6791"/>
    <w:multiLevelType w:val="multilevel"/>
    <w:tmpl w:val="DC125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6D73DC"/>
    <w:multiLevelType w:val="multilevel"/>
    <w:tmpl w:val="159EC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4E657B"/>
    <w:multiLevelType w:val="multilevel"/>
    <w:tmpl w:val="CB760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236B10"/>
    <w:multiLevelType w:val="multilevel"/>
    <w:tmpl w:val="14E29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C27930"/>
    <w:multiLevelType w:val="multilevel"/>
    <w:tmpl w:val="E8A46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533582"/>
    <w:multiLevelType w:val="multilevel"/>
    <w:tmpl w:val="0F6C0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F33C40"/>
    <w:multiLevelType w:val="multilevel"/>
    <w:tmpl w:val="5FA4A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A60B7E"/>
    <w:multiLevelType w:val="multilevel"/>
    <w:tmpl w:val="17905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582911"/>
    <w:multiLevelType w:val="multilevel"/>
    <w:tmpl w:val="46B29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0B6F30"/>
    <w:multiLevelType w:val="multilevel"/>
    <w:tmpl w:val="FF724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6E1E70"/>
    <w:multiLevelType w:val="multilevel"/>
    <w:tmpl w:val="CF662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880356"/>
    <w:multiLevelType w:val="multilevel"/>
    <w:tmpl w:val="4BD69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6B0E99"/>
    <w:multiLevelType w:val="multilevel"/>
    <w:tmpl w:val="64BCF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11"/>
  </w:num>
  <w:num w:numId="4">
    <w:abstractNumId w:val="6"/>
  </w:num>
  <w:num w:numId="5">
    <w:abstractNumId w:val="7"/>
  </w:num>
  <w:num w:numId="6">
    <w:abstractNumId w:val="15"/>
  </w:num>
  <w:num w:numId="7">
    <w:abstractNumId w:val="1"/>
  </w:num>
  <w:num w:numId="8">
    <w:abstractNumId w:val="12"/>
  </w:num>
  <w:num w:numId="9">
    <w:abstractNumId w:val="3"/>
  </w:num>
  <w:num w:numId="10">
    <w:abstractNumId w:val="9"/>
  </w:num>
  <w:num w:numId="11">
    <w:abstractNumId w:val="16"/>
  </w:num>
  <w:num w:numId="12">
    <w:abstractNumId w:val="17"/>
  </w:num>
  <w:num w:numId="13">
    <w:abstractNumId w:val="0"/>
  </w:num>
  <w:num w:numId="14">
    <w:abstractNumId w:val="13"/>
  </w:num>
  <w:num w:numId="15">
    <w:abstractNumId w:val="8"/>
  </w:num>
  <w:num w:numId="16">
    <w:abstractNumId w:val="4"/>
  </w:num>
  <w:num w:numId="17">
    <w:abstractNumId w:val="10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65D7"/>
    <w:rsid w:val="000012A5"/>
    <w:rsid w:val="002535EC"/>
    <w:rsid w:val="0036617B"/>
    <w:rsid w:val="00371CE9"/>
    <w:rsid w:val="003C5549"/>
    <w:rsid w:val="004B1F1B"/>
    <w:rsid w:val="005869B7"/>
    <w:rsid w:val="005B0242"/>
    <w:rsid w:val="005F3EE9"/>
    <w:rsid w:val="00606A19"/>
    <w:rsid w:val="00697667"/>
    <w:rsid w:val="006D65D7"/>
    <w:rsid w:val="00742DC7"/>
    <w:rsid w:val="007F6DFF"/>
    <w:rsid w:val="00815D10"/>
    <w:rsid w:val="009A1341"/>
    <w:rsid w:val="009E2041"/>
    <w:rsid w:val="00A53A60"/>
    <w:rsid w:val="00E36B68"/>
    <w:rsid w:val="00E8377F"/>
    <w:rsid w:val="00EA3F7D"/>
    <w:rsid w:val="00EC33D1"/>
    <w:rsid w:val="00F26C5F"/>
    <w:rsid w:val="00F66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F1B"/>
  </w:style>
  <w:style w:type="paragraph" w:styleId="1">
    <w:name w:val="heading 1"/>
    <w:basedOn w:val="a"/>
    <w:next w:val="a"/>
    <w:link w:val="10"/>
    <w:uiPriority w:val="9"/>
    <w:qFormat/>
    <w:rsid w:val="005869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D65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D65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65D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D65D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6D6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D65D7"/>
    <w:rPr>
      <w:b/>
      <w:bCs/>
    </w:rPr>
  </w:style>
  <w:style w:type="character" w:styleId="a5">
    <w:name w:val="Emphasis"/>
    <w:basedOn w:val="a0"/>
    <w:uiPriority w:val="20"/>
    <w:qFormat/>
    <w:rsid w:val="006D65D7"/>
    <w:rPr>
      <w:i/>
      <w:iCs/>
    </w:rPr>
  </w:style>
  <w:style w:type="character" w:styleId="a6">
    <w:name w:val="Hyperlink"/>
    <w:basedOn w:val="a0"/>
    <w:uiPriority w:val="99"/>
    <w:semiHidden/>
    <w:unhideWhenUsed/>
    <w:rsid w:val="006D65D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869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FollowedHyperlink"/>
    <w:basedOn w:val="a0"/>
    <w:uiPriority w:val="99"/>
    <w:semiHidden/>
    <w:unhideWhenUsed/>
    <w:rsid w:val="005869B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5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20</cp:revision>
  <dcterms:created xsi:type="dcterms:W3CDTF">2022-09-28T08:06:00Z</dcterms:created>
  <dcterms:modified xsi:type="dcterms:W3CDTF">2024-09-10T04:09:00Z</dcterms:modified>
</cp:coreProperties>
</file>