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B23" w:rsidRPr="00C43B23" w:rsidRDefault="00F761EE" w:rsidP="00F761EE">
      <w:pPr>
        <w:pStyle w:val="ConsPlusNormal"/>
        <w:widowControl/>
        <w:spacing w:line="276" w:lineRule="auto"/>
        <w:ind w:firstLine="0"/>
        <w:jc w:val="center"/>
        <w:rPr>
          <w:b/>
          <w:sz w:val="32"/>
          <w:szCs w:val="32"/>
        </w:rPr>
      </w:pPr>
      <w:r w:rsidRPr="00C43B23">
        <w:rPr>
          <w:b/>
          <w:sz w:val="32"/>
          <w:szCs w:val="32"/>
        </w:rPr>
        <w:t xml:space="preserve">СОБРАНИЕ ДЕПУТАТОВ </w:t>
      </w:r>
    </w:p>
    <w:p w:rsidR="00C43B23" w:rsidRPr="00C43B23" w:rsidRDefault="00F761EE" w:rsidP="00F761EE">
      <w:pPr>
        <w:pStyle w:val="ConsPlusNormal"/>
        <w:widowControl/>
        <w:spacing w:line="276" w:lineRule="auto"/>
        <w:ind w:firstLine="0"/>
        <w:jc w:val="center"/>
        <w:rPr>
          <w:b/>
          <w:sz w:val="32"/>
          <w:szCs w:val="32"/>
        </w:rPr>
      </w:pPr>
      <w:r w:rsidRPr="00C43B23">
        <w:rPr>
          <w:b/>
          <w:sz w:val="32"/>
          <w:szCs w:val="32"/>
        </w:rPr>
        <w:t>НОВОПОСЕЛЕНОВСКОГО СЕЛЬСОВЕТА</w:t>
      </w:r>
    </w:p>
    <w:p w:rsidR="00F761EE" w:rsidRPr="00C43B23" w:rsidRDefault="00F761EE" w:rsidP="00F761EE">
      <w:pPr>
        <w:pStyle w:val="ConsPlusNormal"/>
        <w:widowControl/>
        <w:spacing w:line="276" w:lineRule="auto"/>
        <w:ind w:firstLine="0"/>
        <w:jc w:val="center"/>
        <w:rPr>
          <w:b/>
          <w:sz w:val="32"/>
          <w:szCs w:val="32"/>
        </w:rPr>
      </w:pPr>
      <w:r w:rsidRPr="00C43B23">
        <w:rPr>
          <w:b/>
          <w:sz w:val="32"/>
          <w:szCs w:val="32"/>
        </w:rPr>
        <w:t xml:space="preserve"> КУРСКОГО РАЙОНА  КУРСКОЙ ОБЛАСТИ</w:t>
      </w:r>
    </w:p>
    <w:p w:rsidR="00F761EE" w:rsidRPr="00C43B23" w:rsidRDefault="00F761EE" w:rsidP="00F761EE">
      <w:pPr>
        <w:pStyle w:val="ConsPlusNormal"/>
        <w:widowControl/>
        <w:spacing w:line="276" w:lineRule="auto"/>
        <w:ind w:firstLine="0"/>
        <w:jc w:val="center"/>
        <w:rPr>
          <w:b/>
          <w:sz w:val="32"/>
          <w:szCs w:val="32"/>
        </w:rPr>
      </w:pPr>
    </w:p>
    <w:p w:rsidR="00F761EE" w:rsidRPr="00C43B23" w:rsidRDefault="00F761EE" w:rsidP="00F761EE">
      <w:pPr>
        <w:pStyle w:val="af"/>
        <w:spacing w:line="276" w:lineRule="auto"/>
        <w:jc w:val="center"/>
        <w:rPr>
          <w:rFonts w:ascii="Arial" w:hAnsi="Arial" w:cs="Arial"/>
          <w:b/>
          <w:sz w:val="32"/>
          <w:szCs w:val="32"/>
        </w:rPr>
      </w:pPr>
      <w:r w:rsidRPr="00C43B23">
        <w:rPr>
          <w:rFonts w:ascii="Arial" w:hAnsi="Arial" w:cs="Arial"/>
          <w:b/>
          <w:sz w:val="32"/>
          <w:szCs w:val="32"/>
        </w:rPr>
        <w:t>РЕШЕНИЕ</w:t>
      </w:r>
    </w:p>
    <w:p w:rsidR="00F761EE" w:rsidRPr="00C43B23" w:rsidRDefault="00F761EE" w:rsidP="00F761EE">
      <w:pPr>
        <w:pStyle w:val="af"/>
        <w:spacing w:line="276" w:lineRule="auto"/>
        <w:jc w:val="center"/>
        <w:rPr>
          <w:rFonts w:ascii="Arial" w:hAnsi="Arial" w:cs="Arial"/>
          <w:b/>
          <w:sz w:val="32"/>
          <w:szCs w:val="32"/>
        </w:rPr>
      </w:pPr>
      <w:r w:rsidRPr="00C43B23">
        <w:rPr>
          <w:rFonts w:ascii="Arial" w:hAnsi="Arial" w:cs="Arial"/>
          <w:b/>
          <w:sz w:val="32"/>
          <w:szCs w:val="32"/>
        </w:rPr>
        <w:t xml:space="preserve">от </w:t>
      </w:r>
      <w:r w:rsidR="0069574A" w:rsidRPr="00C43B23">
        <w:rPr>
          <w:rFonts w:ascii="Arial" w:hAnsi="Arial" w:cs="Arial"/>
          <w:b/>
          <w:sz w:val="32"/>
          <w:szCs w:val="32"/>
        </w:rPr>
        <w:t>01 марта 2019</w:t>
      </w:r>
      <w:r w:rsidR="00C43B23" w:rsidRPr="00C43B23">
        <w:rPr>
          <w:rFonts w:ascii="Arial" w:hAnsi="Arial" w:cs="Arial"/>
          <w:b/>
          <w:sz w:val="32"/>
          <w:szCs w:val="32"/>
        </w:rPr>
        <w:t xml:space="preserve"> г.      </w:t>
      </w:r>
      <w:r w:rsidRPr="00C43B23">
        <w:rPr>
          <w:rFonts w:ascii="Arial" w:hAnsi="Arial" w:cs="Arial"/>
          <w:b/>
          <w:sz w:val="32"/>
          <w:szCs w:val="32"/>
        </w:rPr>
        <w:t xml:space="preserve">   № </w:t>
      </w:r>
      <w:r w:rsidR="0069574A" w:rsidRPr="00C43B23">
        <w:rPr>
          <w:rFonts w:ascii="Arial" w:hAnsi="Arial" w:cs="Arial"/>
          <w:b/>
          <w:sz w:val="32"/>
          <w:szCs w:val="32"/>
        </w:rPr>
        <w:t>85-6-42</w:t>
      </w:r>
    </w:p>
    <w:p w:rsidR="00F761EE" w:rsidRPr="00C43B23" w:rsidRDefault="00F761EE" w:rsidP="00F761EE">
      <w:pPr>
        <w:pStyle w:val="ConsPlusNormal"/>
        <w:widowControl/>
        <w:spacing w:line="276" w:lineRule="auto"/>
        <w:ind w:firstLine="540"/>
        <w:jc w:val="center"/>
        <w:rPr>
          <w:b/>
          <w:sz w:val="32"/>
          <w:szCs w:val="32"/>
        </w:rPr>
      </w:pPr>
    </w:p>
    <w:p w:rsidR="00F761EE" w:rsidRPr="00C43B23" w:rsidRDefault="00F761EE" w:rsidP="00F761EE">
      <w:pPr>
        <w:pStyle w:val="ConsPlusNormal"/>
        <w:widowControl/>
        <w:spacing w:line="276" w:lineRule="auto"/>
        <w:ind w:firstLine="540"/>
        <w:jc w:val="center"/>
        <w:rPr>
          <w:sz w:val="32"/>
          <w:szCs w:val="32"/>
        </w:rPr>
      </w:pPr>
      <w:r w:rsidRPr="00C43B23">
        <w:rPr>
          <w:b/>
          <w:sz w:val="32"/>
          <w:szCs w:val="32"/>
        </w:rPr>
        <w:t>Об утверждении Правил благоустройства</w:t>
      </w:r>
    </w:p>
    <w:p w:rsidR="00F761EE" w:rsidRPr="00C43B23" w:rsidRDefault="00F761EE" w:rsidP="00F761EE">
      <w:pPr>
        <w:spacing w:after="0"/>
        <w:jc w:val="center"/>
        <w:rPr>
          <w:rFonts w:ascii="Arial" w:hAnsi="Arial" w:cs="Arial"/>
          <w:b/>
          <w:sz w:val="32"/>
          <w:szCs w:val="32"/>
        </w:rPr>
      </w:pPr>
      <w:r w:rsidRPr="00C43B23">
        <w:rPr>
          <w:rFonts w:ascii="Arial" w:hAnsi="Arial" w:cs="Arial"/>
          <w:b/>
          <w:sz w:val="32"/>
          <w:szCs w:val="32"/>
        </w:rPr>
        <w:t>территории муниципального образования «Новопоселеновский сельсовет» Курского района   Курской области</w:t>
      </w:r>
    </w:p>
    <w:p w:rsidR="00F761EE" w:rsidRPr="00C43B23" w:rsidRDefault="00F761EE" w:rsidP="00F761EE">
      <w:pPr>
        <w:spacing w:after="0"/>
        <w:jc w:val="center"/>
        <w:rPr>
          <w:rFonts w:ascii="Arial" w:hAnsi="Arial" w:cs="Arial"/>
          <w:sz w:val="24"/>
          <w:szCs w:val="24"/>
        </w:rPr>
      </w:pPr>
    </w:p>
    <w:p w:rsidR="00F761EE" w:rsidRPr="00C43B23" w:rsidRDefault="00F761EE" w:rsidP="00F761EE">
      <w:pPr>
        <w:spacing w:after="0"/>
        <w:ind w:firstLine="851"/>
        <w:jc w:val="both"/>
        <w:outlineLvl w:val="0"/>
        <w:rPr>
          <w:rFonts w:ascii="Arial" w:hAnsi="Arial" w:cs="Arial"/>
          <w:bCs/>
          <w:kern w:val="36"/>
          <w:sz w:val="24"/>
          <w:szCs w:val="24"/>
        </w:rPr>
      </w:pPr>
      <w:r w:rsidRPr="00C43B23">
        <w:rPr>
          <w:rFonts w:ascii="Arial" w:hAnsi="Arial" w:cs="Arial"/>
          <w:sz w:val="24"/>
          <w:szCs w:val="24"/>
        </w:rPr>
        <w:t>В соответствии с Федеральным законом от 06 октября 2003 года № 131-ФЗ «Об общих принципах организации местного самоуправления в Российской Федерации», Приказом Минстроя России от 13 апреля 2017 года № 711/</w:t>
      </w:r>
      <w:proofErr w:type="spellStart"/>
      <w:proofErr w:type="gramStart"/>
      <w:r w:rsidRPr="00C43B23">
        <w:rPr>
          <w:rFonts w:ascii="Arial" w:hAnsi="Arial" w:cs="Arial"/>
          <w:sz w:val="24"/>
          <w:szCs w:val="24"/>
        </w:rPr>
        <w:t>пр</w:t>
      </w:r>
      <w:proofErr w:type="spellEnd"/>
      <w:proofErr w:type="gramEnd"/>
      <w:r w:rsidRPr="00C43B23">
        <w:rPr>
          <w:rFonts w:ascii="Arial" w:hAnsi="Arial" w:cs="Arial"/>
          <w:sz w:val="24"/>
          <w:szCs w:val="24"/>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 Законом Курской области от 24.09.2018 № 59-ЗКО «О порядке определения органами местного самоуправления Курской области границ прилегающих территорий», Уставом муниципального образования «Новопоселеновский сельсовет» Курского района Курской области,</w:t>
      </w:r>
      <w:r w:rsidRPr="00C43B23">
        <w:rPr>
          <w:rFonts w:ascii="Arial" w:hAnsi="Arial" w:cs="Arial"/>
          <w:bCs/>
          <w:kern w:val="36"/>
          <w:sz w:val="24"/>
          <w:szCs w:val="24"/>
        </w:rPr>
        <w:t xml:space="preserve"> Собрание депутатов Новопоселеновского сельсовета Курского района</w:t>
      </w:r>
    </w:p>
    <w:p w:rsidR="00F761EE" w:rsidRPr="00C43B23" w:rsidRDefault="00F761EE" w:rsidP="00F761EE">
      <w:pPr>
        <w:spacing w:after="0"/>
        <w:ind w:firstLine="851"/>
        <w:jc w:val="center"/>
        <w:outlineLvl w:val="0"/>
        <w:rPr>
          <w:rFonts w:ascii="Arial" w:hAnsi="Arial" w:cs="Arial"/>
          <w:b/>
          <w:sz w:val="24"/>
          <w:szCs w:val="24"/>
        </w:rPr>
      </w:pPr>
      <w:proofErr w:type="gramStart"/>
      <w:r w:rsidRPr="00C43B23">
        <w:rPr>
          <w:rFonts w:ascii="Arial" w:hAnsi="Arial" w:cs="Arial"/>
          <w:b/>
          <w:sz w:val="24"/>
          <w:szCs w:val="24"/>
        </w:rPr>
        <w:t>Р</w:t>
      </w:r>
      <w:proofErr w:type="gramEnd"/>
      <w:r w:rsidRPr="00C43B23">
        <w:rPr>
          <w:rFonts w:ascii="Arial" w:hAnsi="Arial" w:cs="Arial"/>
          <w:b/>
          <w:sz w:val="24"/>
          <w:szCs w:val="24"/>
        </w:rPr>
        <w:t xml:space="preserve"> Е Ш И Л О:</w:t>
      </w:r>
    </w:p>
    <w:p w:rsidR="00F761EE" w:rsidRPr="00C43B23" w:rsidRDefault="00F761EE" w:rsidP="00F761EE">
      <w:pPr>
        <w:pStyle w:val="a3"/>
        <w:numPr>
          <w:ilvl w:val="0"/>
          <w:numId w:val="5"/>
        </w:numPr>
        <w:suppressAutoHyphens/>
        <w:spacing w:after="0"/>
        <w:ind w:left="0" w:firstLine="851"/>
        <w:jc w:val="both"/>
        <w:rPr>
          <w:rFonts w:ascii="Arial" w:hAnsi="Arial" w:cs="Arial"/>
          <w:sz w:val="24"/>
          <w:szCs w:val="24"/>
        </w:rPr>
      </w:pPr>
      <w:r w:rsidRPr="00C43B23">
        <w:rPr>
          <w:rFonts w:ascii="Arial" w:hAnsi="Arial" w:cs="Arial"/>
          <w:sz w:val="24"/>
          <w:szCs w:val="24"/>
        </w:rPr>
        <w:t>Утвердить  Правила благоустройства территории муниципального образования «Новопоселеновский сельсовет» Курского района Курской области».</w:t>
      </w:r>
    </w:p>
    <w:p w:rsidR="00F761EE" w:rsidRPr="00C43B23" w:rsidRDefault="00F761EE" w:rsidP="00F761EE">
      <w:pPr>
        <w:pStyle w:val="a3"/>
        <w:numPr>
          <w:ilvl w:val="0"/>
          <w:numId w:val="5"/>
        </w:numPr>
        <w:suppressAutoHyphens/>
        <w:spacing w:after="0"/>
        <w:ind w:left="0" w:firstLine="851"/>
        <w:jc w:val="both"/>
        <w:rPr>
          <w:rFonts w:ascii="Arial" w:hAnsi="Arial" w:cs="Arial"/>
          <w:sz w:val="24"/>
          <w:szCs w:val="24"/>
        </w:rPr>
      </w:pPr>
      <w:r w:rsidRPr="00C43B23">
        <w:rPr>
          <w:rFonts w:ascii="Arial" w:hAnsi="Arial" w:cs="Arial"/>
          <w:sz w:val="24"/>
          <w:szCs w:val="24"/>
        </w:rPr>
        <w:t xml:space="preserve">Обнародовать данное решение на официальном сайте администрации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 Курской области в информационно-телекоммуникационной сети «Интернет».</w:t>
      </w:r>
    </w:p>
    <w:p w:rsidR="00F761EE" w:rsidRPr="00C43B23" w:rsidRDefault="00F761EE" w:rsidP="00F761EE">
      <w:pPr>
        <w:pStyle w:val="a3"/>
        <w:numPr>
          <w:ilvl w:val="0"/>
          <w:numId w:val="5"/>
        </w:numPr>
        <w:suppressAutoHyphens/>
        <w:spacing w:after="0"/>
        <w:ind w:left="0" w:firstLine="851"/>
        <w:jc w:val="both"/>
        <w:rPr>
          <w:rFonts w:ascii="Arial" w:hAnsi="Arial" w:cs="Arial"/>
          <w:sz w:val="24"/>
          <w:szCs w:val="24"/>
        </w:rPr>
      </w:pPr>
      <w:r w:rsidRPr="00C43B23">
        <w:rPr>
          <w:rFonts w:ascii="Arial" w:hAnsi="Arial" w:cs="Arial"/>
          <w:sz w:val="24"/>
          <w:szCs w:val="24"/>
        </w:rPr>
        <w:t xml:space="preserve">Признать утратившим силу решение Собрания депутатов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 Курской области от </w:t>
      </w:r>
      <w:r w:rsidR="005B50D2" w:rsidRPr="00C43B23">
        <w:rPr>
          <w:rFonts w:ascii="Arial" w:hAnsi="Arial" w:cs="Arial"/>
          <w:sz w:val="24"/>
          <w:szCs w:val="24"/>
        </w:rPr>
        <w:t xml:space="preserve">06 сентября </w:t>
      </w:r>
      <w:r w:rsidRPr="00C43B23">
        <w:rPr>
          <w:rFonts w:ascii="Arial" w:hAnsi="Arial" w:cs="Arial"/>
          <w:sz w:val="24"/>
          <w:szCs w:val="24"/>
        </w:rPr>
        <w:t>2017</w:t>
      </w:r>
      <w:r w:rsidR="005B50D2" w:rsidRPr="00C43B23">
        <w:rPr>
          <w:rFonts w:ascii="Arial" w:hAnsi="Arial" w:cs="Arial"/>
          <w:sz w:val="24"/>
          <w:szCs w:val="24"/>
        </w:rPr>
        <w:t xml:space="preserve"> </w:t>
      </w:r>
      <w:r w:rsidRPr="00C43B23">
        <w:rPr>
          <w:rFonts w:ascii="Arial" w:hAnsi="Arial" w:cs="Arial"/>
          <w:sz w:val="24"/>
          <w:szCs w:val="24"/>
        </w:rPr>
        <w:t>г.</w:t>
      </w:r>
      <w:r w:rsidR="005B50D2" w:rsidRPr="00C43B23">
        <w:rPr>
          <w:rFonts w:ascii="Arial" w:hAnsi="Arial" w:cs="Arial"/>
          <w:sz w:val="24"/>
          <w:szCs w:val="24"/>
        </w:rPr>
        <w:t xml:space="preserve"> </w:t>
      </w:r>
      <w:r w:rsidRPr="00C43B23">
        <w:rPr>
          <w:rFonts w:ascii="Arial" w:hAnsi="Arial" w:cs="Arial"/>
          <w:sz w:val="24"/>
          <w:szCs w:val="24"/>
        </w:rPr>
        <w:t xml:space="preserve">№ </w:t>
      </w:r>
      <w:r w:rsidR="005B50D2" w:rsidRPr="00C43B23">
        <w:rPr>
          <w:rFonts w:ascii="Arial" w:hAnsi="Arial" w:cs="Arial"/>
          <w:sz w:val="24"/>
          <w:szCs w:val="24"/>
        </w:rPr>
        <w:t>240-5-90</w:t>
      </w:r>
      <w:r w:rsidRPr="00C43B23">
        <w:rPr>
          <w:rFonts w:ascii="Arial" w:hAnsi="Arial" w:cs="Arial"/>
          <w:sz w:val="24"/>
          <w:szCs w:val="24"/>
        </w:rPr>
        <w:t xml:space="preserve"> «Об утверждении Правил благоустройства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  Курской области».</w:t>
      </w:r>
    </w:p>
    <w:p w:rsidR="00F761EE" w:rsidRPr="00C43B23" w:rsidRDefault="00F761EE" w:rsidP="00F761EE">
      <w:pPr>
        <w:pStyle w:val="ConsPlusNormal"/>
        <w:widowControl/>
        <w:spacing w:line="276" w:lineRule="auto"/>
        <w:ind w:firstLine="851"/>
        <w:jc w:val="both"/>
        <w:rPr>
          <w:sz w:val="24"/>
          <w:szCs w:val="24"/>
        </w:rPr>
      </w:pPr>
      <w:r w:rsidRPr="00C43B23">
        <w:rPr>
          <w:sz w:val="24"/>
          <w:szCs w:val="24"/>
        </w:rPr>
        <w:t>4. Настоящее решение  вступает в силу с момента его подписания</w:t>
      </w:r>
    </w:p>
    <w:p w:rsidR="00F761EE" w:rsidRPr="00C43B23" w:rsidRDefault="00F761EE" w:rsidP="00F761EE">
      <w:pPr>
        <w:pStyle w:val="ConsPlusNormal"/>
        <w:widowControl/>
        <w:spacing w:line="276" w:lineRule="auto"/>
        <w:ind w:firstLine="851"/>
        <w:jc w:val="both"/>
        <w:rPr>
          <w:sz w:val="24"/>
          <w:szCs w:val="24"/>
        </w:rPr>
      </w:pPr>
    </w:p>
    <w:p w:rsidR="00F761EE" w:rsidRPr="00C43B23" w:rsidRDefault="00F761EE" w:rsidP="005B50D2">
      <w:pPr>
        <w:spacing w:after="0"/>
        <w:jc w:val="both"/>
        <w:rPr>
          <w:rFonts w:ascii="Arial" w:hAnsi="Arial" w:cs="Arial"/>
          <w:sz w:val="24"/>
          <w:szCs w:val="24"/>
        </w:rPr>
      </w:pPr>
      <w:r w:rsidRPr="00C43B23">
        <w:rPr>
          <w:rFonts w:ascii="Arial" w:hAnsi="Arial" w:cs="Arial"/>
          <w:sz w:val="24"/>
          <w:szCs w:val="24"/>
        </w:rPr>
        <w:t>Председатель Собрания депутатов</w:t>
      </w:r>
    </w:p>
    <w:p w:rsidR="00F761EE" w:rsidRPr="00C43B23" w:rsidRDefault="00F761EE" w:rsidP="005B50D2">
      <w:pPr>
        <w:spacing w:after="0"/>
        <w:jc w:val="both"/>
        <w:rPr>
          <w:rFonts w:ascii="Arial" w:hAnsi="Arial" w:cs="Arial"/>
          <w:sz w:val="24"/>
          <w:szCs w:val="24"/>
        </w:rPr>
      </w:pPr>
      <w:r w:rsidRPr="00C43B23">
        <w:rPr>
          <w:rFonts w:ascii="Arial" w:hAnsi="Arial" w:cs="Arial"/>
          <w:sz w:val="24"/>
          <w:szCs w:val="24"/>
        </w:rPr>
        <w:t xml:space="preserve">Новопоселеновского сельсовета </w:t>
      </w:r>
    </w:p>
    <w:p w:rsidR="00F761EE" w:rsidRPr="00C43B23" w:rsidRDefault="00F761EE" w:rsidP="005B50D2">
      <w:pPr>
        <w:spacing w:after="0"/>
        <w:jc w:val="both"/>
        <w:rPr>
          <w:rFonts w:ascii="Arial" w:hAnsi="Arial" w:cs="Arial"/>
          <w:sz w:val="24"/>
          <w:szCs w:val="24"/>
        </w:rPr>
      </w:pPr>
      <w:r w:rsidRPr="00C43B23">
        <w:rPr>
          <w:rFonts w:ascii="Arial" w:hAnsi="Arial" w:cs="Arial"/>
          <w:sz w:val="24"/>
          <w:szCs w:val="24"/>
        </w:rPr>
        <w:t xml:space="preserve">Курского района Курской области                                       С.Л. </w:t>
      </w:r>
      <w:proofErr w:type="spellStart"/>
      <w:r w:rsidRPr="00C43B23">
        <w:rPr>
          <w:rFonts w:ascii="Arial" w:hAnsi="Arial" w:cs="Arial"/>
          <w:sz w:val="24"/>
          <w:szCs w:val="24"/>
        </w:rPr>
        <w:t>Домогаров</w:t>
      </w:r>
      <w:proofErr w:type="spellEnd"/>
    </w:p>
    <w:p w:rsidR="00F761EE" w:rsidRPr="00C43B23" w:rsidRDefault="00F761EE" w:rsidP="005B50D2">
      <w:pPr>
        <w:pStyle w:val="ConsPlusNormal"/>
        <w:widowControl/>
        <w:spacing w:line="276" w:lineRule="auto"/>
        <w:ind w:firstLine="0"/>
        <w:jc w:val="both"/>
        <w:rPr>
          <w:sz w:val="24"/>
          <w:szCs w:val="24"/>
        </w:rPr>
      </w:pPr>
    </w:p>
    <w:p w:rsidR="00F761EE" w:rsidRPr="00C43B23" w:rsidRDefault="00F761EE" w:rsidP="005B50D2">
      <w:pPr>
        <w:pStyle w:val="ConsPlusNormal"/>
        <w:widowControl/>
        <w:spacing w:line="276" w:lineRule="auto"/>
        <w:ind w:firstLine="0"/>
        <w:jc w:val="both"/>
        <w:rPr>
          <w:sz w:val="24"/>
          <w:szCs w:val="24"/>
        </w:rPr>
      </w:pPr>
      <w:r w:rsidRPr="00C43B23">
        <w:rPr>
          <w:sz w:val="24"/>
          <w:szCs w:val="24"/>
        </w:rPr>
        <w:t xml:space="preserve">Глава Новопоселеновского сельсовета </w:t>
      </w:r>
    </w:p>
    <w:p w:rsidR="00F761EE" w:rsidRPr="00C43B23" w:rsidRDefault="00F761EE" w:rsidP="005B50D2">
      <w:pPr>
        <w:pStyle w:val="ConsPlusNormal"/>
        <w:widowControl/>
        <w:spacing w:line="360" w:lineRule="auto"/>
        <w:ind w:firstLine="0"/>
        <w:jc w:val="both"/>
        <w:rPr>
          <w:sz w:val="24"/>
          <w:szCs w:val="24"/>
        </w:rPr>
      </w:pPr>
      <w:r w:rsidRPr="00C43B23">
        <w:rPr>
          <w:sz w:val="24"/>
          <w:szCs w:val="24"/>
        </w:rPr>
        <w:t>Курского района Курской области                                          И.Г. Бирюков</w:t>
      </w:r>
    </w:p>
    <w:p w:rsidR="005B50D2" w:rsidRPr="00C43B23" w:rsidRDefault="005B50D2" w:rsidP="00F761EE">
      <w:pPr>
        <w:pStyle w:val="ConsPlusNormal"/>
        <w:widowControl/>
        <w:spacing w:line="360" w:lineRule="auto"/>
        <w:ind w:firstLine="0"/>
        <w:jc w:val="both"/>
        <w:rPr>
          <w:b/>
          <w:sz w:val="24"/>
          <w:szCs w:val="24"/>
        </w:rPr>
        <w:sectPr w:rsidR="005B50D2" w:rsidRPr="00C43B23" w:rsidSect="00C43B23">
          <w:pgSz w:w="11909" w:h="16834"/>
          <w:pgMar w:top="1134" w:right="1247" w:bottom="1134" w:left="1531" w:header="0" w:footer="0" w:gutter="0"/>
          <w:cols w:space="720"/>
          <w:noEndnote/>
          <w:docGrid w:linePitch="360"/>
        </w:sectPr>
      </w:pPr>
    </w:p>
    <w:p w:rsidR="00411726" w:rsidRPr="00C43B23" w:rsidRDefault="00411726" w:rsidP="005B50D2">
      <w:pPr>
        <w:tabs>
          <w:tab w:val="left" w:pos="898"/>
          <w:tab w:val="left" w:pos="6096"/>
        </w:tabs>
        <w:spacing w:after="0"/>
        <w:ind w:left="5670"/>
        <w:rPr>
          <w:rFonts w:ascii="Arial" w:hAnsi="Arial" w:cs="Arial"/>
          <w:sz w:val="20"/>
          <w:szCs w:val="20"/>
        </w:rPr>
      </w:pPr>
      <w:r w:rsidRPr="00C43B23">
        <w:rPr>
          <w:rFonts w:ascii="Arial" w:hAnsi="Arial" w:cs="Arial"/>
          <w:sz w:val="20"/>
          <w:szCs w:val="20"/>
        </w:rPr>
        <w:lastRenderedPageBreak/>
        <w:t>Утверждено</w:t>
      </w:r>
    </w:p>
    <w:p w:rsidR="00411726" w:rsidRPr="00C43B23" w:rsidRDefault="00411726" w:rsidP="005B50D2">
      <w:pPr>
        <w:tabs>
          <w:tab w:val="left" w:pos="898"/>
        </w:tabs>
        <w:spacing w:after="0"/>
        <w:ind w:left="5670"/>
        <w:rPr>
          <w:rFonts w:ascii="Arial" w:hAnsi="Arial" w:cs="Arial"/>
          <w:sz w:val="20"/>
          <w:szCs w:val="20"/>
        </w:rPr>
      </w:pPr>
      <w:r w:rsidRPr="00C43B23">
        <w:rPr>
          <w:rFonts w:ascii="Arial" w:hAnsi="Arial" w:cs="Arial"/>
          <w:sz w:val="20"/>
          <w:szCs w:val="20"/>
        </w:rPr>
        <w:t>решением Собрания депутатов</w:t>
      </w:r>
    </w:p>
    <w:p w:rsidR="00411726" w:rsidRPr="00C43B23" w:rsidRDefault="005B50D2" w:rsidP="005B50D2">
      <w:pPr>
        <w:tabs>
          <w:tab w:val="left" w:pos="898"/>
        </w:tabs>
        <w:spacing w:after="0"/>
        <w:ind w:left="5670"/>
        <w:rPr>
          <w:rFonts w:ascii="Arial" w:hAnsi="Arial" w:cs="Arial"/>
          <w:sz w:val="20"/>
          <w:szCs w:val="20"/>
        </w:rPr>
      </w:pPr>
      <w:r w:rsidRPr="00C43B23">
        <w:rPr>
          <w:rFonts w:ascii="Arial" w:hAnsi="Arial" w:cs="Arial"/>
          <w:sz w:val="20"/>
          <w:szCs w:val="20"/>
        </w:rPr>
        <w:t>Новопоселеновского</w:t>
      </w:r>
      <w:r w:rsidR="00411726" w:rsidRPr="00C43B23">
        <w:rPr>
          <w:rFonts w:ascii="Arial" w:hAnsi="Arial" w:cs="Arial"/>
          <w:sz w:val="20"/>
          <w:szCs w:val="20"/>
        </w:rPr>
        <w:t xml:space="preserve"> сельсовета</w:t>
      </w:r>
    </w:p>
    <w:p w:rsidR="00411726" w:rsidRPr="00C43B23" w:rsidRDefault="00411726" w:rsidP="005B50D2">
      <w:pPr>
        <w:tabs>
          <w:tab w:val="left" w:pos="898"/>
        </w:tabs>
        <w:spacing w:after="0"/>
        <w:ind w:left="5670"/>
        <w:rPr>
          <w:rFonts w:ascii="Arial" w:hAnsi="Arial" w:cs="Arial"/>
          <w:sz w:val="20"/>
          <w:szCs w:val="20"/>
        </w:rPr>
      </w:pPr>
      <w:r w:rsidRPr="00C43B23">
        <w:rPr>
          <w:rFonts w:ascii="Arial" w:hAnsi="Arial" w:cs="Arial"/>
          <w:sz w:val="20"/>
          <w:szCs w:val="20"/>
        </w:rPr>
        <w:t>Курского района</w:t>
      </w:r>
      <w:r w:rsidR="005B50D2" w:rsidRPr="00C43B23">
        <w:rPr>
          <w:rFonts w:ascii="Arial" w:hAnsi="Arial" w:cs="Arial"/>
          <w:sz w:val="20"/>
          <w:szCs w:val="20"/>
        </w:rPr>
        <w:t xml:space="preserve"> </w:t>
      </w:r>
      <w:r w:rsidRPr="00C43B23">
        <w:rPr>
          <w:rFonts w:ascii="Arial" w:hAnsi="Arial" w:cs="Arial"/>
          <w:sz w:val="20"/>
          <w:szCs w:val="20"/>
        </w:rPr>
        <w:t xml:space="preserve">                                                                               от </w:t>
      </w:r>
      <w:r w:rsidR="0069574A" w:rsidRPr="00C43B23">
        <w:rPr>
          <w:rFonts w:ascii="Arial" w:hAnsi="Arial" w:cs="Arial"/>
          <w:sz w:val="20"/>
          <w:szCs w:val="20"/>
        </w:rPr>
        <w:t>01 марта 2019 г. № 85-6-42</w:t>
      </w:r>
    </w:p>
    <w:p w:rsidR="00411726" w:rsidRPr="00C43B23" w:rsidRDefault="00411726" w:rsidP="005B50D2">
      <w:pPr>
        <w:tabs>
          <w:tab w:val="left" w:pos="898"/>
        </w:tabs>
        <w:spacing w:after="0"/>
        <w:jc w:val="right"/>
        <w:rPr>
          <w:rFonts w:ascii="Arial" w:hAnsi="Arial" w:cs="Arial"/>
          <w:sz w:val="24"/>
          <w:szCs w:val="24"/>
        </w:rPr>
      </w:pPr>
    </w:p>
    <w:p w:rsidR="00411726" w:rsidRPr="00C43B23" w:rsidRDefault="00411726" w:rsidP="005B50D2">
      <w:pPr>
        <w:tabs>
          <w:tab w:val="left" w:pos="898"/>
        </w:tabs>
        <w:spacing w:after="0"/>
        <w:jc w:val="center"/>
        <w:rPr>
          <w:rFonts w:ascii="Arial" w:hAnsi="Arial" w:cs="Arial"/>
          <w:b/>
          <w:sz w:val="30"/>
          <w:szCs w:val="30"/>
        </w:rPr>
      </w:pPr>
      <w:r w:rsidRPr="00C43B23">
        <w:rPr>
          <w:rFonts w:ascii="Arial" w:hAnsi="Arial" w:cs="Arial"/>
          <w:b/>
          <w:sz w:val="30"/>
          <w:szCs w:val="30"/>
        </w:rPr>
        <w:t>Пра</w:t>
      </w:r>
      <w:r w:rsidR="00576B9F" w:rsidRPr="00C43B23">
        <w:rPr>
          <w:rFonts w:ascii="Arial" w:hAnsi="Arial" w:cs="Arial"/>
          <w:b/>
          <w:sz w:val="30"/>
          <w:szCs w:val="30"/>
        </w:rPr>
        <w:t xml:space="preserve">вила благоустройства территории </w:t>
      </w:r>
      <w:r w:rsidRPr="00C43B23">
        <w:rPr>
          <w:rFonts w:ascii="Arial" w:hAnsi="Arial" w:cs="Arial"/>
          <w:b/>
          <w:sz w:val="30"/>
          <w:szCs w:val="30"/>
        </w:rPr>
        <w:t>муниципального образования</w:t>
      </w:r>
      <w:r w:rsidR="005B50D2" w:rsidRPr="00C43B23">
        <w:rPr>
          <w:rFonts w:ascii="Arial" w:hAnsi="Arial" w:cs="Arial"/>
          <w:b/>
          <w:sz w:val="30"/>
          <w:szCs w:val="30"/>
        </w:rPr>
        <w:t xml:space="preserve"> </w:t>
      </w:r>
      <w:r w:rsidRPr="00C43B23">
        <w:rPr>
          <w:rFonts w:ascii="Arial" w:hAnsi="Arial" w:cs="Arial"/>
          <w:b/>
          <w:sz w:val="30"/>
          <w:szCs w:val="30"/>
        </w:rPr>
        <w:t>«</w:t>
      </w:r>
      <w:r w:rsidR="00F761EE" w:rsidRPr="00C43B23">
        <w:rPr>
          <w:rFonts w:ascii="Arial" w:hAnsi="Arial" w:cs="Arial"/>
          <w:b/>
          <w:sz w:val="30"/>
          <w:szCs w:val="30"/>
        </w:rPr>
        <w:t>Новопоселеновский</w:t>
      </w:r>
      <w:r w:rsidR="005B50D2" w:rsidRPr="00C43B23">
        <w:rPr>
          <w:rFonts w:ascii="Arial" w:hAnsi="Arial" w:cs="Arial"/>
          <w:b/>
          <w:sz w:val="30"/>
          <w:szCs w:val="30"/>
        </w:rPr>
        <w:t xml:space="preserve"> сельсовет» </w:t>
      </w:r>
      <w:r w:rsidRPr="00C43B23">
        <w:rPr>
          <w:rFonts w:ascii="Arial" w:hAnsi="Arial" w:cs="Arial"/>
          <w:b/>
          <w:sz w:val="30"/>
          <w:szCs w:val="30"/>
        </w:rPr>
        <w:t>Курского района Курской области</w:t>
      </w:r>
    </w:p>
    <w:p w:rsidR="00411726" w:rsidRPr="00C43B23" w:rsidRDefault="00411726" w:rsidP="005B50D2">
      <w:pPr>
        <w:tabs>
          <w:tab w:val="left" w:pos="898"/>
        </w:tabs>
        <w:spacing w:after="0"/>
        <w:jc w:val="center"/>
        <w:rPr>
          <w:rFonts w:ascii="Arial" w:hAnsi="Arial" w:cs="Arial"/>
          <w:sz w:val="30"/>
          <w:szCs w:val="30"/>
        </w:rPr>
      </w:pPr>
      <w:r w:rsidRPr="00C43B23">
        <w:rPr>
          <w:rFonts w:ascii="Arial" w:hAnsi="Arial" w:cs="Arial"/>
          <w:sz w:val="30"/>
          <w:szCs w:val="30"/>
        </w:rPr>
        <w:t> </w:t>
      </w:r>
    </w:p>
    <w:p w:rsidR="00411726" w:rsidRPr="00C43B23" w:rsidRDefault="00411726" w:rsidP="005B50D2">
      <w:pPr>
        <w:pStyle w:val="a3"/>
        <w:numPr>
          <w:ilvl w:val="0"/>
          <w:numId w:val="3"/>
        </w:numPr>
        <w:tabs>
          <w:tab w:val="left" w:pos="898"/>
        </w:tabs>
        <w:spacing w:after="0"/>
        <w:jc w:val="center"/>
        <w:rPr>
          <w:rFonts w:ascii="Arial" w:hAnsi="Arial" w:cs="Arial"/>
          <w:b/>
          <w:sz w:val="24"/>
          <w:szCs w:val="24"/>
          <w:lang w:eastAsia="ru-RU"/>
        </w:rPr>
      </w:pPr>
      <w:r w:rsidRPr="00C43B23">
        <w:rPr>
          <w:rFonts w:ascii="Arial" w:hAnsi="Arial" w:cs="Arial"/>
          <w:b/>
          <w:sz w:val="24"/>
          <w:szCs w:val="24"/>
          <w:lang w:eastAsia="ru-RU"/>
        </w:rPr>
        <w:t>Общие положения</w:t>
      </w:r>
    </w:p>
    <w:p w:rsidR="00411726" w:rsidRPr="00C43B23" w:rsidRDefault="00411726" w:rsidP="005B50D2">
      <w:pPr>
        <w:tabs>
          <w:tab w:val="left" w:pos="898"/>
        </w:tabs>
        <w:spacing w:after="0"/>
        <w:ind w:left="360"/>
        <w:rPr>
          <w:rFonts w:ascii="Arial" w:hAnsi="Arial" w:cs="Arial"/>
          <w:b/>
          <w:sz w:val="24"/>
          <w:szCs w:val="24"/>
        </w:rPr>
      </w:pP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b/>
          <w:sz w:val="24"/>
          <w:szCs w:val="24"/>
        </w:rPr>
        <w:tab/>
      </w:r>
      <w:r w:rsidRPr="00C43B23">
        <w:rPr>
          <w:rFonts w:ascii="Arial" w:hAnsi="Arial" w:cs="Arial"/>
          <w:sz w:val="24"/>
          <w:szCs w:val="24"/>
        </w:rPr>
        <w:t>1.1. Правила благоустройства территории муниципального образования «</w:t>
      </w:r>
      <w:r w:rsidR="00F761EE" w:rsidRPr="00C43B23">
        <w:rPr>
          <w:rFonts w:ascii="Arial" w:hAnsi="Arial" w:cs="Arial"/>
          <w:sz w:val="24"/>
          <w:szCs w:val="24"/>
        </w:rPr>
        <w:t>Новопоселеновский</w:t>
      </w:r>
      <w:r w:rsidRPr="00C43B23">
        <w:rPr>
          <w:rFonts w:ascii="Arial" w:hAnsi="Arial" w:cs="Arial"/>
          <w:sz w:val="24"/>
          <w:szCs w:val="24"/>
        </w:rPr>
        <w:t xml:space="preserve"> сельсовет» Курского района Курской области (далее – Правила) разработаны на основании:</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1) Конституции РФ;</w:t>
      </w:r>
      <w:bookmarkStart w:id="0" w:name="_GoBack"/>
      <w:bookmarkEnd w:id="0"/>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2) Гражданского кодекса РФ;</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3) Кодекса РФ «Об административных правонарушениях»;</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4) Градостроительного кодекса РФ;</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5) Земельного кодекса РФ;</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6) Федерального закона от 24.06.1998г. №89- ФЗ «Об отходах производства и потребления»;</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7) Федерального закона от 30.03.1999г. №52-ФЗ «О санитарно-эпидемиологическом благополучии населения»;</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8) Федерального закона от 10.01.2002г. №7-ФЗ «Об охране окружающей среды»;</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9) Федерального закона от 15.04.1998г. №66-ФЗ «О садоводческих, огороднических и дачных некоммерческих объединениях граждан»;</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10) Федерального закона от 06.10.2003г. №131-ФЗ «Об общих принципах организации местного самоуправления в Российской Федерации»;</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11) Правил и норм технической эксплуатации жилищного фонда, утвержденных постановлением Госстроя России  от 27.09.2003г. №170;</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 xml:space="preserve">12) СП 42.13330.2016 "СНиП 2.07.01-89* Градостроительство. </w:t>
      </w:r>
      <w:proofErr w:type="gramStart"/>
      <w:r w:rsidRPr="00C43B23">
        <w:rPr>
          <w:rFonts w:ascii="Arial" w:hAnsi="Arial" w:cs="Arial"/>
          <w:sz w:val="24"/>
          <w:szCs w:val="24"/>
        </w:rPr>
        <w:t>Планировка и застройка городских и сельских поселений";</w:t>
      </w:r>
      <w:proofErr w:type="gramEnd"/>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13) СП 82.13330.2016 "СНиП III-10-75 Благоустройство территорий";</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14) СП 45.13330.2012 "СНиП 3.02.01-87 Земляные сооружения, основания и фундаменты";</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15) СП 48.13330.2011 "СНиП 12-01-2004 Организация строительства";</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16) СП 116.13330.2012 "СНиП 22-02-2003 Инженерная защита территорий, зданий и сооружений от опасных геологических процессов. Основные положения";</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17) СП 104.13330.2016 "СНиП 2.06.15-85 Инженерная защита территории от затопления и подтопления";</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18) СП 59.13330.2016 "СНиП 35-01-2001 Доступность зданий и сооружений для маломобильных групп населения";</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lastRenderedPageBreak/>
        <w:tab/>
        <w:t>19) СП 140.13330.2012 "Городская среда. Правила проектирования для маломобильных групп населения";</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 xml:space="preserve">20) СП 136.13330.2012 "Здания и сооружения. </w:t>
      </w:r>
      <w:proofErr w:type="gramStart"/>
      <w:r w:rsidRPr="00C43B23">
        <w:rPr>
          <w:rFonts w:ascii="Arial" w:hAnsi="Arial" w:cs="Arial"/>
          <w:sz w:val="24"/>
          <w:szCs w:val="24"/>
        </w:rPr>
        <w:t>Общие положения проектирования с учетом доступности для маломобильных групп населения";</w:t>
      </w:r>
      <w:proofErr w:type="gramEnd"/>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 xml:space="preserve">21) СП 138.13330.2012 "Общественные здания и сооружения, доступные маломобильным группам населения. </w:t>
      </w:r>
      <w:proofErr w:type="gramStart"/>
      <w:r w:rsidRPr="00C43B23">
        <w:rPr>
          <w:rFonts w:ascii="Arial" w:hAnsi="Arial" w:cs="Arial"/>
          <w:sz w:val="24"/>
          <w:szCs w:val="24"/>
        </w:rPr>
        <w:t>Правила проектирования";</w:t>
      </w:r>
      <w:proofErr w:type="gramEnd"/>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 xml:space="preserve">22) СП 137.13330.2012 "Жилая среда с планировочными элементами, доступными инвалидам. </w:t>
      </w:r>
      <w:proofErr w:type="gramStart"/>
      <w:r w:rsidRPr="00C43B23">
        <w:rPr>
          <w:rFonts w:ascii="Arial" w:hAnsi="Arial" w:cs="Arial"/>
          <w:sz w:val="24"/>
          <w:szCs w:val="24"/>
        </w:rPr>
        <w:t>Правила проектирования";</w:t>
      </w:r>
      <w:proofErr w:type="gramEnd"/>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 xml:space="preserve">23) СП 32.13330.2012 "СНиП 2.04.03-85 Канализация. </w:t>
      </w:r>
      <w:proofErr w:type="gramStart"/>
      <w:r w:rsidRPr="00C43B23">
        <w:rPr>
          <w:rFonts w:ascii="Arial" w:hAnsi="Arial" w:cs="Arial"/>
          <w:sz w:val="24"/>
          <w:szCs w:val="24"/>
        </w:rPr>
        <w:t>Наружные сети и сооружения";</w:t>
      </w:r>
      <w:proofErr w:type="gramEnd"/>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 xml:space="preserve">24) СП 31.13330.2012 "СНиП 2.04.02-84* Водоснабжение. </w:t>
      </w:r>
      <w:proofErr w:type="gramStart"/>
      <w:r w:rsidRPr="00C43B23">
        <w:rPr>
          <w:rFonts w:ascii="Arial" w:hAnsi="Arial" w:cs="Arial"/>
          <w:sz w:val="24"/>
          <w:szCs w:val="24"/>
        </w:rPr>
        <w:t>Наружные сети и сооружения";</w:t>
      </w:r>
      <w:proofErr w:type="gramEnd"/>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25) СП 124.13330.2012 "СНиП 41-02-2003 Тепловые сети";</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26) СП 34.13330.2012 "СНиП 2.05.02-85* Автомобильные дороги";</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27) СП 52.13330.2016 "СНиП 23-05-95* Естественное и искусственное освещение";</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28) СП 50.13330.2012 "СНиП 23-02-2003 Тепловая защита зданий";</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29) СП 51.13330.2011 "СНиП 23-03-2003 Защита от шума";</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30) СП 53.13330.2011 "СНиП 30-02-97* Планировка и застройка территорий садоводческих (дачных) объединений граждан, здания и сооружения";</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31) СП 118.13330.2012 "СНиП 31-06-2009 Общественные здания и сооружения";</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32) СП 54.13330.2012 "СНиП 31-01-2003 Здания жилые многоквартирные";</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 xml:space="preserve">33) ГОСТ </w:t>
      </w:r>
      <w:proofErr w:type="gramStart"/>
      <w:r w:rsidRPr="00C43B23">
        <w:rPr>
          <w:rFonts w:ascii="Arial" w:hAnsi="Arial" w:cs="Arial"/>
          <w:sz w:val="24"/>
          <w:szCs w:val="24"/>
        </w:rPr>
        <w:t>Р</w:t>
      </w:r>
      <w:proofErr w:type="gramEnd"/>
      <w:r w:rsidRPr="00C43B23">
        <w:rPr>
          <w:rFonts w:ascii="Arial" w:hAnsi="Arial" w:cs="Arial"/>
          <w:sz w:val="24"/>
          <w:szCs w:val="24"/>
        </w:rPr>
        <w:t xml:space="preserve"> 53102-2015 "Оборудование детских игровых площадок. Термины и определения";</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 xml:space="preserve">34) ГОСТ </w:t>
      </w:r>
      <w:proofErr w:type="gramStart"/>
      <w:r w:rsidRPr="00C43B23">
        <w:rPr>
          <w:rFonts w:ascii="Arial" w:hAnsi="Arial" w:cs="Arial"/>
          <w:sz w:val="24"/>
          <w:szCs w:val="24"/>
        </w:rPr>
        <w:t>Р</w:t>
      </w:r>
      <w:proofErr w:type="gramEnd"/>
      <w:r w:rsidRPr="00C43B23">
        <w:rPr>
          <w:rFonts w:ascii="Arial" w:hAnsi="Arial" w:cs="Arial"/>
          <w:sz w:val="24"/>
          <w:szCs w:val="24"/>
        </w:rPr>
        <w:t xml:space="preserve"> 52301-2013 "Оборудование детских игровых площадок. Безопасность при эксплуатации. Общие требования";</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 xml:space="preserve">35) ГОСТ </w:t>
      </w:r>
      <w:proofErr w:type="gramStart"/>
      <w:r w:rsidRPr="00C43B23">
        <w:rPr>
          <w:rFonts w:ascii="Arial" w:hAnsi="Arial" w:cs="Arial"/>
          <w:sz w:val="24"/>
          <w:szCs w:val="24"/>
        </w:rPr>
        <w:t>Р</w:t>
      </w:r>
      <w:proofErr w:type="gramEnd"/>
      <w:r w:rsidRPr="00C43B23">
        <w:rPr>
          <w:rFonts w:ascii="Arial" w:hAnsi="Arial" w:cs="Arial"/>
          <w:sz w:val="24"/>
          <w:szCs w:val="24"/>
        </w:rPr>
        <w:t xml:space="preserve"> 52766-2007 "Дороги автомобильные общего пользования. Элементы обустройства";</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 xml:space="preserve">36) ГОСТ </w:t>
      </w:r>
      <w:proofErr w:type="gramStart"/>
      <w:r w:rsidRPr="00C43B23">
        <w:rPr>
          <w:rFonts w:ascii="Arial" w:hAnsi="Arial" w:cs="Arial"/>
          <w:sz w:val="24"/>
          <w:szCs w:val="24"/>
        </w:rPr>
        <w:t>Р</w:t>
      </w:r>
      <w:proofErr w:type="gramEnd"/>
      <w:r w:rsidRPr="00C43B23">
        <w:rPr>
          <w:rFonts w:ascii="Arial" w:hAnsi="Arial" w:cs="Arial"/>
          <w:sz w:val="24"/>
          <w:szCs w:val="24"/>
        </w:rPr>
        <w:t xml:space="preserve"> 52289-2004. "Технические средства организации дорожного движения. </w:t>
      </w:r>
      <w:proofErr w:type="gramStart"/>
      <w:r w:rsidRPr="00C43B23">
        <w:rPr>
          <w:rFonts w:ascii="Arial" w:hAnsi="Arial" w:cs="Arial"/>
          <w:sz w:val="24"/>
          <w:szCs w:val="24"/>
        </w:rPr>
        <w:t>Правила применения дорожных знаков, разметки, светофоров, дорожных ограждений и направляющих устройств";</w:t>
      </w:r>
      <w:proofErr w:type="gramEnd"/>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 xml:space="preserve">37) ГОСТ 33127-2014 "Дороги автомобильные общего пользования. Ограждения дорожные. </w:t>
      </w:r>
      <w:proofErr w:type="gramStart"/>
      <w:r w:rsidRPr="00C43B23">
        <w:rPr>
          <w:rFonts w:ascii="Arial" w:hAnsi="Arial" w:cs="Arial"/>
          <w:sz w:val="24"/>
          <w:szCs w:val="24"/>
        </w:rPr>
        <w:t>Классификация";</w:t>
      </w:r>
      <w:proofErr w:type="gramEnd"/>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 xml:space="preserve">38) ГОСТ 17.4.3.04-85 "Охрана природы. Почвы. </w:t>
      </w:r>
      <w:proofErr w:type="gramStart"/>
      <w:r w:rsidRPr="00C43B23">
        <w:rPr>
          <w:rFonts w:ascii="Arial" w:hAnsi="Arial" w:cs="Arial"/>
          <w:sz w:val="24"/>
          <w:szCs w:val="24"/>
        </w:rPr>
        <w:t>Общие требования к контролю и охране от загрязнения";</w:t>
      </w:r>
      <w:proofErr w:type="gramEnd"/>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 xml:space="preserve">39) ГОСТ 28329-89 Озеленение городов. </w:t>
      </w:r>
      <w:proofErr w:type="gramStart"/>
      <w:r w:rsidRPr="00C43B23">
        <w:rPr>
          <w:rFonts w:ascii="Arial" w:hAnsi="Arial" w:cs="Arial"/>
          <w:sz w:val="24"/>
          <w:szCs w:val="24"/>
        </w:rPr>
        <w:t>Термины и определения;</w:t>
      </w:r>
      <w:proofErr w:type="gramEnd"/>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40) ГОСТ 2874-73 "Вода питьевая";</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 xml:space="preserve">41) ГОСТ </w:t>
      </w:r>
      <w:proofErr w:type="gramStart"/>
      <w:r w:rsidRPr="00C43B23">
        <w:rPr>
          <w:rFonts w:ascii="Arial" w:hAnsi="Arial" w:cs="Arial"/>
          <w:sz w:val="24"/>
          <w:szCs w:val="24"/>
        </w:rPr>
        <w:t>Р</w:t>
      </w:r>
      <w:proofErr w:type="gramEnd"/>
      <w:r w:rsidRPr="00C43B23">
        <w:rPr>
          <w:rFonts w:ascii="Arial" w:hAnsi="Arial" w:cs="Arial"/>
          <w:sz w:val="24"/>
          <w:szCs w:val="24"/>
        </w:rPr>
        <w:t xml:space="preserve"> 55935-2013 "Состав и порядок разработки научно-проектной документации на выполнение работ по сохранению объектов культурного наследия - произведений ландшафтной архитектуры и садово-паркового искусства";</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Иные своды правил и стандарты, принятые и вступившие в действие в установленном порядке.</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b/>
          <w:sz w:val="24"/>
          <w:szCs w:val="24"/>
        </w:rPr>
        <w:lastRenderedPageBreak/>
        <w:tab/>
      </w:r>
      <w:r w:rsidRPr="00C43B23">
        <w:rPr>
          <w:rFonts w:ascii="Arial" w:hAnsi="Arial" w:cs="Arial"/>
          <w:sz w:val="24"/>
          <w:szCs w:val="24"/>
        </w:rPr>
        <w:t xml:space="preserve">1.2. </w:t>
      </w:r>
      <w:proofErr w:type="gramStart"/>
      <w:r w:rsidRPr="00C43B23">
        <w:rPr>
          <w:rFonts w:ascii="Arial" w:hAnsi="Arial" w:cs="Arial"/>
          <w:sz w:val="24"/>
          <w:szCs w:val="24"/>
        </w:rPr>
        <w:t>Настоящие Правила устанавливают единые нормы и требования в сфере благоустройства, в том числе требования к созданию, содержанию, развитию объектов и элементов благоустройства, в том числе требования по содержанию зданий, сооружений и земельных участков, на которых они расположены, перечень работ по благоустройству (включая освещение улиц, уборку и озеленение территории, установку указателей с наименованиями улиц и номерами домов, размещение и содержание малых</w:t>
      </w:r>
      <w:proofErr w:type="gramEnd"/>
      <w:r w:rsidR="005B50D2" w:rsidRPr="00C43B23">
        <w:rPr>
          <w:rFonts w:ascii="Arial" w:hAnsi="Arial" w:cs="Arial"/>
          <w:sz w:val="24"/>
          <w:szCs w:val="24"/>
        </w:rPr>
        <w:t xml:space="preserve"> </w:t>
      </w:r>
      <w:proofErr w:type="gramStart"/>
      <w:r w:rsidRPr="00C43B23">
        <w:rPr>
          <w:rFonts w:ascii="Arial" w:hAnsi="Arial" w:cs="Arial"/>
          <w:sz w:val="24"/>
          <w:szCs w:val="24"/>
        </w:rPr>
        <w:t>архитектурных форм) и периодичность их выполнения, порядок участия собственников зданий (помещений в них), строений и сооружений в благоустройстве прилегающих территорий, обязательные к исполнению для органов местного самоуправления муниципального образования, юридических и физических лиц, являющихся собственниками, правообладателями расположенных на территории муниципального образования земельных участков, зданий, строений, сооружений, и обеспечения должного санитарного состояния муниципального образования «</w:t>
      </w:r>
      <w:r w:rsidR="00F761EE" w:rsidRPr="00C43B23">
        <w:rPr>
          <w:rFonts w:ascii="Arial" w:hAnsi="Arial" w:cs="Arial"/>
          <w:sz w:val="24"/>
          <w:szCs w:val="24"/>
        </w:rPr>
        <w:t>Новопоселеновский</w:t>
      </w:r>
      <w:r w:rsidRPr="00C43B23">
        <w:rPr>
          <w:rFonts w:ascii="Arial" w:hAnsi="Arial" w:cs="Arial"/>
          <w:sz w:val="24"/>
          <w:szCs w:val="24"/>
        </w:rPr>
        <w:t xml:space="preserve"> сельсовет» Курского района Курской области (далее</w:t>
      </w:r>
      <w:proofErr w:type="gramEnd"/>
      <w:r w:rsidRPr="00C43B23">
        <w:rPr>
          <w:rFonts w:ascii="Arial" w:hAnsi="Arial" w:cs="Arial"/>
          <w:sz w:val="24"/>
          <w:szCs w:val="24"/>
        </w:rPr>
        <w:t xml:space="preserve"> – муниципальное образование) в целях обеспечения чистоты, порядка, высоких эстетических качеств и комфортности среды проживания.</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 </w:t>
      </w:r>
      <w:r w:rsidRPr="00C43B23">
        <w:rPr>
          <w:rFonts w:ascii="Arial" w:hAnsi="Arial" w:cs="Arial"/>
          <w:b/>
          <w:sz w:val="24"/>
          <w:szCs w:val="24"/>
        </w:rPr>
        <w:tab/>
      </w:r>
      <w:r w:rsidRPr="00C43B23">
        <w:rPr>
          <w:rFonts w:ascii="Arial" w:hAnsi="Arial" w:cs="Arial"/>
          <w:sz w:val="24"/>
          <w:szCs w:val="24"/>
        </w:rPr>
        <w:t>1.3.</w:t>
      </w:r>
      <w:r w:rsidR="005B50D2" w:rsidRPr="00C43B23">
        <w:rPr>
          <w:rFonts w:ascii="Arial" w:hAnsi="Arial" w:cs="Arial"/>
          <w:sz w:val="24"/>
          <w:szCs w:val="24"/>
        </w:rPr>
        <w:t xml:space="preserve"> </w:t>
      </w:r>
      <w:r w:rsidRPr="00C43B23">
        <w:rPr>
          <w:rFonts w:ascii="Arial" w:hAnsi="Arial" w:cs="Arial"/>
          <w:sz w:val="24"/>
          <w:szCs w:val="24"/>
        </w:rPr>
        <w:t>Настоящие Правила действуют на всей территории муниципального образования «</w:t>
      </w:r>
      <w:r w:rsidR="00F761EE" w:rsidRPr="00C43B23">
        <w:rPr>
          <w:rFonts w:ascii="Arial" w:hAnsi="Arial" w:cs="Arial"/>
          <w:sz w:val="24"/>
          <w:szCs w:val="24"/>
        </w:rPr>
        <w:t>Новопоселеновский</w:t>
      </w:r>
      <w:r w:rsidRPr="00C43B23">
        <w:rPr>
          <w:rFonts w:ascii="Arial" w:hAnsi="Arial" w:cs="Arial"/>
          <w:sz w:val="24"/>
          <w:szCs w:val="24"/>
        </w:rPr>
        <w:t xml:space="preserve"> сельсовет» Курского района Курской области, обязательны для выполнения всеми юридическими, физическими и должностными лицами, являющимися пользователями или владельцами земель, застройщиками, собственниками, владельцами и арендаторами зданий, строений и сооружений, расположенных на территории муниципального образования.</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1.4. Действие настоящих Правил распространяется на правоотношения, связанные со строительством, эксплуатацией, содержанием и (или) использованием объектов благоустройства территории независимо от формы собственности объектов с учётом их публичного назначения, а также территорий общественного назначения (общего пользования) и общественных пространств, расположенных на территории  муниципального образования «</w:t>
      </w:r>
      <w:r w:rsidR="00F761EE" w:rsidRPr="00C43B23">
        <w:rPr>
          <w:rFonts w:ascii="Arial" w:hAnsi="Arial" w:cs="Arial"/>
          <w:sz w:val="24"/>
          <w:szCs w:val="24"/>
        </w:rPr>
        <w:t>Новопоселеновский</w:t>
      </w:r>
      <w:r w:rsidRPr="00C43B23">
        <w:rPr>
          <w:rFonts w:ascii="Arial" w:hAnsi="Arial" w:cs="Arial"/>
          <w:sz w:val="24"/>
          <w:szCs w:val="24"/>
        </w:rPr>
        <w:t xml:space="preserve"> сельсовет» Курского района Курской области.</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b/>
          <w:sz w:val="24"/>
          <w:szCs w:val="24"/>
        </w:rPr>
        <w:tab/>
      </w:r>
      <w:r w:rsidRPr="00C43B23">
        <w:rPr>
          <w:rFonts w:ascii="Arial" w:hAnsi="Arial" w:cs="Arial"/>
          <w:sz w:val="24"/>
          <w:szCs w:val="24"/>
        </w:rPr>
        <w:t>1.5.</w:t>
      </w:r>
      <w:r w:rsidR="005B50D2" w:rsidRPr="00C43B23">
        <w:rPr>
          <w:rFonts w:ascii="Arial" w:hAnsi="Arial" w:cs="Arial"/>
          <w:sz w:val="24"/>
          <w:szCs w:val="24"/>
        </w:rPr>
        <w:t xml:space="preserve"> </w:t>
      </w:r>
      <w:r w:rsidRPr="00C43B23">
        <w:rPr>
          <w:rFonts w:ascii="Arial" w:hAnsi="Arial" w:cs="Arial"/>
          <w:sz w:val="24"/>
          <w:szCs w:val="24"/>
        </w:rPr>
        <w:t>Задачи настоящих Правил:</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 определение права и обязанности человека и гражданина, отдельных групп населения в сфере создания и поддержания безопасной, удобной и привлекательной среды на территории сельсовета, гарантии реализации этих прав и меры принуждения к исполнению обязанностей, установленных федеральными законами и законами Курской области;</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  регулирование  отношений по содержанию зданий (включая жилые дома), сооружений, элементов благоустройства и земельных участков, на которых они расположены, устанавливают порядок участия собственников зданий (помещений в них) и сооружений в благоустройстве, содержании и санитарной очистке прилегающих территорий;</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 обеспечение комфортного и безопасного проживания граждан;</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 обеспечение сохранности объектов благоустройства.</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1.6.Объекты благоустройства.</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b/>
          <w:sz w:val="24"/>
          <w:szCs w:val="24"/>
        </w:rPr>
        <w:lastRenderedPageBreak/>
        <w:tab/>
      </w:r>
      <w:r w:rsidRPr="00C43B23">
        <w:rPr>
          <w:rFonts w:ascii="Arial" w:hAnsi="Arial" w:cs="Arial"/>
          <w:sz w:val="24"/>
          <w:szCs w:val="24"/>
        </w:rPr>
        <w:t>К объектам благоустройства</w:t>
      </w:r>
      <w:r w:rsidRPr="00C43B23">
        <w:rPr>
          <w:rFonts w:ascii="Arial" w:hAnsi="Arial" w:cs="Arial"/>
          <w:b/>
          <w:sz w:val="24"/>
          <w:szCs w:val="24"/>
        </w:rPr>
        <w:t xml:space="preserve"> </w:t>
      </w:r>
      <w:r w:rsidRPr="00C43B23">
        <w:rPr>
          <w:rFonts w:ascii="Arial" w:hAnsi="Arial" w:cs="Arial"/>
          <w:sz w:val="24"/>
          <w:szCs w:val="24"/>
        </w:rPr>
        <w:t>относятся территории различного функционального назначения, на которых осуществляется деятельность по благоустройству, в том числе:</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 детские площадки, спортивные и другие площадки отдыха и досуга</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 площадки для выгула и дрессировки собак;</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-площадки автостоянок;</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 xml:space="preserve">-улицы </w:t>
      </w:r>
      <w:proofErr w:type="gramStart"/>
      <w:r w:rsidRPr="00C43B23">
        <w:rPr>
          <w:rFonts w:ascii="Arial" w:hAnsi="Arial" w:cs="Arial"/>
          <w:sz w:val="24"/>
          <w:szCs w:val="24"/>
        </w:rPr>
        <w:t xml:space="preserve">( </w:t>
      </w:r>
      <w:proofErr w:type="gramEnd"/>
      <w:r w:rsidRPr="00C43B23">
        <w:rPr>
          <w:rFonts w:ascii="Arial" w:hAnsi="Arial" w:cs="Arial"/>
          <w:sz w:val="24"/>
          <w:szCs w:val="24"/>
        </w:rPr>
        <w:t>в том числе пешеходные) и дороги;</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 парки, скверы и иные зеленые зоны;</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-площади, набережные и другие территории;</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 xml:space="preserve">-технические зоны транспортных, инженерных коммуникаций, </w:t>
      </w:r>
      <w:proofErr w:type="spellStart"/>
      <w:r w:rsidRPr="00C43B23">
        <w:rPr>
          <w:rFonts w:ascii="Arial" w:hAnsi="Arial" w:cs="Arial"/>
          <w:sz w:val="24"/>
          <w:szCs w:val="24"/>
        </w:rPr>
        <w:t>водоохранные</w:t>
      </w:r>
      <w:proofErr w:type="spellEnd"/>
      <w:r w:rsidRPr="00C43B23">
        <w:rPr>
          <w:rFonts w:ascii="Arial" w:hAnsi="Arial" w:cs="Arial"/>
          <w:sz w:val="24"/>
          <w:szCs w:val="24"/>
        </w:rPr>
        <w:t xml:space="preserve"> зоны;</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К элементам благоустройства относят:</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 элементы озеленения;</w:t>
      </w:r>
    </w:p>
    <w:p w:rsidR="00411726" w:rsidRPr="00C43B23" w:rsidRDefault="00411726" w:rsidP="005B50D2">
      <w:pPr>
        <w:tabs>
          <w:tab w:val="left" w:pos="0"/>
        </w:tabs>
        <w:spacing w:after="0"/>
        <w:ind w:firstLine="851"/>
        <w:jc w:val="both"/>
        <w:rPr>
          <w:rFonts w:ascii="Arial" w:hAnsi="Arial" w:cs="Arial"/>
          <w:sz w:val="24"/>
          <w:szCs w:val="24"/>
        </w:rPr>
      </w:pPr>
      <w:r w:rsidRPr="00C43B23">
        <w:rPr>
          <w:rFonts w:ascii="Arial" w:hAnsi="Arial" w:cs="Arial"/>
          <w:sz w:val="24"/>
          <w:szCs w:val="24"/>
        </w:rPr>
        <w:t>-покрытия;</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-ограждения, заборы;</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-водные устройства;</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-уличное коммунально-техническое оборудование;</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-игровое и спортивное оборудование;</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-элементы освещения;</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-средства размещения информации и рекламные конструкции;</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-некапитальные нестационарные сооружения;</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-малые архитектурные формы;</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-элементы объектов капитального строительства;</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b/>
          <w:sz w:val="24"/>
          <w:szCs w:val="24"/>
        </w:rPr>
        <w:tab/>
      </w:r>
      <w:r w:rsidRPr="00C43B23">
        <w:rPr>
          <w:rFonts w:ascii="Arial" w:hAnsi="Arial" w:cs="Arial"/>
          <w:sz w:val="24"/>
          <w:szCs w:val="24"/>
        </w:rPr>
        <w:t>1.7. Основные понятия</w:t>
      </w:r>
      <w:r w:rsidR="003845E1" w:rsidRPr="00C43B23">
        <w:rPr>
          <w:rFonts w:ascii="Arial" w:hAnsi="Arial" w:cs="Arial"/>
          <w:sz w:val="24"/>
          <w:szCs w:val="24"/>
        </w:rPr>
        <w:t>.</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В настоящих Правилах применяются следующие основные понятия и термины, имеющие установленные настоящей статьёй определения:</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1)   аварийный ремонт - чрезвычайное происшествие, происходящее по производственным, технологическим и эксплуатационным причинам, а также вследствие проектных недоработок и воздействия внешних случайных факторов, ведущих к повреждению, разрушению зданий, сооружений или инженерных сетей и коммуникаций, а также к выходу из строя технических устройств;</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2)   благоустройство территории - комплекс мероприятий по инженерной подготовке и обеспечению безопасности, озеленению, устройству покрытий, освещению, размещению малых архитектурных форм и объектов монументального искусства;</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 xml:space="preserve">3)   бесхозяйное транспортное средство – транспортное средство, которое не имеет собственника или собственник которого неизвестен, либо от права </w:t>
      </w:r>
      <w:proofErr w:type="gramStart"/>
      <w:r w:rsidRPr="00C43B23">
        <w:rPr>
          <w:rFonts w:ascii="Arial" w:hAnsi="Arial" w:cs="Arial"/>
          <w:sz w:val="24"/>
          <w:szCs w:val="24"/>
        </w:rPr>
        <w:t>собственности</w:t>
      </w:r>
      <w:proofErr w:type="gramEnd"/>
      <w:r w:rsidRPr="00C43B23">
        <w:rPr>
          <w:rFonts w:ascii="Arial" w:hAnsi="Arial" w:cs="Arial"/>
          <w:sz w:val="24"/>
          <w:szCs w:val="24"/>
        </w:rPr>
        <w:t xml:space="preserve"> на которое собственник отказался;</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4)   боковой фасад - стена здания, сооружения, которая чаще всего не имеет входов, может быть глухой (без оконных проемов), размещаемая, как правило, между главным и дворовым фасадами;</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5)   восстановительная стоимость зеленых насаждений - стоимостная оценка типичных видов (категорий) зеленых насаждений и объектов озеленения, проведенная суммированием всех видов затрат, связанных с их созданием и содержанием, в пересчете на 1 условное дерево, кустарник, единицу площади, погонный метр и (или) другую удельную единицу;</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lastRenderedPageBreak/>
        <w:tab/>
        <w:t>6)   вред объектам и элементам благоустройства территории - негативное изменение объекта или элемента благоустройства в результате их порчи, загрязнения, повлекшее за собой ликвидацию либо ухудшение их потребительских свойств и (или) качеств, функциональное (включая художественно-эстетическое) назначение объекта или элемента благоустройства территории;</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7)   вертикальное озеленение - использование фасадных поверхностей зданий и сооружений, включая балконы, лоджии, галереи, подпорные стенки и т.п., для размещения на них стационарных и мобильных зелёных насаждений;</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8)   вывески – информационные конструкции, размещаемые на фасадах, крышах или иных внешних поверхностях (ограждающих конструкциях) зданий, строений, сооружений, предназначенные для размещения информации о наименовании расположенного по месту нахождения вывески объекта или иных сведений  о расположенном в данном месте объекте (за исключением рекламы);</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9)   вывоз отходов - выгрузка отходов (в том числе ТБО, КГО, ЖБО) из контейнеров (или бункеров-накопителей, выгребов), очистка контейнеров, зачистка контейнерных площадок и подъездов к ним от просыпавшегося при выгрузке (или образовавшегося при переполнении контейнеров) в спецтранспорт мусора, транспортирование отходов на лицензированные объекты утилизации/захоронения (мусоросжигательный завод, полигон захоронения и т.п.);</w:t>
      </w:r>
      <w:proofErr w:type="gramEnd"/>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10)    газон – архитектурно-ландшафтный объект, включающий в себя земельный участок с травяным покрытием и возможным размещением зеленых насаждений и парковых сооружений;</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11)     главный фасад - стена здания, сооружения, ориентированная на элементы городской инфраструктуры (в том числе улицу, проспект, площадь, бульвар), в котором располагается центральный вход в здание, строение, сооружение;</w:t>
      </w:r>
      <w:proofErr w:type="gramEnd"/>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12)      градостроительный регламент - устанавливаемые в пределах границ соответствующей территориальной зоны виды разрешённого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а также ограничения использования земельных</w:t>
      </w:r>
      <w:proofErr w:type="gramEnd"/>
      <w:r w:rsidRPr="00C43B23">
        <w:rPr>
          <w:rFonts w:ascii="Arial" w:hAnsi="Arial" w:cs="Arial"/>
          <w:sz w:val="24"/>
          <w:szCs w:val="24"/>
        </w:rPr>
        <w:t xml:space="preserve"> участков и объектов капитального строительства;</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 xml:space="preserve">13)    дворовая территория – сформированная территория, прилегающая к одному или нескольким многоквартирным домам и находящаяся в общем пользовании проживающих в нем лиц, или общественным зданиям и обеспечивающая их функционирование. </w:t>
      </w:r>
      <w:proofErr w:type="gramStart"/>
      <w:r w:rsidRPr="00C43B23">
        <w:rPr>
          <w:rFonts w:ascii="Arial" w:hAnsi="Arial" w:cs="Arial"/>
          <w:sz w:val="24"/>
          <w:szCs w:val="24"/>
        </w:rPr>
        <w:t>На дворовой территории многоквартирных домов размещаются детские площадки, места для отдыха, сушки белья, паковки автомобилей, зеленые насаждения и иные объекты общественного пользования;</w:t>
      </w:r>
      <w:proofErr w:type="gramEnd"/>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 xml:space="preserve">14)     дворовый фасад - стена здания, сооружения, ориентированная на дворовое пространство, где, как правило, размещаются благоустроенные зоны </w:t>
      </w:r>
      <w:r w:rsidRPr="00C43B23">
        <w:rPr>
          <w:rFonts w:ascii="Arial" w:hAnsi="Arial" w:cs="Arial"/>
          <w:sz w:val="24"/>
          <w:szCs w:val="24"/>
        </w:rPr>
        <w:lastRenderedPageBreak/>
        <w:t xml:space="preserve">для комфортной жизнедеятельности населения. </w:t>
      </w:r>
      <w:proofErr w:type="gramStart"/>
      <w:r w:rsidRPr="00C43B23">
        <w:rPr>
          <w:rFonts w:ascii="Arial" w:hAnsi="Arial" w:cs="Arial"/>
          <w:sz w:val="24"/>
          <w:szCs w:val="24"/>
        </w:rPr>
        <w:t>В жилых домах входы (подъезды), как правило, располагаются на дворовых фасадах;</w:t>
      </w:r>
      <w:proofErr w:type="gramEnd"/>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15)     домовладение – жилой дом (часть жилого дома) и примыкающие к нему 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домашнего скота и птицы, иные объекты);</w:t>
      </w:r>
      <w:proofErr w:type="gramEnd"/>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16)    зеленые насаждения – древесная, древесно-кустарниковая, кустарниковая и травянистая растительность как искусственного, так и естественного происхождения;</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17)     земляные работы - производство работ, связанных со вскрытием, выемкой и укладкой грунта (за исключением пахотных работ), с нарушением усовершенствованного или грунтового покрытия территории либо с устройством (укладкой) усовершенствованного покрытия проезжей части улиц и тротуаров, планировкой территории, забивкой и погружением свай при возведении объектов и сооружений всех видов, подземных и наземных инженерных сетей, коммуникаций, в равно отсыпке грунтом на высоту более</w:t>
      </w:r>
      <w:proofErr w:type="gramEnd"/>
      <w:r w:rsidRPr="00C43B23">
        <w:rPr>
          <w:rFonts w:ascii="Arial" w:hAnsi="Arial" w:cs="Arial"/>
          <w:sz w:val="24"/>
          <w:szCs w:val="24"/>
        </w:rPr>
        <w:t xml:space="preserve"> </w:t>
      </w:r>
      <w:smartTag w:uri="urn:schemas-microsoft-com:office:smarttags" w:element="metricconverter">
        <w:smartTagPr>
          <w:attr w:name="ProductID" w:val="50 сантиметров"/>
        </w:smartTagPr>
        <w:r w:rsidRPr="00C43B23">
          <w:rPr>
            <w:rFonts w:ascii="Arial" w:hAnsi="Arial" w:cs="Arial"/>
            <w:sz w:val="24"/>
            <w:szCs w:val="24"/>
          </w:rPr>
          <w:t>50 сантиметров</w:t>
        </w:r>
      </w:smartTag>
      <w:r w:rsidRPr="00C43B23">
        <w:rPr>
          <w:rFonts w:ascii="Arial" w:hAnsi="Arial" w:cs="Arial"/>
          <w:sz w:val="24"/>
          <w:szCs w:val="24"/>
        </w:rPr>
        <w:t>;</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18)     закреплённая территория - часть территории общественного назначения (общего пользования), закреплённая муниципальным правовым актом либо договором (соглашением) за физическими и юридическими лицами или индивидуальными предпринимателями в целях благоустройства и санитарного содержания указанной территории в порядке, установленном настоящими Правилами и индивидуальными соглашениями;</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19)    злоупотребление правом пользования территорией общественного назначения (общего пользования) - самоуправные действия лиц, приведшие к отчуждению и долгосрочному либо временному использованию части территории общественного назначения (общего пользования) муниципального образования в личных интересах и личной (коллективной) выгоды (несанкционированные организация торговли, складирование и хранение материалов, транспортных средств, иного имущества, рекламы - с установкой временных сооружений либо без таковых, а также строительство или размещение объектов</w:t>
      </w:r>
      <w:proofErr w:type="gramEnd"/>
      <w:r w:rsidRPr="00C43B23">
        <w:rPr>
          <w:rFonts w:ascii="Arial" w:hAnsi="Arial" w:cs="Arial"/>
          <w:sz w:val="24"/>
          <w:szCs w:val="24"/>
        </w:rPr>
        <w:t xml:space="preserve"> и ограждений, нарушение элементов городской инфраструктуры и благоустройства территории), нарушающие публичные права, права иных лиц, права муниципального образования на свободное пользование территорией общественного назначения (общего пользования) согласно своему предназначению;</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20)    злоупотребление правом пользования (в том числе - безвозмездного) объектами и элементами благоустройства территории - самоуправные действия по изменению внешнего вида и (или) потребительских свойств и качеств, а также присвоение права пользования, либо иное незаконное использование объекта или элемента благоустройства территории, либо самовольное занятие территории, на которой расположены элементы благоустройства территории, либо иное превышение права, установленного законом, иным нормативным правовым актом, либо</w:t>
      </w:r>
      <w:proofErr w:type="gramEnd"/>
      <w:r w:rsidRPr="00C43B23">
        <w:rPr>
          <w:rFonts w:ascii="Arial" w:hAnsi="Arial" w:cs="Arial"/>
          <w:sz w:val="24"/>
          <w:szCs w:val="24"/>
        </w:rPr>
        <w:t xml:space="preserve"> договором (соглашением);</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 xml:space="preserve">21)     знаково-информационные системы - указатели, вывески, домовые знаки (указатель наименования улицы, площади, переулка), номерной знак </w:t>
      </w:r>
      <w:r w:rsidRPr="00C43B23">
        <w:rPr>
          <w:rFonts w:ascii="Arial" w:hAnsi="Arial" w:cs="Arial"/>
          <w:sz w:val="24"/>
          <w:szCs w:val="24"/>
        </w:rPr>
        <w:lastRenderedPageBreak/>
        <w:t xml:space="preserve">(указатель номера, буквенного индекса дома и корпуса), указатель номера подъезда и квартир, международный символ доступности объекта для инвалидов, </w:t>
      </w:r>
      <w:proofErr w:type="spellStart"/>
      <w:r w:rsidRPr="00C43B23">
        <w:rPr>
          <w:rFonts w:ascii="Arial" w:hAnsi="Arial" w:cs="Arial"/>
          <w:sz w:val="24"/>
          <w:szCs w:val="24"/>
        </w:rPr>
        <w:t>флагодержатели</w:t>
      </w:r>
      <w:proofErr w:type="spellEnd"/>
      <w:r w:rsidRPr="00C43B23">
        <w:rPr>
          <w:rFonts w:ascii="Arial" w:hAnsi="Arial" w:cs="Arial"/>
          <w:sz w:val="24"/>
          <w:szCs w:val="24"/>
        </w:rPr>
        <w:t>,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городской канализации, указатель сооружений подземного газопровода, а также</w:t>
      </w:r>
      <w:proofErr w:type="gramEnd"/>
      <w:r w:rsidRPr="00C43B23">
        <w:rPr>
          <w:rFonts w:ascii="Arial" w:hAnsi="Arial" w:cs="Arial"/>
          <w:sz w:val="24"/>
          <w:szCs w:val="24"/>
        </w:rPr>
        <w:t xml:space="preserve"> другая визуальная информация, не являющаяся рекламой;</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22)    инженерные коммуникации – сети инженерно-технического обеспечения: водопровод, канализация, отопление, трубопроводы, линии электропередачи, связи и иные инженерные сооружения, существующие либо прокладываемые на городской территории;</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23)    ливневая канализация – комплекс технологически связанных между собой инженерных сооружений (желобов, дождеприемников, лотков и труб), предназначенных для транспортировки поверхностных (ливневых, талых), поливомоечных и дренажных вод;</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24)    компенсационное озеленение - мероприятия, направленные на восстановление зеленых насаждений и работы по уходу за ними до момента их приживаемости;</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25)    категория дорог – классификация  магистралей, улиц и проездов в зависимости от интенсивности движения транспорта и особенностей, предъявляемых к их эксплуатации и содержанию;</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26)    контейнерная площадка–площадка с твердым покрытием, предназначенная для размещения на ней контейнеров и бункеров-накопителей, имеющая ограждение и приспособленная для размещения крупногабаритного мусора;</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 xml:space="preserve">27)    малые архитектурные формы (далее МАФ) – искусственные элементы садово-парковой среды, элементы монументально-декоративного оформления, устройства для мобильного и вертикального озеленения, коммунально-бытовое и техническое оборудование, скамьи, а также игровое, спортивное, осветительное оборудование, афишные тумбы и информационные щиты, светильники наружного освещения, ограды, ворота, навесы, </w:t>
      </w:r>
      <w:proofErr w:type="spellStart"/>
      <w:r w:rsidRPr="00C43B23">
        <w:rPr>
          <w:rFonts w:ascii="Arial" w:hAnsi="Arial" w:cs="Arial"/>
          <w:sz w:val="24"/>
          <w:szCs w:val="24"/>
        </w:rPr>
        <w:t>перголы</w:t>
      </w:r>
      <w:proofErr w:type="spellEnd"/>
      <w:r w:rsidRPr="00C43B23">
        <w:rPr>
          <w:rFonts w:ascii="Arial" w:hAnsi="Arial" w:cs="Arial"/>
          <w:sz w:val="24"/>
          <w:szCs w:val="24"/>
        </w:rPr>
        <w:t>, садово-парковые сооружения, фонтаны, гидротехнические сооружения, каскады, мостики, беседки, цветочницы, вазоны, урны, декоративная и игровая скульптура, лестницы, пандусы, балюстрады</w:t>
      </w:r>
      <w:proofErr w:type="gramEnd"/>
      <w:r w:rsidRPr="00C43B23">
        <w:rPr>
          <w:rFonts w:ascii="Arial" w:hAnsi="Arial" w:cs="Arial"/>
          <w:sz w:val="24"/>
          <w:szCs w:val="24"/>
        </w:rPr>
        <w:t>, решетки, мемориальные доски;</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28)    нормируемый комплекс элементов благоустройства - необходимое минимальное сочетание элементов благоустройства для создания на территории муниципального образования безопасной, удобной и привлекательной среды;</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29)    некапитальные нестационарные сооружения - сооружения, выполненные из лёгких конструкций, не предусматривающие устройство заглублённых фундаментов и подземных сооружений -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 xml:space="preserve">30)    наружное освещение – совокупность элементов, предназначенных для освещения в темное время суток магистралей, улиц, площадей, парков, </w:t>
      </w:r>
      <w:r w:rsidRPr="00C43B23">
        <w:rPr>
          <w:rFonts w:ascii="Arial" w:hAnsi="Arial" w:cs="Arial"/>
          <w:sz w:val="24"/>
          <w:szCs w:val="24"/>
        </w:rPr>
        <w:lastRenderedPageBreak/>
        <w:t>скверов, дворов, многоквартирных домов, тротуаров и пешеходных дорожек города и иных объектов благоустройства;</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31)    несанкционированная свалка мусора – территория, на которой осуществляется либо осуществлен самовольный сброс (размещение) или хранение ТКО, КГМ, разукомплектованных транспортных средств, отходов производства и строительства, другого мусора, образованного в процессе деятельности юридических или физических лиц;</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32)    общественные пространства – территории муниципального образования, которые постоянно доступны для населения, в том числе площади, набережные, улицы, пешеходные зоны, скверы, парки. Статус общественного пространства предполагает отсутствие платы за посещение;</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 xml:space="preserve">33)    объекты благоустройства территории - территории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w:t>
      </w:r>
      <w:r w:rsidR="00E51532" w:rsidRPr="00C43B23">
        <w:rPr>
          <w:rFonts w:ascii="Arial" w:hAnsi="Arial" w:cs="Arial"/>
          <w:sz w:val="24"/>
          <w:szCs w:val="24"/>
        </w:rPr>
        <w:t xml:space="preserve"> Курского района Курской области</w:t>
      </w:r>
      <w:r w:rsidRPr="00C43B23">
        <w:rPr>
          <w:rFonts w:ascii="Arial" w:hAnsi="Arial" w:cs="Arial"/>
          <w:sz w:val="24"/>
          <w:szCs w:val="24"/>
        </w:rPr>
        <w:t>, на которых осуществляется деятельность по благоустройству: площадки, дворы, кварталы, функционально-планировочные зоны и образования, территории микрорайонов,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муниципального образования;</w:t>
      </w:r>
      <w:proofErr w:type="gramEnd"/>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34)    ответственность за вред, нанесённый объектам и элементам благоустройства территории, злоупотребление правом пользования территорией общественного назначения (общего пользования) - гражданская (материальная), административная и иная ответственность, установленная федеральными законами за действие (бездействие), повлекшее ликвидацию, порчу, загрязнение, либо иное ухудшение потребительских и (или) эстетических свойств, а также хищение, присвоение, либо иное незаконное отчуждение или использование имущества;</w:t>
      </w:r>
      <w:proofErr w:type="gramEnd"/>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35)    обслуживающая организация - юридическое лицо независимо от организационно-правовой формы или индивидуальный предприниматель, осуществляющие деятельность по содержанию и ремонту общего имущества многоквартирного жилого дома, техническое обслуживание и санитарную очистку мест общего пользования жилых домов и придомовой территории;</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36)    объекты (средства) наружного освещения – осветительные приборы наружного освещения, которые могут устанавливаться на улицах, площадях на специально предназначенных для такого освещения опорах, стенах и в иных местах общественного пользования;</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37)    остановочный пункт - специально оборудованная площадка, имеющая зону остановки общественного транспорта, посадки и высадки пассажиров и зону ожидания пассажирами общественного транспорта;</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38)    отходы производства и потребления (отходы)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w:t>
      </w:r>
    </w:p>
    <w:p w:rsidR="00411726" w:rsidRPr="00C43B23" w:rsidRDefault="005B50D2"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а</w:t>
      </w:r>
      <w:r w:rsidR="00411726" w:rsidRPr="00C43B23">
        <w:rPr>
          <w:rFonts w:ascii="Arial" w:hAnsi="Arial" w:cs="Arial"/>
          <w:sz w:val="24"/>
          <w:szCs w:val="24"/>
        </w:rPr>
        <w:t xml:space="preserve">) твёрдые коммунальные отходы (ТКО)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w:t>
      </w:r>
      <w:r w:rsidR="00411726" w:rsidRPr="00C43B23">
        <w:rPr>
          <w:rFonts w:ascii="Arial" w:hAnsi="Arial" w:cs="Arial"/>
          <w:sz w:val="24"/>
          <w:szCs w:val="24"/>
        </w:rPr>
        <w:lastRenderedPageBreak/>
        <w:t>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б) жидкие бытовые отходы (ЖБО) - отходы, образующиеся в результате жизнедеятельности населения (приготовление пищи, уборка помещений, фекальные отходы нецентрализованной канализации);</w:t>
      </w:r>
    </w:p>
    <w:p w:rsidR="00411726" w:rsidRPr="00C43B23" w:rsidRDefault="00411726" w:rsidP="005B50D2">
      <w:pPr>
        <w:tabs>
          <w:tab w:val="left" w:pos="898"/>
        </w:tabs>
        <w:spacing w:after="0"/>
        <w:ind w:firstLine="851"/>
        <w:jc w:val="both"/>
        <w:rPr>
          <w:rFonts w:ascii="Arial" w:hAnsi="Arial" w:cs="Arial"/>
          <w:sz w:val="24"/>
          <w:szCs w:val="24"/>
        </w:rPr>
      </w:pPr>
      <w:proofErr w:type="gramStart"/>
      <w:r w:rsidRPr="00C43B23">
        <w:rPr>
          <w:rFonts w:ascii="Arial" w:hAnsi="Arial" w:cs="Arial"/>
          <w:sz w:val="24"/>
          <w:szCs w:val="24"/>
        </w:rPr>
        <w:t>в) крупногабаритный мусор (КГМ) - строительный мусор, включающий, в том числе, отходы строительных материалов, мусор от разборки зданий, строений, сооружений, шифер и прочее, отходы от обрезки и удаления древесной и кустарниковой растительности, вывоз которых осуществляется на объект размещения отходов за счет средств собственника указанного мусора (отходов) (строительные организации), на основании договора со специализированной организацией в соответствии с законодательством Российской Федерации;</w:t>
      </w:r>
      <w:proofErr w:type="gramEnd"/>
    </w:p>
    <w:p w:rsidR="00411726" w:rsidRPr="00C43B23" w:rsidRDefault="00411726" w:rsidP="005B50D2">
      <w:pPr>
        <w:tabs>
          <w:tab w:val="left" w:pos="898"/>
        </w:tabs>
        <w:spacing w:after="0"/>
        <w:ind w:firstLine="851"/>
        <w:jc w:val="both"/>
        <w:rPr>
          <w:rFonts w:ascii="Arial" w:hAnsi="Arial" w:cs="Arial"/>
          <w:sz w:val="24"/>
          <w:szCs w:val="24"/>
        </w:rPr>
      </w:pPr>
      <w:proofErr w:type="gramStart"/>
      <w:r w:rsidRPr="00C43B23">
        <w:rPr>
          <w:rFonts w:ascii="Arial" w:hAnsi="Arial" w:cs="Arial"/>
          <w:sz w:val="24"/>
          <w:szCs w:val="24"/>
        </w:rPr>
        <w:t xml:space="preserve">г) крупногабаритные отходы (КГО) - входящие в норму накопления - отходы потребления и хозяйственной деятельности (бытовая техника, велосипеды, старая мебель, крупная упаковочная тара, строительный мусор в виде остатков от текущего ремонта, ветки и отходы от обрезки и удаления древесной и кустарниковой растительности, измельченные в поленья длиной </w:t>
      </w:r>
      <w:smartTag w:uri="urn:schemas-microsoft-com:office:smarttags" w:element="metricconverter">
        <w:smartTagPr>
          <w:attr w:name="ProductID" w:val="1 метр"/>
        </w:smartTagPr>
        <w:r w:rsidRPr="00C43B23">
          <w:rPr>
            <w:rFonts w:ascii="Arial" w:hAnsi="Arial" w:cs="Arial"/>
            <w:sz w:val="24"/>
            <w:szCs w:val="24"/>
          </w:rPr>
          <w:t>1 метр</w:t>
        </w:r>
      </w:smartTag>
      <w:r w:rsidRPr="00C43B23">
        <w:rPr>
          <w:rFonts w:ascii="Arial" w:hAnsi="Arial" w:cs="Arial"/>
          <w:sz w:val="24"/>
          <w:szCs w:val="24"/>
        </w:rPr>
        <w:t xml:space="preserve"> и толщиной </w:t>
      </w:r>
      <w:smartTag w:uri="urn:schemas-microsoft-com:office:smarttags" w:element="metricconverter">
        <w:smartTagPr>
          <w:attr w:name="ProductID" w:val="15 см"/>
        </w:smartTagPr>
        <w:r w:rsidRPr="00C43B23">
          <w:rPr>
            <w:rFonts w:ascii="Arial" w:hAnsi="Arial" w:cs="Arial"/>
            <w:sz w:val="24"/>
            <w:szCs w:val="24"/>
          </w:rPr>
          <w:t>15 см</w:t>
        </w:r>
      </w:smartTag>
      <w:r w:rsidRPr="00C43B23">
        <w:rPr>
          <w:rFonts w:ascii="Arial" w:hAnsi="Arial" w:cs="Arial"/>
          <w:sz w:val="24"/>
          <w:szCs w:val="24"/>
        </w:rPr>
        <w:t>), утратившие свои потребительские свойства и по габаритам не помещающиеся в</w:t>
      </w:r>
      <w:proofErr w:type="gramEnd"/>
      <w:r w:rsidRPr="00C43B23">
        <w:rPr>
          <w:rFonts w:ascii="Arial" w:hAnsi="Arial" w:cs="Arial"/>
          <w:sz w:val="24"/>
          <w:szCs w:val="24"/>
        </w:rPr>
        <w:t xml:space="preserve"> стандартный контейнер вместимостью 0,75 м3;</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39)    парки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 величина которого определяется в соответствии с существующей застройкой территории города;</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40)    пешеходные зоны - участки территории, на которых осуществляется движение населения в прогулочных и культурно-бытовых целях, в целях транзитного передвижения и которые обладают определёнными характеристиками: наличие остановок скоростного внеуличного и наземного общественного транспорта, высокая концентрация объектов обслуживания, рекреаций и т.п., высокая суммарная плотность пешеходных потоков;</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41)    пешеходные части площади - участки и пространства площади, предназначенные для пешеходного движения, могут быть представлены всей территорией площади (представительские и мемориальные) или её частью (</w:t>
      </w:r>
      <w:proofErr w:type="gramStart"/>
      <w:r w:rsidRPr="00C43B23">
        <w:rPr>
          <w:rFonts w:ascii="Arial" w:hAnsi="Arial" w:cs="Arial"/>
          <w:sz w:val="24"/>
          <w:szCs w:val="24"/>
        </w:rPr>
        <w:t>при</w:t>
      </w:r>
      <w:proofErr w:type="gramEnd"/>
      <w:r w:rsidRPr="00C43B23">
        <w:rPr>
          <w:rFonts w:ascii="Arial" w:hAnsi="Arial" w:cs="Arial"/>
          <w:sz w:val="24"/>
          <w:szCs w:val="24"/>
        </w:rPr>
        <w:t xml:space="preserve"> объектные);</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42)    парковка (парковочное место) - специально выделенное, обозначенное и при необходимости обустроенное и оборудованное место, являющееся частью автомобильной дороги и (или) примыкающее к проезжей части и (или) тротуару, обочине, эстакаде или мосту либо являющееся частью под эстакадных или под 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w:t>
      </w:r>
      <w:proofErr w:type="gramEnd"/>
      <w:r w:rsidRPr="00C43B23">
        <w:rPr>
          <w:rFonts w:ascii="Arial" w:hAnsi="Arial" w:cs="Arial"/>
          <w:sz w:val="24"/>
          <w:szCs w:val="24"/>
        </w:rPr>
        <w:t xml:space="preserve"> или без взимания платы по решению собственника или иного владельца автомобильной </w:t>
      </w:r>
      <w:r w:rsidRPr="00C43B23">
        <w:rPr>
          <w:rFonts w:ascii="Arial" w:hAnsi="Arial" w:cs="Arial"/>
          <w:sz w:val="24"/>
          <w:szCs w:val="24"/>
        </w:rPr>
        <w:lastRenderedPageBreak/>
        <w:t>дороги, собственника, пользователя или владельца земельного участка либо собственника соответствующей части здания, строения или сооружения;</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43)    паспорт фасадов здания - документ, представляющий собой совокупность материалов в текстовой и графической форме, включающий в себя: сведения об объекте; ситуационный план, отражающий расположение объекта в структуре города; схема планировочной организации земельного участка; фото фиксацию всех фасадов существующего объекта; графическое отображение всех фасадов объекта, ведомость отделки фасадов с указанием материала отделки каждого элемента фасада и его цветового решения;</w:t>
      </w:r>
      <w:proofErr w:type="gramEnd"/>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44)    проект благоустройства – документация, содержащая материалы в текстовой и графической форме и определяющая проектные решения по благоустройству территории и иных объектов благоустройства;</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45)    прилегающая территория - территория, непосредственно примыкающая к границе земельного участка, домовладения, здания, строения, сооружения, ограждения, строительной площадке, объектам торговли, рекламы, а также к другим объектам, находящимся в собственности, пользовании (владении), и подлежащая содержанию, уборке и выполнению работ по благоустройству в установленном настоящими Правилами порядке;</w:t>
      </w:r>
      <w:proofErr w:type="gramEnd"/>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46)    придомовая территория - прилегающая к многоквартирному жилому дому, территория, включающая в себя элементы озеленения и благоустройства (проезды, парковки, тротуары, детские игровые и спортивные, хозяйственные площадки, малые архитектурные формы, зеленые зоны), иные предназначенные для обслуживания, эксплуатации и благоустройства данного дома объекты в границах земельного участка с расположенным на нем многоквартирным домом, границы которого определены на основании данных государственного кадастрового учета;</w:t>
      </w:r>
      <w:proofErr w:type="gramEnd"/>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47)    проезды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48)    разукомплектованное транспортное средство - транспортное средство, у которого отсутствуют основные узлы и агрегаты, частично кузовные детали, стекла, колеса, а также подверженное глубокой коррозии;</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49)    санитарная очистка территории - уборка и очистка помещений, крыш, карнизов, водосточных канав, лотков, труб, дренажей, колодцев, территории ручным или механизированным способом, от отходов, пыли, мусора, снега, льда, сосулек, грызунов, насекомых, содержание и уход за зелёными насаждениями, удаление сухих и обломленных деревьев и веток, ликвидация карантинных объектов растительности и сорняков, а также иные мероприятия, направленные на обеспечение экологического и санитарно-эпидемиологического благополучия</w:t>
      </w:r>
      <w:proofErr w:type="gramEnd"/>
      <w:r w:rsidRPr="00C43B23">
        <w:rPr>
          <w:rFonts w:ascii="Arial" w:hAnsi="Arial" w:cs="Arial"/>
          <w:sz w:val="24"/>
          <w:szCs w:val="24"/>
        </w:rPr>
        <w:t xml:space="preserve"> населения и охрану окружающей среды;</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50)    сточные воды - дождевые, талые, инфильтрационные, поливомоечные, дренажные воды, сточные воды централизованной системы водоотведения и другие воды, отведение (сброс) которых в водные объекты осуществляется после их использования или сток которых осуществляется с водосборной площади;</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lastRenderedPageBreak/>
        <w:tab/>
        <w:t>51)    септик - сооружение, предназначенное для сбора жидких бытовых отходов от индивидуальных жилых домов, многоквартирных домов при отсутствии центральной системы канализации;</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52)    содержание и уход за зелеными насаждениями - комплекс мероприятий по охране, защите озелененных территорий, воспроизводству зеленых насаждений, а также комплекс агротехнических мероприятий, направленных на создание оптимальных условий для жизни зеленых насаждений;</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53)    содержание дорог - комплекс работ по систематическому уходу за дорожными покрытиями, обочинами, откосами, сооружениями и полосой отвода автомобильной дороги в целях поддержания их в надлежащем порядке и чистоте для обеспечения нормативного срока службы дороги и беспрепятственного движения автомобилей в течение всего года;</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54)    территория муниципального образования - территория в пределах границ муниципального образования, включая территории общего пользования, а также земельные участки, принадлежащие юридическим и физическим лицам на праве собственности либо находящиеся у них в пользовании или владении;</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 xml:space="preserve">55)    территориальные зоны - зоны, для которых в правилах землепользования и застройки муниципального образования определены границы и установлены градостроительные регламенты, в том числе: зоны с особыми условиями использования территорий - охранные, санитарно-защитные зоны, зоны охраны объектов культурного наследия, </w:t>
      </w:r>
      <w:proofErr w:type="spellStart"/>
      <w:r w:rsidRPr="00C43B23">
        <w:rPr>
          <w:rFonts w:ascii="Arial" w:hAnsi="Arial" w:cs="Arial"/>
          <w:sz w:val="24"/>
          <w:szCs w:val="24"/>
        </w:rPr>
        <w:t>водоохранные</w:t>
      </w:r>
      <w:proofErr w:type="spellEnd"/>
      <w:r w:rsidRPr="00C43B23">
        <w:rPr>
          <w:rFonts w:ascii="Arial" w:hAnsi="Arial" w:cs="Arial"/>
          <w:sz w:val="24"/>
          <w:szCs w:val="24"/>
        </w:rPr>
        <w:t xml:space="preserve"> зоны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roofErr w:type="gramEnd"/>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 xml:space="preserve">56)    территории общественного назначения (общего пользования) - территории (земельные участки) </w:t>
      </w:r>
      <w:proofErr w:type="spellStart"/>
      <w:r w:rsidRPr="00C43B23">
        <w:rPr>
          <w:rFonts w:ascii="Arial" w:hAnsi="Arial" w:cs="Arial"/>
          <w:sz w:val="24"/>
          <w:szCs w:val="24"/>
        </w:rPr>
        <w:t>Клюквинского</w:t>
      </w:r>
      <w:proofErr w:type="spellEnd"/>
      <w:r w:rsidRPr="00C43B23">
        <w:rPr>
          <w:rFonts w:ascii="Arial" w:hAnsi="Arial" w:cs="Arial"/>
          <w:sz w:val="24"/>
          <w:szCs w:val="24"/>
        </w:rPr>
        <w:t xml:space="preserve"> сельсовета  (в том числе площади, улицы, проезды, набережные, береговые полосы водных объектов общего пользования, скверы, бульвары, рекреационные зоны, публичные сервитуты), которыми беспрепятственно и безвозмездно пользуется в соответствии с их предназначением неограниченный круг лиц для целей, не связанных с получением прибыли, выгоды или иного преимущественного личного или коллективного использования, за исключением</w:t>
      </w:r>
      <w:proofErr w:type="gramEnd"/>
      <w:r w:rsidRPr="00C43B23">
        <w:rPr>
          <w:rFonts w:ascii="Arial" w:hAnsi="Arial" w:cs="Arial"/>
          <w:sz w:val="24"/>
          <w:szCs w:val="24"/>
        </w:rPr>
        <w:t xml:space="preserve"> прав, приобретаемых на основании индивидуальных правовых актов в соответствии с Федеральными законами, настоящими Правилами, иными муниципальными нормативными правовыми актами, либо территории под объектами публичного назначения иной формы собственности;</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57)    территории домовладений и многоквартирных жилых домов - земельные участки, принадлежащие юридическим или физическим лицам на праве собственности либо находящиеся у них в пользовании или владении, используемые ими для организации своего проживания и размещения придомовых объектов;</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 xml:space="preserve">58)    территории предприятий, организаций, учреждений и иных хозяйствующих субъектов - земельные участки, принадлежащие юридическим или физическим лицам на праве собственности либо находящиеся у них в </w:t>
      </w:r>
      <w:r w:rsidRPr="00C43B23">
        <w:rPr>
          <w:rFonts w:ascii="Arial" w:hAnsi="Arial" w:cs="Arial"/>
          <w:sz w:val="24"/>
          <w:szCs w:val="24"/>
        </w:rPr>
        <w:lastRenderedPageBreak/>
        <w:t>пользовании или владении, используемые ими для осуществления какой-либо деятельности;</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59)    уборка территорий - вид деятельности, связанный со сбором, вывозом в специально отведенные места отходов производства и потребления, другого мусора, снега, содержание и уход за малыми архитектурными формами, другими объектами благоустройства, а также иные мероприятия по наведению чистоты и порядка;</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60)    урна - ёмкость для сбора твёрдых бытовых отходов, объёмом до 0,5 куб. м., представляющая собой бак на металлических стойках или бетонных конструкциях;</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61)    функциональные зоны - зоны, для которых Генеральным планом муниципального образования определены границы и функциональное назначение;</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ab/>
        <w:t>62)    элементы благоустройства территории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Другие понятия, используемые в настоящих Правилах, применяются в тех же значениях, что и в нормативных правовых актах Российской Федерации, Курской области.</w:t>
      </w:r>
    </w:p>
    <w:p w:rsidR="00411726" w:rsidRPr="00C43B23" w:rsidRDefault="00411726" w:rsidP="005B50D2">
      <w:pPr>
        <w:tabs>
          <w:tab w:val="left" w:pos="898"/>
        </w:tabs>
        <w:spacing w:after="0"/>
        <w:ind w:firstLine="851"/>
        <w:jc w:val="both"/>
        <w:rPr>
          <w:rFonts w:ascii="Arial" w:hAnsi="Arial" w:cs="Arial"/>
          <w:sz w:val="24"/>
          <w:szCs w:val="24"/>
        </w:rPr>
      </w:pPr>
      <w:r w:rsidRPr="00C43B23">
        <w:rPr>
          <w:rFonts w:ascii="Arial" w:hAnsi="Arial" w:cs="Arial"/>
          <w:sz w:val="24"/>
          <w:szCs w:val="24"/>
        </w:rPr>
        <w:t> 1.8. Организация благоустройства</w:t>
      </w:r>
      <w:r w:rsidR="003845E1"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1.8.1. Организацию работ и координацию деятельности служб в области благоустройства территории муниципального образования, в том числе в части санитарной очистки, уборки территорий, обеспечения чистоты и порядка на территории сельсовета осуществляет Администрация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w:t>
      </w:r>
      <w:r w:rsidR="00E51532" w:rsidRPr="00C43B23">
        <w:rPr>
          <w:rFonts w:ascii="Arial" w:hAnsi="Arial" w:cs="Arial"/>
          <w:sz w:val="24"/>
          <w:szCs w:val="24"/>
        </w:rPr>
        <w:t xml:space="preserve"> Курского района Курской области</w:t>
      </w:r>
      <w:r w:rsidRPr="00C43B23">
        <w:rPr>
          <w:rFonts w:ascii="Arial" w:hAnsi="Arial" w:cs="Arial"/>
          <w:sz w:val="24"/>
          <w:szCs w:val="24"/>
        </w:rPr>
        <w:t>, в порядке и пределах, определённых муниципальными правовыми актами муниципального образования и настоящими Правилами.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1.8.2. Права и обязанности Администрации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w:t>
      </w:r>
      <w:r w:rsidR="00E51532" w:rsidRPr="00C43B23">
        <w:rPr>
          <w:rFonts w:ascii="Arial" w:hAnsi="Arial" w:cs="Arial"/>
          <w:sz w:val="24"/>
          <w:szCs w:val="24"/>
        </w:rPr>
        <w:t xml:space="preserve"> Курского района Курской области</w:t>
      </w:r>
      <w:r w:rsidRPr="00C43B23">
        <w:rPr>
          <w:rFonts w:ascii="Arial" w:hAnsi="Arial" w:cs="Arial"/>
          <w:sz w:val="24"/>
          <w:szCs w:val="24"/>
        </w:rPr>
        <w:t>  в сфере благоустройства и санитарной очистки: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 проводит согласование проектов по благоустройству территорий;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 координирует выполнение работ в сфере благоустройства и санитарной очистки;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3) осуществляет </w:t>
      </w:r>
      <w:proofErr w:type="gramStart"/>
      <w:r w:rsidRPr="00C43B23">
        <w:rPr>
          <w:rFonts w:ascii="Arial" w:hAnsi="Arial" w:cs="Arial"/>
          <w:sz w:val="24"/>
          <w:szCs w:val="24"/>
        </w:rPr>
        <w:t>контроль за</w:t>
      </w:r>
      <w:proofErr w:type="gramEnd"/>
      <w:r w:rsidRPr="00C43B23">
        <w:rPr>
          <w:rFonts w:ascii="Arial" w:hAnsi="Arial" w:cs="Arial"/>
          <w:sz w:val="24"/>
          <w:szCs w:val="24"/>
        </w:rPr>
        <w:t xml:space="preserve"> выполнением Правил;</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 принимает и регистрирует обращения и иную поступающую информацию о нарушении Правил и принимает соответствующие меры;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5) рассматривает вопросы о местах размещения контейнерных площадок для сбора твёрдых бытовых отходов, выгребов;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 осуществляет оценку санитарного состояния территорий;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 осуществляет иные полномочия в соответствии с законодательством Российской Федерации, Курской области, муниципальными правовыми актами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E51532" w:rsidRPr="00C43B23">
        <w:rPr>
          <w:rFonts w:ascii="Arial" w:hAnsi="Arial" w:cs="Arial"/>
          <w:sz w:val="24"/>
          <w:szCs w:val="24"/>
        </w:rPr>
        <w:t xml:space="preserve"> Курской области</w:t>
      </w:r>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b/>
          <w:color w:val="FF0000"/>
          <w:sz w:val="24"/>
          <w:szCs w:val="24"/>
        </w:rPr>
        <w:tab/>
      </w:r>
      <w:r w:rsidRPr="00C43B23">
        <w:rPr>
          <w:rFonts w:ascii="Arial" w:hAnsi="Arial" w:cs="Arial"/>
          <w:sz w:val="24"/>
          <w:szCs w:val="24"/>
        </w:rPr>
        <w:t>1.9.  Основные принципы и подходы</w:t>
      </w:r>
      <w:r w:rsidR="003845E1"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 1.9.1. К деятельности по благоустройству территорий необходимо отнести разработку проектной документации по благоустройству территорий, выполнение мероприятий по благоустройству территорий и содержание объектов благоустройства.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1.9.2. Под проектной документацией по благоустройству территорий необходимо понимать пакет документации, основанной на стратегии развития МО «</w:t>
      </w:r>
      <w:r w:rsidR="00F761EE" w:rsidRPr="00C43B23">
        <w:rPr>
          <w:rFonts w:ascii="Arial" w:hAnsi="Arial" w:cs="Arial"/>
          <w:sz w:val="24"/>
          <w:szCs w:val="24"/>
        </w:rPr>
        <w:t>Новопоселеновский</w:t>
      </w:r>
      <w:r w:rsidRPr="00C43B23">
        <w:rPr>
          <w:rFonts w:ascii="Arial" w:hAnsi="Arial" w:cs="Arial"/>
          <w:sz w:val="24"/>
          <w:szCs w:val="24"/>
        </w:rPr>
        <w:t xml:space="preserve"> сельсовет» Курского района Курской области  и концепции, отражающей потребности жителей, который содержит материалы в текстовой и графической 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необходимо готовить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1.9.3. Развитие городской среды необходимо осуществлять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При этом необходимо осуществлять реализацию комплексных проектов по благоустройству, предусматривающих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1.9.4. Содержание объектов благоустройства необходимо осуществлять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При разработке и выборе проектов по благоустройству территорий важным критерием является стоимость их эксплуатации и содержания.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1.9.5. Участниками деятельности по благоустройству могут выступать:</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а) население муниципального образования «</w:t>
      </w:r>
      <w:r w:rsidR="00F761EE" w:rsidRPr="00C43B23">
        <w:rPr>
          <w:rFonts w:ascii="Arial" w:hAnsi="Arial" w:cs="Arial"/>
          <w:sz w:val="24"/>
          <w:szCs w:val="24"/>
        </w:rPr>
        <w:t>Новопоселеновский</w:t>
      </w:r>
      <w:r w:rsidRPr="00C43B23">
        <w:rPr>
          <w:rFonts w:ascii="Arial" w:hAnsi="Arial" w:cs="Arial"/>
          <w:sz w:val="24"/>
          <w:szCs w:val="24"/>
        </w:rPr>
        <w:t xml:space="preserve"> сельсовет» Курского района Курской области, которое формирует запрос на благоустройство и принимает участие в оценке предлагаемых решений. В отдельных случаях жители муниципальных образовани</w:t>
      </w:r>
      <w:r w:rsidR="00C025F6" w:rsidRPr="00C43B23">
        <w:rPr>
          <w:rFonts w:ascii="Arial" w:hAnsi="Arial" w:cs="Arial"/>
          <w:sz w:val="24"/>
          <w:szCs w:val="24"/>
        </w:rPr>
        <w:t>й участвуют в выполнении работ;</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 xml:space="preserve">б) представители Администрации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E51532" w:rsidRPr="00C43B23">
        <w:rPr>
          <w:rFonts w:ascii="Arial" w:hAnsi="Arial" w:cs="Arial"/>
          <w:sz w:val="24"/>
          <w:szCs w:val="24"/>
        </w:rPr>
        <w:t xml:space="preserve"> Курской области</w:t>
      </w:r>
      <w:r w:rsidRPr="00C43B23">
        <w:rPr>
          <w:rFonts w:ascii="Arial" w:hAnsi="Arial" w:cs="Arial"/>
          <w:sz w:val="24"/>
          <w:szCs w:val="24"/>
        </w:rPr>
        <w:t>, которые формируют техническое задание, выбирают исполнителей и обеспечивают финансирование в пределах своих полномочий;</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в) хозяйствующие субъекты, осуществляющие деятельность на территории муниципального образования «</w:t>
      </w:r>
      <w:r w:rsidR="00F761EE" w:rsidRPr="00C43B23">
        <w:rPr>
          <w:rFonts w:ascii="Arial" w:hAnsi="Arial" w:cs="Arial"/>
          <w:sz w:val="24"/>
          <w:szCs w:val="24"/>
        </w:rPr>
        <w:t>Новопоселеновский</w:t>
      </w:r>
      <w:r w:rsidRPr="00C43B23">
        <w:rPr>
          <w:rFonts w:ascii="Arial" w:hAnsi="Arial" w:cs="Arial"/>
          <w:sz w:val="24"/>
          <w:szCs w:val="24"/>
        </w:rPr>
        <w:t xml:space="preserve"> сельсовет» Курского района Курской области, которые могут участвовать в формировании запроса на благоустройство, а также в финансировании мероприятий по благоустройству;</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г) представители профессионального сообщества, в том числе ландшафтные архитекторы, специалисты по благоустройству и озеленению, </w:t>
      </w:r>
      <w:r w:rsidRPr="00C43B23">
        <w:rPr>
          <w:rFonts w:ascii="Arial" w:hAnsi="Arial" w:cs="Arial"/>
          <w:sz w:val="24"/>
          <w:szCs w:val="24"/>
        </w:rPr>
        <w:lastRenderedPageBreak/>
        <w:t>архитекторы и дизайнеры, разрабатывающие концепции и проекты благоустройства, рабочую документацию;</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д) исполнители работ, специалисты по благоустройству и озеленению, в том числе возведению малых архитектурных форм;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е) иные лица.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1.9.6. Необходимо обеспечивать участие жителей в подготовке и реализации проектов по благоустройству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1.9.7.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1.9.8. </w:t>
      </w:r>
      <w:proofErr w:type="gramStart"/>
      <w:r w:rsidRPr="00C43B23">
        <w:rPr>
          <w:rFonts w:ascii="Arial" w:hAnsi="Arial" w:cs="Arial"/>
          <w:sz w:val="24"/>
          <w:szCs w:val="24"/>
        </w:rPr>
        <w:t>Концепцию благоустройства для каждой территории необходимо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 а также с учетом стратегических задач комплексного устойчивого развития городской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w:t>
      </w:r>
      <w:proofErr w:type="gramEnd"/>
      <w:r w:rsidRPr="00C43B23">
        <w:rPr>
          <w:rFonts w:ascii="Arial" w:hAnsi="Arial" w:cs="Arial"/>
          <w:sz w:val="24"/>
          <w:szCs w:val="24"/>
        </w:rPr>
        <w:t xml:space="preserve"> и реализации проектов по развитию территории, содержанию объектов благоустройства и для других форм взаимодействия жителей населенного пункта.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1.9.9. Территории муниципального образования «</w:t>
      </w:r>
      <w:r w:rsidR="00F761EE" w:rsidRPr="00C43B23">
        <w:rPr>
          <w:rFonts w:ascii="Arial" w:hAnsi="Arial" w:cs="Arial"/>
          <w:sz w:val="24"/>
          <w:szCs w:val="24"/>
        </w:rPr>
        <w:t>Новопоселеновский</w:t>
      </w:r>
      <w:r w:rsidRPr="00C43B23">
        <w:rPr>
          <w:rFonts w:ascii="Arial" w:hAnsi="Arial" w:cs="Arial"/>
          <w:sz w:val="24"/>
          <w:szCs w:val="24"/>
        </w:rPr>
        <w:t xml:space="preserve"> сельсовет» Курского района Курской области, удобно расположенные и </w:t>
      </w:r>
      <w:proofErr w:type="gramStart"/>
      <w:r w:rsidRPr="00C43B23">
        <w:rPr>
          <w:rFonts w:ascii="Arial" w:hAnsi="Arial" w:cs="Arial"/>
          <w:sz w:val="24"/>
          <w:szCs w:val="24"/>
        </w:rPr>
        <w:t>легко доступные</w:t>
      </w:r>
      <w:proofErr w:type="gramEnd"/>
      <w:r w:rsidRPr="00C43B23">
        <w:rPr>
          <w:rFonts w:ascii="Arial" w:hAnsi="Arial" w:cs="Arial"/>
          <w:sz w:val="24"/>
          <w:szCs w:val="24"/>
        </w:rPr>
        <w:t xml:space="preserve"> для большого числа жителей, необходимо использовать с максимальной эффективностью, на протяжении как можно более длительного времени и в любой сезон. </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1.9.10. Обеспечение качества городской среды при реализации проектов благоустройства территорий может достигаться путем реализации следующих принципов: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 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 Принцип комфортной организации пешеходной среды - создание в муниципальном образовании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а также путем обеспечения  доступности пешеходных прогулок для различных категорий граждан, в том числе для маломобильных групп граждан при различных погодных условиях.</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3) Принцип комфортной мобильности - наличие у жителей сопоставимых по скорости и уровню комфорта возможностей доступа к основным точкам </w:t>
      </w:r>
      <w:r w:rsidRPr="00C43B23">
        <w:rPr>
          <w:rFonts w:ascii="Arial" w:hAnsi="Arial" w:cs="Arial"/>
          <w:sz w:val="24"/>
          <w:szCs w:val="24"/>
        </w:rPr>
        <w:lastRenderedPageBreak/>
        <w:t>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 Принцип комфортной среды для общения - гармонично размещенные в населенном пункте территории муниципального образования «</w:t>
      </w:r>
      <w:r w:rsidR="00F761EE" w:rsidRPr="00C43B23">
        <w:rPr>
          <w:rFonts w:ascii="Arial" w:hAnsi="Arial" w:cs="Arial"/>
          <w:sz w:val="24"/>
          <w:szCs w:val="24"/>
        </w:rPr>
        <w:t>Новопоселеновский</w:t>
      </w:r>
      <w:r w:rsidRPr="00C43B23">
        <w:rPr>
          <w:rFonts w:ascii="Arial" w:hAnsi="Arial" w:cs="Arial"/>
          <w:sz w:val="24"/>
          <w:szCs w:val="24"/>
        </w:rPr>
        <w:t xml:space="preserve"> сельсовет» Курского района Курской области, которые постоянно и без платы за посещение доступны для населения, в том числе площади, набережные, улицы, пешеходные зоны, скверы, парки (далее - общественные пространства).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5) Принцип насыщенности общественных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1.9.11. Реализация принципов комфортной среды для общения и комфортной пешеходной среды предполагает создание условий для защиты общественных пространств от вредных факторов среды (шум, пыль, загазованность) эффективными архитектурно-планировочными приемами.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1.9.12. 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1.9.13. Реализацию комплексных проектов благоустройства необходимо осуществлять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Необходима разработка единых или согласованных проектов благоустройства для связанных между собой территорий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E51532" w:rsidRPr="00C43B23">
        <w:rPr>
          <w:rFonts w:ascii="Arial" w:hAnsi="Arial" w:cs="Arial"/>
          <w:sz w:val="24"/>
          <w:szCs w:val="24"/>
        </w:rPr>
        <w:t xml:space="preserve"> Курской области</w:t>
      </w:r>
      <w:r w:rsidRPr="00C43B23">
        <w:rPr>
          <w:rFonts w:ascii="Arial" w:hAnsi="Arial" w:cs="Arial"/>
          <w:sz w:val="24"/>
          <w:szCs w:val="24"/>
        </w:rPr>
        <w:t>, расположенных на участках, имеющих разных владельцев.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1.9.14. Определение конкретных зон, территорий, объектов для проведения работ по благоустройству, очередность реализации проектов, объемы и источники финансирования необходимо  устанавливать в соответствующей муниципальной программе по благоустройству территории.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1.9.15. В рамках разработки муниципальных программ по благоустройству необходимо провести инвентаризацию объектов благоустройства и разработать паспорта объектов благоустройства.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1.9.16. В паспорте необходимо отобразить следующую информацию:</w:t>
      </w:r>
    </w:p>
    <w:p w:rsidR="00411726" w:rsidRPr="00C43B23" w:rsidRDefault="00411726" w:rsidP="004471BE">
      <w:pPr>
        <w:tabs>
          <w:tab w:val="left" w:pos="898"/>
        </w:tabs>
        <w:spacing w:after="0"/>
        <w:ind w:firstLine="851"/>
        <w:jc w:val="both"/>
        <w:rPr>
          <w:rFonts w:ascii="Arial" w:hAnsi="Arial" w:cs="Arial"/>
          <w:sz w:val="24"/>
          <w:szCs w:val="24"/>
        </w:rPr>
      </w:pPr>
      <w:r w:rsidRPr="00C43B23">
        <w:rPr>
          <w:rFonts w:ascii="Arial" w:hAnsi="Arial" w:cs="Arial"/>
          <w:sz w:val="24"/>
          <w:szCs w:val="24"/>
        </w:rPr>
        <w:t>- о собственниках и границах земельных участков, формирующих территорию объекта благоустройства;</w:t>
      </w:r>
    </w:p>
    <w:p w:rsidR="00411726" w:rsidRPr="00C43B23" w:rsidRDefault="00411726" w:rsidP="004471BE">
      <w:pPr>
        <w:tabs>
          <w:tab w:val="left" w:pos="898"/>
        </w:tabs>
        <w:spacing w:after="0"/>
        <w:ind w:firstLine="851"/>
        <w:jc w:val="both"/>
        <w:rPr>
          <w:rFonts w:ascii="Arial" w:hAnsi="Arial" w:cs="Arial"/>
          <w:sz w:val="24"/>
          <w:szCs w:val="24"/>
        </w:rPr>
      </w:pPr>
      <w:r w:rsidRPr="00C43B23">
        <w:rPr>
          <w:rFonts w:ascii="Arial" w:hAnsi="Arial" w:cs="Arial"/>
          <w:sz w:val="24"/>
          <w:szCs w:val="24"/>
        </w:rPr>
        <w:t>- ситуационный план;</w:t>
      </w:r>
    </w:p>
    <w:p w:rsidR="00411726" w:rsidRPr="00C43B23" w:rsidRDefault="00411726" w:rsidP="004471BE">
      <w:pPr>
        <w:tabs>
          <w:tab w:val="left" w:pos="898"/>
        </w:tabs>
        <w:spacing w:after="0"/>
        <w:ind w:firstLine="851"/>
        <w:jc w:val="both"/>
        <w:rPr>
          <w:rFonts w:ascii="Arial" w:hAnsi="Arial" w:cs="Arial"/>
          <w:sz w:val="24"/>
          <w:szCs w:val="24"/>
        </w:rPr>
      </w:pPr>
      <w:r w:rsidRPr="00C43B23">
        <w:rPr>
          <w:rFonts w:ascii="Arial" w:hAnsi="Arial" w:cs="Arial"/>
          <w:sz w:val="24"/>
          <w:szCs w:val="24"/>
        </w:rPr>
        <w:t>- элементы благоустройства,</w:t>
      </w:r>
    </w:p>
    <w:p w:rsidR="00411726" w:rsidRPr="00C43B23" w:rsidRDefault="00411726" w:rsidP="004471BE">
      <w:pPr>
        <w:tabs>
          <w:tab w:val="left" w:pos="898"/>
        </w:tabs>
        <w:spacing w:after="0"/>
        <w:ind w:firstLine="851"/>
        <w:jc w:val="both"/>
        <w:rPr>
          <w:rFonts w:ascii="Arial" w:hAnsi="Arial" w:cs="Arial"/>
          <w:sz w:val="24"/>
          <w:szCs w:val="24"/>
        </w:rPr>
      </w:pPr>
      <w:r w:rsidRPr="00C43B23">
        <w:rPr>
          <w:rFonts w:ascii="Arial" w:hAnsi="Arial" w:cs="Arial"/>
          <w:sz w:val="24"/>
          <w:szCs w:val="24"/>
        </w:rPr>
        <w:t>- сведения о текущем состоянии;</w:t>
      </w:r>
    </w:p>
    <w:p w:rsidR="00411726" w:rsidRPr="00C43B23" w:rsidRDefault="00411726" w:rsidP="004471BE">
      <w:pPr>
        <w:tabs>
          <w:tab w:val="left" w:pos="898"/>
        </w:tabs>
        <w:spacing w:after="0"/>
        <w:ind w:firstLine="851"/>
        <w:jc w:val="both"/>
        <w:rPr>
          <w:rFonts w:ascii="Arial" w:hAnsi="Arial" w:cs="Arial"/>
          <w:sz w:val="24"/>
          <w:szCs w:val="24"/>
        </w:rPr>
      </w:pPr>
      <w:r w:rsidRPr="00C43B23">
        <w:rPr>
          <w:rFonts w:ascii="Arial" w:hAnsi="Arial" w:cs="Arial"/>
          <w:sz w:val="24"/>
          <w:szCs w:val="24"/>
        </w:rPr>
        <w:t>- сведения о планируемых мероприятиях по благоустройству территорий.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 xml:space="preserve">1.9.17. </w:t>
      </w:r>
      <w:proofErr w:type="gramStart"/>
      <w:r w:rsidRPr="00C43B23">
        <w:rPr>
          <w:rFonts w:ascii="Arial" w:hAnsi="Arial" w:cs="Arial"/>
          <w:sz w:val="24"/>
          <w:szCs w:val="24"/>
        </w:rPr>
        <w:t>Обоснование предложений по определению конкретных зон, территорий, объектов для проведения работ по благоустройству, установления их границ, определения очередности реализации проектов, объемов и источников финансирования для последующего учета в составе документов стратегического, территориального планирования, планировки территории необходимо осуществлять на основе комплексного исследования современного состояния и потенциала развития территории муниципального образования «</w:t>
      </w:r>
      <w:r w:rsidR="00F761EE" w:rsidRPr="00C43B23">
        <w:rPr>
          <w:rFonts w:ascii="Arial" w:hAnsi="Arial" w:cs="Arial"/>
          <w:sz w:val="24"/>
          <w:szCs w:val="24"/>
        </w:rPr>
        <w:t>Новопоселеновский</w:t>
      </w:r>
      <w:r w:rsidRPr="00C43B23">
        <w:rPr>
          <w:rFonts w:ascii="Arial" w:hAnsi="Arial" w:cs="Arial"/>
          <w:sz w:val="24"/>
          <w:szCs w:val="24"/>
        </w:rPr>
        <w:t xml:space="preserve"> сельсовет» Курского района Курской области.</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1.9.18. В качестве приоритетных объектов благоустройства необходимо выбирать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 «</w:t>
      </w:r>
      <w:r w:rsidR="00F761EE" w:rsidRPr="00C43B23">
        <w:rPr>
          <w:rFonts w:ascii="Arial" w:hAnsi="Arial" w:cs="Arial"/>
          <w:sz w:val="24"/>
          <w:szCs w:val="24"/>
        </w:rPr>
        <w:t>Новопоселеновский</w:t>
      </w:r>
      <w:r w:rsidRPr="00C43B23">
        <w:rPr>
          <w:rFonts w:ascii="Arial" w:hAnsi="Arial" w:cs="Arial"/>
          <w:sz w:val="24"/>
          <w:szCs w:val="24"/>
        </w:rPr>
        <w:t xml:space="preserve"> сельсовет» Курского района Курской области.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b/>
          <w:sz w:val="24"/>
          <w:szCs w:val="24"/>
        </w:rPr>
        <w:tab/>
      </w:r>
      <w:r w:rsidRPr="00C43B23">
        <w:rPr>
          <w:rFonts w:ascii="Arial" w:hAnsi="Arial" w:cs="Arial"/>
          <w:sz w:val="24"/>
          <w:szCs w:val="24"/>
        </w:rPr>
        <w:t xml:space="preserve">1.10. Формы и механизмы общественного участия в принятии решений и реализации проектов комплексного благоустройства и развития территории </w:t>
      </w:r>
      <w:r w:rsidR="005B50D2" w:rsidRPr="00C43B23">
        <w:rPr>
          <w:rFonts w:ascii="Arial" w:hAnsi="Arial" w:cs="Arial"/>
          <w:sz w:val="24"/>
          <w:szCs w:val="24"/>
        </w:rPr>
        <w:t>Новопоселеновского</w:t>
      </w:r>
      <w:r w:rsidR="00C025F6" w:rsidRPr="00C43B23">
        <w:rPr>
          <w:rFonts w:ascii="Arial" w:hAnsi="Arial" w:cs="Arial"/>
          <w:sz w:val="24"/>
          <w:szCs w:val="24"/>
        </w:rPr>
        <w:t xml:space="preserve"> сельсовета Курского района</w:t>
      </w:r>
      <w:r w:rsidR="00E51532" w:rsidRPr="00C43B23">
        <w:rPr>
          <w:rFonts w:ascii="Arial" w:hAnsi="Arial" w:cs="Arial"/>
          <w:sz w:val="24"/>
          <w:szCs w:val="24"/>
        </w:rPr>
        <w:t xml:space="preserve"> Курской области</w:t>
      </w:r>
      <w:r w:rsidR="00C025F6"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1.10.1.Задачи, эффективность и формы общественного участия.</w:t>
      </w:r>
    </w:p>
    <w:p w:rsidR="00411726" w:rsidRPr="00C43B23" w:rsidRDefault="00411726" w:rsidP="005B50D2">
      <w:pPr>
        <w:tabs>
          <w:tab w:val="left" w:pos="898"/>
        </w:tabs>
        <w:spacing w:after="0"/>
        <w:jc w:val="both"/>
        <w:rPr>
          <w:rFonts w:ascii="Arial" w:hAnsi="Arial" w:cs="Arial"/>
          <w:sz w:val="24"/>
          <w:szCs w:val="24"/>
        </w:rPr>
      </w:pPr>
      <w:bookmarkStart w:id="1" w:name="dst100071"/>
      <w:bookmarkStart w:id="2" w:name="dst100072"/>
      <w:bookmarkEnd w:id="1"/>
      <w:bookmarkEnd w:id="2"/>
      <w:r w:rsidRPr="00C43B23">
        <w:rPr>
          <w:rFonts w:ascii="Arial" w:hAnsi="Arial" w:cs="Arial"/>
          <w:sz w:val="24"/>
          <w:szCs w:val="24"/>
        </w:rPr>
        <w:tab/>
        <w:t xml:space="preserve">1. </w:t>
      </w:r>
      <w:bookmarkStart w:id="3" w:name="dst100074"/>
      <w:bookmarkStart w:id="4" w:name="dst100084"/>
      <w:bookmarkStart w:id="5" w:name="dst100089"/>
      <w:bookmarkStart w:id="6" w:name="dst100090"/>
      <w:bookmarkEnd w:id="3"/>
      <w:bookmarkEnd w:id="4"/>
      <w:bookmarkEnd w:id="5"/>
      <w:bookmarkEnd w:id="6"/>
      <w:r w:rsidRPr="00C43B23">
        <w:rPr>
          <w:rFonts w:ascii="Arial" w:hAnsi="Arial" w:cs="Arial"/>
          <w:sz w:val="24"/>
          <w:szCs w:val="24"/>
        </w:rPr>
        <w:t xml:space="preserve">Для осуществления участия граждан и иных заинтересованных лиц в процессе принятия решений и реализации проектов комплексного благоустройства территории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 Курской области могут использоваться следующие формы:</w:t>
      </w:r>
    </w:p>
    <w:p w:rsidR="00411726" w:rsidRPr="00C43B23" w:rsidRDefault="00411726" w:rsidP="005B50D2">
      <w:pPr>
        <w:tabs>
          <w:tab w:val="left" w:pos="898"/>
        </w:tabs>
        <w:spacing w:after="0"/>
        <w:jc w:val="both"/>
        <w:rPr>
          <w:rFonts w:ascii="Arial" w:hAnsi="Arial" w:cs="Arial"/>
          <w:sz w:val="24"/>
          <w:szCs w:val="24"/>
        </w:rPr>
      </w:pPr>
      <w:bookmarkStart w:id="7" w:name="dst100091"/>
      <w:bookmarkEnd w:id="7"/>
      <w:r w:rsidRPr="00C43B23">
        <w:rPr>
          <w:rFonts w:ascii="Arial" w:hAnsi="Arial" w:cs="Arial"/>
          <w:sz w:val="24"/>
          <w:szCs w:val="24"/>
        </w:rPr>
        <w:tab/>
      </w:r>
      <w:proofErr w:type="gramStart"/>
      <w:r w:rsidRPr="00C43B23">
        <w:rPr>
          <w:rFonts w:ascii="Arial" w:hAnsi="Arial" w:cs="Arial"/>
          <w:sz w:val="24"/>
          <w:szCs w:val="24"/>
        </w:rPr>
        <w:t>а) совместное определение целей и задач по развитию территории, инвентаризация проблем и потенциалов среды;</w:t>
      </w:r>
      <w:proofErr w:type="gramEnd"/>
    </w:p>
    <w:p w:rsidR="00411726" w:rsidRPr="00C43B23" w:rsidRDefault="00411726" w:rsidP="005B50D2">
      <w:pPr>
        <w:tabs>
          <w:tab w:val="left" w:pos="898"/>
        </w:tabs>
        <w:spacing w:after="0"/>
        <w:jc w:val="both"/>
        <w:rPr>
          <w:rFonts w:ascii="Arial" w:hAnsi="Arial" w:cs="Arial"/>
          <w:sz w:val="24"/>
          <w:szCs w:val="24"/>
        </w:rPr>
      </w:pPr>
      <w:bookmarkStart w:id="8" w:name="dst100092"/>
      <w:bookmarkEnd w:id="8"/>
      <w:r w:rsidRPr="00C43B23">
        <w:rPr>
          <w:rFonts w:ascii="Arial" w:hAnsi="Arial" w:cs="Arial"/>
          <w:sz w:val="24"/>
          <w:szCs w:val="24"/>
        </w:rPr>
        <w:tab/>
      </w:r>
      <w:proofErr w:type="gramStart"/>
      <w:r w:rsidRPr="00C43B23">
        <w:rPr>
          <w:rFonts w:ascii="Arial" w:hAnsi="Arial" w:cs="Arial"/>
          <w:sz w:val="24"/>
          <w:szCs w:val="24"/>
        </w:rPr>
        <w:t>б) определение основных видов активностей, функциональных зон общественных пространств, под которыми в целях настоящих рекомендаций понимаются части территории муниципальных образований,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roofErr w:type="gramEnd"/>
      <w:r w:rsidRPr="00C43B23">
        <w:rPr>
          <w:rFonts w:ascii="Arial" w:hAnsi="Arial" w:cs="Arial"/>
          <w:sz w:val="24"/>
          <w:szCs w:val="24"/>
        </w:rPr>
        <w:t xml:space="preserve">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411726" w:rsidRPr="00C43B23" w:rsidRDefault="00411726" w:rsidP="005B50D2">
      <w:pPr>
        <w:tabs>
          <w:tab w:val="left" w:pos="898"/>
        </w:tabs>
        <w:spacing w:after="0"/>
        <w:jc w:val="both"/>
        <w:rPr>
          <w:rFonts w:ascii="Arial" w:hAnsi="Arial" w:cs="Arial"/>
          <w:sz w:val="24"/>
          <w:szCs w:val="24"/>
        </w:rPr>
      </w:pPr>
      <w:bookmarkStart w:id="9" w:name="dst100093"/>
      <w:bookmarkEnd w:id="9"/>
      <w:r w:rsidRPr="00C43B23">
        <w:rPr>
          <w:rFonts w:ascii="Arial" w:hAnsi="Arial" w:cs="Arial"/>
          <w:sz w:val="24"/>
          <w:szCs w:val="24"/>
        </w:rPr>
        <w:tab/>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411726" w:rsidRPr="00C43B23" w:rsidRDefault="00411726" w:rsidP="005B50D2">
      <w:pPr>
        <w:tabs>
          <w:tab w:val="left" w:pos="898"/>
        </w:tabs>
        <w:spacing w:after="0"/>
        <w:jc w:val="both"/>
        <w:rPr>
          <w:rFonts w:ascii="Arial" w:hAnsi="Arial" w:cs="Arial"/>
          <w:sz w:val="24"/>
          <w:szCs w:val="24"/>
        </w:rPr>
      </w:pPr>
      <w:bookmarkStart w:id="10" w:name="dst100094"/>
      <w:bookmarkEnd w:id="10"/>
      <w:r w:rsidRPr="00C43B23">
        <w:rPr>
          <w:rFonts w:ascii="Arial" w:hAnsi="Arial" w:cs="Arial"/>
          <w:sz w:val="24"/>
          <w:szCs w:val="24"/>
        </w:rPr>
        <w:tab/>
        <w:t>г) консультации в выборе типов покрытий, с учетом функционального зонирования территории;</w:t>
      </w:r>
    </w:p>
    <w:p w:rsidR="00411726" w:rsidRPr="00C43B23" w:rsidRDefault="00411726" w:rsidP="005B50D2">
      <w:pPr>
        <w:tabs>
          <w:tab w:val="left" w:pos="898"/>
        </w:tabs>
        <w:spacing w:after="0"/>
        <w:jc w:val="both"/>
        <w:rPr>
          <w:rFonts w:ascii="Arial" w:hAnsi="Arial" w:cs="Arial"/>
          <w:sz w:val="24"/>
          <w:szCs w:val="24"/>
        </w:rPr>
      </w:pPr>
      <w:bookmarkStart w:id="11" w:name="dst100095"/>
      <w:bookmarkEnd w:id="11"/>
      <w:r w:rsidRPr="00C43B23">
        <w:rPr>
          <w:rFonts w:ascii="Arial" w:hAnsi="Arial" w:cs="Arial"/>
          <w:sz w:val="24"/>
          <w:szCs w:val="24"/>
        </w:rPr>
        <w:tab/>
        <w:t>д) консультации по предполагаемым типам озеленения;</w:t>
      </w:r>
    </w:p>
    <w:p w:rsidR="00411726" w:rsidRPr="00C43B23" w:rsidRDefault="00411726" w:rsidP="005B50D2">
      <w:pPr>
        <w:tabs>
          <w:tab w:val="left" w:pos="898"/>
        </w:tabs>
        <w:spacing w:after="0"/>
        <w:jc w:val="both"/>
        <w:rPr>
          <w:rFonts w:ascii="Arial" w:hAnsi="Arial" w:cs="Arial"/>
          <w:sz w:val="24"/>
          <w:szCs w:val="24"/>
        </w:rPr>
      </w:pPr>
      <w:bookmarkStart w:id="12" w:name="dst100096"/>
      <w:bookmarkEnd w:id="12"/>
      <w:r w:rsidRPr="00C43B23">
        <w:rPr>
          <w:rFonts w:ascii="Arial" w:hAnsi="Arial" w:cs="Arial"/>
          <w:sz w:val="24"/>
          <w:szCs w:val="24"/>
        </w:rPr>
        <w:tab/>
        <w:t>е) консультации по предполагаемым типам освещения и осветительного оборудования;</w:t>
      </w:r>
    </w:p>
    <w:p w:rsidR="00411726" w:rsidRPr="00C43B23" w:rsidRDefault="00411726" w:rsidP="005B50D2">
      <w:pPr>
        <w:tabs>
          <w:tab w:val="left" w:pos="898"/>
        </w:tabs>
        <w:spacing w:after="0"/>
        <w:jc w:val="both"/>
        <w:rPr>
          <w:rFonts w:ascii="Arial" w:hAnsi="Arial" w:cs="Arial"/>
          <w:sz w:val="24"/>
          <w:szCs w:val="24"/>
        </w:rPr>
      </w:pPr>
      <w:bookmarkStart w:id="13" w:name="dst100097"/>
      <w:bookmarkEnd w:id="13"/>
      <w:r w:rsidRPr="00C43B23">
        <w:rPr>
          <w:rFonts w:ascii="Arial" w:hAnsi="Arial" w:cs="Arial"/>
          <w:sz w:val="24"/>
          <w:szCs w:val="24"/>
        </w:rPr>
        <w:tab/>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411726" w:rsidRPr="00C43B23" w:rsidRDefault="00411726" w:rsidP="005B50D2">
      <w:pPr>
        <w:tabs>
          <w:tab w:val="left" w:pos="898"/>
        </w:tabs>
        <w:spacing w:after="0"/>
        <w:jc w:val="both"/>
        <w:rPr>
          <w:rFonts w:ascii="Arial" w:hAnsi="Arial" w:cs="Arial"/>
          <w:sz w:val="24"/>
          <w:szCs w:val="24"/>
        </w:rPr>
      </w:pPr>
      <w:bookmarkStart w:id="14" w:name="dst100098"/>
      <w:bookmarkEnd w:id="14"/>
      <w:r w:rsidRPr="00C43B23">
        <w:rPr>
          <w:rFonts w:ascii="Arial" w:hAnsi="Arial" w:cs="Arial"/>
          <w:sz w:val="24"/>
          <w:szCs w:val="24"/>
        </w:rPr>
        <w:tab/>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411726" w:rsidRPr="00C43B23" w:rsidRDefault="00411726" w:rsidP="005B50D2">
      <w:pPr>
        <w:tabs>
          <w:tab w:val="left" w:pos="898"/>
        </w:tabs>
        <w:spacing w:after="0"/>
        <w:jc w:val="both"/>
        <w:rPr>
          <w:rFonts w:ascii="Arial" w:hAnsi="Arial" w:cs="Arial"/>
          <w:sz w:val="24"/>
          <w:szCs w:val="24"/>
        </w:rPr>
      </w:pPr>
      <w:bookmarkStart w:id="15" w:name="dst100099"/>
      <w:bookmarkEnd w:id="15"/>
      <w:r w:rsidRPr="00C43B23">
        <w:rPr>
          <w:rFonts w:ascii="Arial" w:hAnsi="Arial" w:cs="Arial"/>
          <w:sz w:val="24"/>
          <w:szCs w:val="24"/>
        </w:rPr>
        <w:lastRenderedPageBreak/>
        <w:tab/>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411726" w:rsidRPr="00C43B23" w:rsidRDefault="00411726" w:rsidP="005B50D2">
      <w:pPr>
        <w:tabs>
          <w:tab w:val="left" w:pos="898"/>
        </w:tabs>
        <w:spacing w:after="0"/>
        <w:jc w:val="both"/>
        <w:rPr>
          <w:rFonts w:ascii="Arial" w:hAnsi="Arial" w:cs="Arial"/>
          <w:sz w:val="24"/>
          <w:szCs w:val="24"/>
        </w:rPr>
      </w:pPr>
      <w:bookmarkStart w:id="16" w:name="dst100100"/>
      <w:bookmarkEnd w:id="16"/>
      <w:r w:rsidRPr="00C43B23">
        <w:rPr>
          <w:rFonts w:ascii="Arial" w:hAnsi="Arial" w:cs="Arial"/>
          <w:sz w:val="24"/>
          <w:szCs w:val="24"/>
        </w:rPr>
        <w:tab/>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411726" w:rsidRPr="00C43B23" w:rsidRDefault="00411726" w:rsidP="005B50D2">
      <w:pPr>
        <w:tabs>
          <w:tab w:val="left" w:pos="898"/>
        </w:tabs>
        <w:spacing w:after="0"/>
        <w:jc w:val="both"/>
        <w:rPr>
          <w:rFonts w:ascii="Arial" w:hAnsi="Arial" w:cs="Arial"/>
          <w:sz w:val="24"/>
          <w:szCs w:val="24"/>
        </w:rPr>
      </w:pPr>
      <w:bookmarkStart w:id="17" w:name="dst100101"/>
      <w:bookmarkEnd w:id="17"/>
      <w:r w:rsidRPr="00C43B23">
        <w:rPr>
          <w:rFonts w:ascii="Arial" w:hAnsi="Arial" w:cs="Arial"/>
          <w:sz w:val="24"/>
          <w:szCs w:val="24"/>
        </w:rPr>
        <w:tab/>
        <w:t xml:space="preserve">2. При реализации проектов </w:t>
      </w:r>
      <w:bookmarkStart w:id="18" w:name="dst100102"/>
      <w:bookmarkEnd w:id="18"/>
      <w:r w:rsidRPr="00C43B23">
        <w:rPr>
          <w:rFonts w:ascii="Arial" w:hAnsi="Arial" w:cs="Arial"/>
          <w:sz w:val="24"/>
          <w:szCs w:val="24"/>
        </w:rPr>
        <w:t>информирование может осуществляться путем:</w:t>
      </w:r>
    </w:p>
    <w:p w:rsidR="00411726" w:rsidRPr="00C43B23" w:rsidRDefault="00411726" w:rsidP="005B50D2">
      <w:pPr>
        <w:tabs>
          <w:tab w:val="left" w:pos="898"/>
        </w:tabs>
        <w:spacing w:after="0"/>
        <w:jc w:val="both"/>
        <w:rPr>
          <w:rFonts w:ascii="Arial" w:hAnsi="Arial" w:cs="Arial"/>
          <w:sz w:val="24"/>
          <w:szCs w:val="24"/>
        </w:rPr>
      </w:pPr>
      <w:bookmarkStart w:id="19" w:name="dst100103"/>
      <w:bookmarkEnd w:id="19"/>
      <w:r w:rsidRPr="00C43B23">
        <w:rPr>
          <w:rFonts w:ascii="Arial" w:hAnsi="Arial" w:cs="Arial"/>
          <w:sz w:val="24"/>
          <w:szCs w:val="24"/>
        </w:rPr>
        <w:tab/>
      </w:r>
      <w:proofErr w:type="gramStart"/>
      <w:r w:rsidRPr="00C43B23">
        <w:rPr>
          <w:rFonts w:ascii="Arial" w:hAnsi="Arial" w:cs="Arial"/>
          <w:sz w:val="24"/>
          <w:szCs w:val="24"/>
        </w:rPr>
        <w:t xml:space="preserve">а) информационного </w:t>
      </w:r>
      <w:proofErr w:type="spellStart"/>
      <w:r w:rsidRPr="00C43B23">
        <w:rPr>
          <w:rFonts w:ascii="Arial" w:hAnsi="Arial" w:cs="Arial"/>
          <w:sz w:val="24"/>
          <w:szCs w:val="24"/>
        </w:rPr>
        <w:t>интернет-ресурса</w:t>
      </w:r>
      <w:proofErr w:type="spellEnd"/>
      <w:r w:rsidRPr="00C43B23">
        <w:rPr>
          <w:rFonts w:ascii="Arial" w:hAnsi="Arial" w:cs="Arial"/>
          <w:sz w:val="24"/>
          <w:szCs w:val="24"/>
        </w:rPr>
        <w:t xml:space="preserve"> (сайта или приложения) который будет решать задачи по сбору информации, обеспечению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roofErr w:type="gramEnd"/>
    </w:p>
    <w:p w:rsidR="00411726" w:rsidRPr="00C43B23" w:rsidRDefault="00411726" w:rsidP="005B50D2">
      <w:pPr>
        <w:tabs>
          <w:tab w:val="left" w:pos="898"/>
        </w:tabs>
        <w:spacing w:after="0"/>
        <w:jc w:val="both"/>
        <w:rPr>
          <w:rFonts w:ascii="Arial" w:hAnsi="Arial" w:cs="Arial"/>
          <w:sz w:val="24"/>
          <w:szCs w:val="24"/>
        </w:rPr>
      </w:pPr>
      <w:bookmarkStart w:id="20" w:name="dst100104"/>
      <w:bookmarkEnd w:id="20"/>
      <w:r w:rsidRPr="00C43B23">
        <w:rPr>
          <w:rFonts w:ascii="Arial" w:hAnsi="Arial" w:cs="Arial"/>
          <w:sz w:val="24"/>
          <w:szCs w:val="24"/>
        </w:rPr>
        <w:tab/>
        <w:t>б) 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411726" w:rsidRPr="00C43B23" w:rsidRDefault="00411726" w:rsidP="005B50D2">
      <w:pPr>
        <w:tabs>
          <w:tab w:val="left" w:pos="898"/>
        </w:tabs>
        <w:spacing w:after="0"/>
        <w:jc w:val="both"/>
        <w:rPr>
          <w:rFonts w:ascii="Arial" w:hAnsi="Arial" w:cs="Arial"/>
          <w:sz w:val="24"/>
          <w:szCs w:val="24"/>
        </w:rPr>
      </w:pPr>
      <w:bookmarkStart w:id="21" w:name="dst100105"/>
      <w:bookmarkEnd w:id="21"/>
      <w:r w:rsidRPr="00C43B23">
        <w:rPr>
          <w:rFonts w:ascii="Arial" w:hAnsi="Arial" w:cs="Arial"/>
          <w:sz w:val="24"/>
          <w:szCs w:val="24"/>
        </w:rPr>
        <w:tab/>
        <w:t>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(на специальных информационных стендах);</w:t>
      </w:r>
    </w:p>
    <w:p w:rsidR="00411726" w:rsidRPr="00C43B23" w:rsidRDefault="00411726" w:rsidP="005B50D2">
      <w:pPr>
        <w:tabs>
          <w:tab w:val="left" w:pos="898"/>
        </w:tabs>
        <w:spacing w:after="0"/>
        <w:jc w:val="both"/>
        <w:rPr>
          <w:rFonts w:ascii="Arial" w:hAnsi="Arial" w:cs="Arial"/>
          <w:sz w:val="24"/>
          <w:szCs w:val="24"/>
        </w:rPr>
      </w:pPr>
      <w:bookmarkStart w:id="22" w:name="dst100106"/>
      <w:bookmarkEnd w:id="22"/>
      <w:r w:rsidRPr="00C43B23">
        <w:rPr>
          <w:rFonts w:ascii="Arial" w:hAnsi="Arial" w:cs="Arial"/>
          <w:sz w:val="24"/>
          <w:szCs w:val="24"/>
        </w:rPr>
        <w:tab/>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411726" w:rsidRPr="00C43B23" w:rsidRDefault="00411726" w:rsidP="005B50D2">
      <w:pPr>
        <w:tabs>
          <w:tab w:val="left" w:pos="898"/>
        </w:tabs>
        <w:spacing w:after="0"/>
        <w:jc w:val="both"/>
        <w:rPr>
          <w:rFonts w:ascii="Arial" w:hAnsi="Arial" w:cs="Arial"/>
          <w:sz w:val="24"/>
          <w:szCs w:val="24"/>
        </w:rPr>
      </w:pPr>
      <w:bookmarkStart w:id="23" w:name="dst100107"/>
      <w:bookmarkEnd w:id="23"/>
      <w:r w:rsidRPr="00C43B23">
        <w:rPr>
          <w:rFonts w:ascii="Arial" w:hAnsi="Arial" w:cs="Arial"/>
          <w:sz w:val="24"/>
          <w:szCs w:val="24"/>
        </w:rPr>
        <w:tab/>
        <w:t>д) индивидуальных приглашений участников встречи лично, по электронной почте или по телефону;</w:t>
      </w:r>
    </w:p>
    <w:p w:rsidR="00411726" w:rsidRPr="00C43B23" w:rsidRDefault="00411726" w:rsidP="005B50D2">
      <w:pPr>
        <w:tabs>
          <w:tab w:val="left" w:pos="898"/>
        </w:tabs>
        <w:spacing w:after="0"/>
        <w:jc w:val="both"/>
        <w:rPr>
          <w:rFonts w:ascii="Arial" w:hAnsi="Arial" w:cs="Arial"/>
          <w:sz w:val="24"/>
          <w:szCs w:val="24"/>
        </w:rPr>
      </w:pPr>
      <w:bookmarkStart w:id="24" w:name="dst100108"/>
      <w:bookmarkEnd w:id="24"/>
      <w:r w:rsidRPr="00C43B23">
        <w:rPr>
          <w:rFonts w:ascii="Arial" w:hAnsi="Arial" w:cs="Arial"/>
          <w:sz w:val="24"/>
          <w:szCs w:val="24"/>
        </w:rPr>
        <w:tab/>
        <w:t>е) 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411726" w:rsidRPr="00C43B23" w:rsidRDefault="00411726" w:rsidP="005B50D2">
      <w:pPr>
        <w:tabs>
          <w:tab w:val="left" w:pos="898"/>
        </w:tabs>
        <w:spacing w:after="0"/>
        <w:jc w:val="both"/>
        <w:rPr>
          <w:rFonts w:ascii="Arial" w:hAnsi="Arial" w:cs="Arial"/>
          <w:sz w:val="24"/>
          <w:szCs w:val="24"/>
        </w:rPr>
      </w:pPr>
      <w:bookmarkStart w:id="25" w:name="dst100109"/>
      <w:bookmarkEnd w:id="25"/>
      <w:r w:rsidRPr="00C43B23">
        <w:rPr>
          <w:rFonts w:ascii="Arial" w:hAnsi="Arial" w:cs="Arial"/>
          <w:sz w:val="24"/>
          <w:szCs w:val="24"/>
        </w:rPr>
        <w:tab/>
        <w:t xml:space="preserve">ж) использование социальных сетей и </w:t>
      </w:r>
      <w:proofErr w:type="spellStart"/>
      <w:r w:rsidRPr="00C43B23">
        <w:rPr>
          <w:rFonts w:ascii="Arial" w:hAnsi="Arial" w:cs="Arial"/>
          <w:sz w:val="24"/>
          <w:szCs w:val="24"/>
        </w:rPr>
        <w:t>интернет-ресурсов</w:t>
      </w:r>
      <w:proofErr w:type="spellEnd"/>
      <w:r w:rsidRPr="00C43B23">
        <w:rPr>
          <w:rFonts w:ascii="Arial" w:hAnsi="Arial" w:cs="Arial"/>
          <w:sz w:val="24"/>
          <w:szCs w:val="24"/>
        </w:rPr>
        <w:t xml:space="preserve"> для обеспечения донесения информации до различных общественных объединений и профессиональных сообществ;</w:t>
      </w:r>
    </w:p>
    <w:p w:rsidR="00411726" w:rsidRPr="00C43B23" w:rsidRDefault="00411726" w:rsidP="005B50D2">
      <w:pPr>
        <w:tabs>
          <w:tab w:val="left" w:pos="898"/>
        </w:tabs>
        <w:spacing w:after="0"/>
        <w:jc w:val="both"/>
        <w:rPr>
          <w:rFonts w:ascii="Arial" w:hAnsi="Arial" w:cs="Arial"/>
          <w:sz w:val="24"/>
          <w:szCs w:val="24"/>
        </w:rPr>
      </w:pPr>
      <w:bookmarkStart w:id="26" w:name="dst100110"/>
      <w:bookmarkEnd w:id="26"/>
      <w:r w:rsidRPr="00C43B23">
        <w:rPr>
          <w:rFonts w:ascii="Arial" w:hAnsi="Arial" w:cs="Arial"/>
          <w:sz w:val="24"/>
          <w:szCs w:val="24"/>
        </w:rPr>
        <w:tab/>
        <w:t xml:space="preserve">з)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w:t>
      </w:r>
      <w:r w:rsidRPr="00C43B23">
        <w:rPr>
          <w:rFonts w:ascii="Arial" w:hAnsi="Arial" w:cs="Arial"/>
          <w:sz w:val="24"/>
          <w:szCs w:val="24"/>
        </w:rPr>
        <w:lastRenderedPageBreak/>
        <w:t>обнародования всех этапов процесса проектирования и отчетов по итогам проведения общественных обсуждений.</w:t>
      </w:r>
    </w:p>
    <w:p w:rsidR="00411726" w:rsidRPr="00C43B23" w:rsidRDefault="00411726" w:rsidP="005B50D2">
      <w:pPr>
        <w:tabs>
          <w:tab w:val="left" w:pos="898"/>
        </w:tabs>
        <w:spacing w:after="0"/>
        <w:jc w:val="both"/>
        <w:rPr>
          <w:rFonts w:ascii="Arial" w:hAnsi="Arial" w:cs="Arial"/>
          <w:sz w:val="24"/>
          <w:szCs w:val="24"/>
        </w:rPr>
      </w:pPr>
      <w:bookmarkStart w:id="27" w:name="dst100111"/>
      <w:bookmarkEnd w:id="27"/>
      <w:r w:rsidRPr="00C43B23">
        <w:rPr>
          <w:rFonts w:ascii="Arial" w:hAnsi="Arial" w:cs="Arial"/>
          <w:sz w:val="24"/>
          <w:szCs w:val="24"/>
        </w:rPr>
        <w:tab/>
        <w:t xml:space="preserve">3. </w:t>
      </w:r>
      <w:r w:rsidR="003845E1" w:rsidRPr="00C43B23">
        <w:rPr>
          <w:rFonts w:ascii="Arial" w:hAnsi="Arial" w:cs="Arial"/>
          <w:sz w:val="24"/>
          <w:szCs w:val="24"/>
        </w:rPr>
        <w:t>Механизмы общественного участия.</w:t>
      </w:r>
    </w:p>
    <w:p w:rsidR="00411726" w:rsidRPr="00C43B23" w:rsidRDefault="00411726" w:rsidP="005B50D2">
      <w:pPr>
        <w:tabs>
          <w:tab w:val="left" w:pos="898"/>
        </w:tabs>
        <w:spacing w:after="0"/>
        <w:jc w:val="both"/>
        <w:rPr>
          <w:rFonts w:ascii="Arial" w:hAnsi="Arial" w:cs="Arial"/>
          <w:sz w:val="24"/>
          <w:szCs w:val="24"/>
        </w:rPr>
      </w:pPr>
      <w:bookmarkStart w:id="28" w:name="dst100112"/>
      <w:bookmarkEnd w:id="28"/>
      <w:r w:rsidRPr="00C43B23">
        <w:rPr>
          <w:rFonts w:ascii="Arial" w:hAnsi="Arial" w:cs="Arial"/>
          <w:sz w:val="24"/>
          <w:szCs w:val="24"/>
        </w:rPr>
        <w:tab/>
        <w:t xml:space="preserve"> 1) Обсуждение проектов проводится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w:t>
      </w:r>
      <w:hyperlink r:id="rId8" w:anchor="dst0" w:history="1">
        <w:r w:rsidRPr="00C43B23">
          <w:rPr>
            <w:rFonts w:ascii="Arial" w:hAnsi="Arial" w:cs="Arial"/>
            <w:sz w:val="24"/>
            <w:szCs w:val="24"/>
          </w:rPr>
          <w:t>законом</w:t>
        </w:r>
      </w:hyperlink>
      <w:r w:rsidRPr="00C43B23">
        <w:rPr>
          <w:rFonts w:ascii="Arial" w:hAnsi="Arial" w:cs="Arial"/>
          <w:sz w:val="24"/>
          <w:szCs w:val="24"/>
        </w:rPr>
        <w:t xml:space="preserve"> от 21 июля </w:t>
      </w:r>
      <w:smartTag w:uri="urn:schemas-microsoft-com:office:smarttags" w:element="metricconverter">
        <w:smartTagPr>
          <w:attr w:name="ProductID" w:val="2014 г"/>
        </w:smartTagPr>
        <w:r w:rsidRPr="00C43B23">
          <w:rPr>
            <w:rFonts w:ascii="Arial" w:hAnsi="Arial" w:cs="Arial"/>
            <w:sz w:val="24"/>
            <w:szCs w:val="24"/>
          </w:rPr>
          <w:t>2014 г</w:t>
        </w:r>
      </w:smartTag>
      <w:r w:rsidRPr="00C43B23">
        <w:rPr>
          <w:rFonts w:ascii="Arial" w:hAnsi="Arial" w:cs="Arial"/>
          <w:sz w:val="24"/>
          <w:szCs w:val="24"/>
        </w:rPr>
        <w:t xml:space="preserve">. </w:t>
      </w:r>
      <w:r w:rsidR="00C025F6" w:rsidRPr="00C43B23">
        <w:rPr>
          <w:rFonts w:ascii="Arial" w:hAnsi="Arial" w:cs="Arial"/>
          <w:sz w:val="24"/>
          <w:szCs w:val="24"/>
        </w:rPr>
        <w:t>№</w:t>
      </w:r>
      <w:r w:rsidRPr="00C43B23">
        <w:rPr>
          <w:rFonts w:ascii="Arial" w:hAnsi="Arial" w:cs="Arial"/>
          <w:sz w:val="24"/>
          <w:szCs w:val="24"/>
        </w:rPr>
        <w:t xml:space="preserve"> 212-ФЗ "Об основах общественного контроля в Российской Федерации".</w:t>
      </w:r>
    </w:p>
    <w:p w:rsidR="00411726" w:rsidRPr="00C43B23" w:rsidRDefault="00411726" w:rsidP="00C025F6">
      <w:pPr>
        <w:tabs>
          <w:tab w:val="left" w:pos="898"/>
        </w:tabs>
        <w:spacing w:after="0"/>
        <w:ind w:firstLine="851"/>
        <w:jc w:val="both"/>
        <w:rPr>
          <w:rFonts w:ascii="Arial" w:hAnsi="Arial" w:cs="Arial"/>
          <w:sz w:val="24"/>
          <w:szCs w:val="24"/>
        </w:rPr>
      </w:pPr>
      <w:bookmarkStart w:id="29" w:name="dst100113"/>
      <w:bookmarkEnd w:id="29"/>
      <w:proofErr w:type="gramStart"/>
      <w:r w:rsidRPr="00C43B23">
        <w:rPr>
          <w:rFonts w:ascii="Arial" w:hAnsi="Arial" w:cs="Arial"/>
          <w:sz w:val="24"/>
          <w:szCs w:val="24"/>
        </w:rPr>
        <w:t>Можно использовать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w:t>
      </w:r>
      <w:proofErr w:type="spellStart"/>
      <w:r w:rsidRPr="00C43B23">
        <w:rPr>
          <w:rFonts w:ascii="Arial" w:hAnsi="Arial" w:cs="Arial"/>
          <w:sz w:val="24"/>
          <w:szCs w:val="24"/>
        </w:rPr>
        <w:t>воркшопов</w:t>
      </w:r>
      <w:proofErr w:type="spellEnd"/>
      <w:r w:rsidRPr="00C43B23">
        <w:rPr>
          <w:rFonts w:ascii="Arial" w:hAnsi="Arial" w:cs="Arial"/>
          <w:sz w:val="24"/>
          <w:szCs w:val="24"/>
        </w:rPr>
        <w:t>),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roofErr w:type="gramEnd"/>
    </w:p>
    <w:p w:rsidR="00411726" w:rsidRPr="00C43B23" w:rsidRDefault="00411726" w:rsidP="005B50D2">
      <w:pPr>
        <w:tabs>
          <w:tab w:val="left" w:pos="898"/>
        </w:tabs>
        <w:spacing w:after="0"/>
        <w:jc w:val="both"/>
        <w:rPr>
          <w:rFonts w:ascii="Arial" w:hAnsi="Arial" w:cs="Arial"/>
          <w:sz w:val="24"/>
          <w:szCs w:val="24"/>
        </w:rPr>
      </w:pPr>
      <w:bookmarkStart w:id="30" w:name="dst100114"/>
      <w:bookmarkEnd w:id="30"/>
      <w:r w:rsidRPr="00C43B23">
        <w:rPr>
          <w:rFonts w:ascii="Arial" w:hAnsi="Arial" w:cs="Arial"/>
          <w:sz w:val="24"/>
          <w:szCs w:val="24"/>
        </w:rPr>
        <w:tab/>
        <w:t>2) На каждом этапе проектирования необходимо выбрать наиболее подходящие для конкретной ситуации механизмы, наиболее простые и понятные для всех заинтересованных в проекте сторон.</w:t>
      </w:r>
    </w:p>
    <w:p w:rsidR="00411726" w:rsidRPr="00C43B23" w:rsidRDefault="00411726" w:rsidP="005B50D2">
      <w:pPr>
        <w:tabs>
          <w:tab w:val="left" w:pos="898"/>
        </w:tabs>
        <w:spacing w:after="0"/>
        <w:jc w:val="both"/>
        <w:rPr>
          <w:rFonts w:ascii="Arial" w:hAnsi="Arial" w:cs="Arial"/>
          <w:sz w:val="24"/>
          <w:szCs w:val="24"/>
        </w:rPr>
      </w:pPr>
      <w:bookmarkStart w:id="31" w:name="dst100115"/>
      <w:bookmarkEnd w:id="31"/>
      <w:r w:rsidRPr="00C43B23">
        <w:rPr>
          <w:rFonts w:ascii="Arial" w:hAnsi="Arial" w:cs="Arial"/>
          <w:sz w:val="24"/>
          <w:szCs w:val="24"/>
        </w:rPr>
        <w:tab/>
        <w:t>3)  Для проведения общественных обсуждений необходимо выбрать хорошо известные людям общественные и культурные центры (дом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411726" w:rsidRPr="00C43B23" w:rsidRDefault="00411726" w:rsidP="005B50D2">
      <w:pPr>
        <w:tabs>
          <w:tab w:val="left" w:pos="898"/>
        </w:tabs>
        <w:spacing w:after="0"/>
        <w:jc w:val="both"/>
        <w:rPr>
          <w:rFonts w:ascii="Arial" w:hAnsi="Arial" w:cs="Arial"/>
          <w:sz w:val="24"/>
          <w:szCs w:val="24"/>
        </w:rPr>
      </w:pPr>
      <w:bookmarkStart w:id="32" w:name="dst100116"/>
      <w:bookmarkEnd w:id="32"/>
      <w:r w:rsidRPr="00C43B23">
        <w:rPr>
          <w:rFonts w:ascii="Arial" w:hAnsi="Arial" w:cs="Arial"/>
          <w:sz w:val="24"/>
          <w:szCs w:val="24"/>
        </w:rPr>
        <w:tab/>
      </w:r>
      <w:proofErr w:type="gramStart"/>
      <w:r w:rsidRPr="00C43B23">
        <w:rPr>
          <w:rFonts w:ascii="Arial" w:hAnsi="Arial" w:cs="Arial"/>
          <w:sz w:val="24"/>
          <w:szCs w:val="24"/>
        </w:rPr>
        <w:t xml:space="preserve">4) По итогам встреч, проектных семинаров, </w:t>
      </w:r>
      <w:proofErr w:type="spellStart"/>
      <w:r w:rsidRPr="00C43B23">
        <w:rPr>
          <w:rFonts w:ascii="Arial" w:hAnsi="Arial" w:cs="Arial"/>
          <w:sz w:val="24"/>
          <w:szCs w:val="24"/>
        </w:rPr>
        <w:t>воркшопов</w:t>
      </w:r>
      <w:proofErr w:type="spellEnd"/>
      <w:r w:rsidRPr="00C43B23">
        <w:rPr>
          <w:rFonts w:ascii="Arial" w:hAnsi="Arial" w:cs="Arial"/>
          <w:sz w:val="24"/>
          <w:szCs w:val="24"/>
        </w:rPr>
        <w:t xml:space="preserve">, </w:t>
      </w:r>
      <w:proofErr w:type="spellStart"/>
      <w:r w:rsidRPr="00C43B23">
        <w:rPr>
          <w:rFonts w:ascii="Arial" w:hAnsi="Arial" w:cs="Arial"/>
          <w:sz w:val="24"/>
          <w:szCs w:val="24"/>
        </w:rPr>
        <w:t>дизайн-игр</w:t>
      </w:r>
      <w:proofErr w:type="spellEnd"/>
      <w:r w:rsidRPr="00C43B23">
        <w:rPr>
          <w:rFonts w:ascii="Arial" w:hAnsi="Arial" w:cs="Arial"/>
          <w:sz w:val="24"/>
          <w:szCs w:val="24"/>
        </w:rPr>
        <w:t xml:space="preserve"> и любых других форматов общественных обсуждений необходимо сформировать отчет и выложить в публичном доступе на информационных ресурсах проекта или на официальном сайте органа местного самоуправления для того, чтобы граждане могли отслеживать процесс развития проекта, а также комментировать и включаться в этот процесс на любом этапе.</w:t>
      </w:r>
      <w:proofErr w:type="gramEnd"/>
    </w:p>
    <w:p w:rsidR="00411726" w:rsidRPr="00C43B23" w:rsidRDefault="00411726" w:rsidP="005B50D2">
      <w:pPr>
        <w:tabs>
          <w:tab w:val="left" w:pos="898"/>
        </w:tabs>
        <w:spacing w:after="0"/>
        <w:jc w:val="both"/>
        <w:rPr>
          <w:rFonts w:ascii="Arial" w:hAnsi="Arial" w:cs="Arial"/>
          <w:sz w:val="24"/>
          <w:szCs w:val="24"/>
        </w:rPr>
      </w:pPr>
      <w:bookmarkStart w:id="33" w:name="dst100117"/>
      <w:bookmarkEnd w:id="33"/>
      <w:r w:rsidRPr="00C43B23">
        <w:rPr>
          <w:rFonts w:ascii="Arial" w:hAnsi="Arial" w:cs="Arial"/>
          <w:sz w:val="24"/>
          <w:szCs w:val="24"/>
        </w:rPr>
        <w:tab/>
        <w:t xml:space="preserve">5) Для обеспечения квалифицированного участия заблаговременно до проведения самого общественного обсуждения необходимо опубликовать достоверную и актуальную информацию о проекте, результатах </w:t>
      </w:r>
      <w:proofErr w:type="spellStart"/>
      <w:r w:rsidRPr="00C43B23">
        <w:rPr>
          <w:rFonts w:ascii="Arial" w:hAnsi="Arial" w:cs="Arial"/>
          <w:sz w:val="24"/>
          <w:szCs w:val="24"/>
        </w:rPr>
        <w:t>предпроектного</w:t>
      </w:r>
      <w:proofErr w:type="spellEnd"/>
      <w:r w:rsidRPr="00C43B23">
        <w:rPr>
          <w:rFonts w:ascii="Arial" w:hAnsi="Arial" w:cs="Arial"/>
          <w:sz w:val="24"/>
          <w:szCs w:val="24"/>
        </w:rPr>
        <w:t xml:space="preserve"> исследования, а также сам проект.</w:t>
      </w:r>
    </w:p>
    <w:p w:rsidR="00411726" w:rsidRPr="00C43B23" w:rsidRDefault="00411726" w:rsidP="005B50D2">
      <w:pPr>
        <w:tabs>
          <w:tab w:val="left" w:pos="898"/>
        </w:tabs>
        <w:spacing w:after="0"/>
        <w:jc w:val="both"/>
        <w:rPr>
          <w:rFonts w:ascii="Arial" w:hAnsi="Arial" w:cs="Arial"/>
          <w:sz w:val="24"/>
          <w:szCs w:val="24"/>
        </w:rPr>
      </w:pPr>
      <w:bookmarkStart w:id="34" w:name="dst100118"/>
      <w:bookmarkEnd w:id="34"/>
      <w:r w:rsidRPr="00C43B23">
        <w:rPr>
          <w:rFonts w:ascii="Arial" w:hAnsi="Arial" w:cs="Arial"/>
          <w:sz w:val="24"/>
          <w:szCs w:val="24"/>
        </w:rPr>
        <w:tab/>
        <w:t>6) Общественный контроль является одним из механизмов общественного участия.</w:t>
      </w:r>
    </w:p>
    <w:p w:rsidR="00411726" w:rsidRPr="00C43B23" w:rsidRDefault="00411726" w:rsidP="005B50D2">
      <w:pPr>
        <w:tabs>
          <w:tab w:val="left" w:pos="898"/>
        </w:tabs>
        <w:spacing w:after="0"/>
        <w:jc w:val="both"/>
        <w:rPr>
          <w:rFonts w:ascii="Arial" w:hAnsi="Arial" w:cs="Arial"/>
          <w:sz w:val="24"/>
          <w:szCs w:val="24"/>
        </w:rPr>
      </w:pPr>
      <w:bookmarkStart w:id="35" w:name="dst100119"/>
      <w:bookmarkEnd w:id="35"/>
      <w:r w:rsidRPr="00C43B23">
        <w:rPr>
          <w:rFonts w:ascii="Arial" w:hAnsi="Arial" w:cs="Arial"/>
          <w:sz w:val="24"/>
          <w:szCs w:val="24"/>
        </w:rPr>
        <w:tab/>
        <w:t>Необходимо создавать условия для проведения общественного контроля в области благоустройства, в том числе в рамках организации деятельности интерактивных порталов в сети Интернет.</w:t>
      </w:r>
    </w:p>
    <w:p w:rsidR="00411726" w:rsidRPr="00C43B23" w:rsidRDefault="00411726" w:rsidP="005B50D2">
      <w:pPr>
        <w:tabs>
          <w:tab w:val="left" w:pos="898"/>
        </w:tabs>
        <w:spacing w:after="0"/>
        <w:jc w:val="both"/>
        <w:rPr>
          <w:rFonts w:ascii="Arial" w:hAnsi="Arial" w:cs="Arial"/>
          <w:sz w:val="24"/>
          <w:szCs w:val="24"/>
        </w:rPr>
      </w:pPr>
      <w:bookmarkStart w:id="36" w:name="dst100120"/>
      <w:bookmarkEnd w:id="36"/>
      <w:r w:rsidRPr="00C43B23">
        <w:rPr>
          <w:rFonts w:ascii="Arial" w:hAnsi="Arial" w:cs="Arial"/>
          <w:sz w:val="24"/>
          <w:szCs w:val="24"/>
        </w:rPr>
        <w:tab/>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sidRPr="00C43B23">
        <w:rPr>
          <w:rFonts w:ascii="Arial" w:hAnsi="Arial" w:cs="Arial"/>
          <w:sz w:val="24"/>
          <w:szCs w:val="24"/>
        </w:rPr>
        <w:t>о-</w:t>
      </w:r>
      <w:proofErr w:type="gramEnd"/>
      <w:r w:rsidRPr="00C43B23">
        <w:rPr>
          <w:rFonts w:ascii="Arial" w:hAnsi="Arial" w:cs="Arial"/>
          <w:sz w:val="24"/>
          <w:szCs w:val="24"/>
        </w:rPr>
        <w:t xml:space="preserve">, </w:t>
      </w:r>
      <w:proofErr w:type="spellStart"/>
      <w:r w:rsidRPr="00C43B23">
        <w:rPr>
          <w:rFonts w:ascii="Arial" w:hAnsi="Arial" w:cs="Arial"/>
          <w:sz w:val="24"/>
          <w:szCs w:val="24"/>
        </w:rPr>
        <w:t>видеофиксации</w:t>
      </w:r>
      <w:proofErr w:type="spellEnd"/>
      <w:r w:rsidRPr="00C43B23">
        <w:rPr>
          <w:rFonts w:ascii="Arial" w:hAnsi="Arial" w:cs="Arial"/>
          <w:sz w:val="24"/>
          <w:szCs w:val="24"/>
        </w:rPr>
        <w:t>,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местного самоуправления и (или) на интерактивный портал в сети Интернет.</w:t>
      </w:r>
    </w:p>
    <w:p w:rsidR="00411726" w:rsidRPr="00C43B23" w:rsidRDefault="00411726" w:rsidP="005B50D2">
      <w:pPr>
        <w:tabs>
          <w:tab w:val="left" w:pos="898"/>
        </w:tabs>
        <w:spacing w:after="0"/>
        <w:jc w:val="both"/>
        <w:rPr>
          <w:rFonts w:ascii="Arial" w:hAnsi="Arial" w:cs="Arial"/>
          <w:sz w:val="24"/>
          <w:szCs w:val="24"/>
        </w:rPr>
      </w:pPr>
      <w:bookmarkStart w:id="37" w:name="dst100121"/>
      <w:bookmarkEnd w:id="37"/>
      <w:r w:rsidRPr="00C43B23">
        <w:rPr>
          <w:rFonts w:ascii="Arial" w:hAnsi="Arial" w:cs="Arial"/>
          <w:sz w:val="24"/>
          <w:szCs w:val="24"/>
        </w:rPr>
        <w:lastRenderedPageBreak/>
        <w:tab/>
        <w:t>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w:t>
      </w:r>
      <w:bookmarkStart w:id="38" w:name="dst100122"/>
      <w:bookmarkEnd w:id="38"/>
      <w:r w:rsidRPr="00C43B23">
        <w:rPr>
          <w:rFonts w:ascii="Arial" w:hAnsi="Arial" w:cs="Arial"/>
          <w:sz w:val="24"/>
          <w:szCs w:val="24"/>
        </w:rPr>
        <w:t>. 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w:t>
      </w:r>
    </w:p>
    <w:p w:rsidR="00411726" w:rsidRPr="00C43B23" w:rsidRDefault="00411726" w:rsidP="005B50D2">
      <w:pPr>
        <w:tabs>
          <w:tab w:val="left" w:pos="898"/>
        </w:tabs>
        <w:spacing w:after="0"/>
        <w:jc w:val="both"/>
        <w:rPr>
          <w:rFonts w:ascii="Arial" w:hAnsi="Arial" w:cs="Arial"/>
          <w:sz w:val="24"/>
          <w:szCs w:val="24"/>
        </w:rPr>
      </w:pPr>
      <w:bookmarkStart w:id="39" w:name="dst100123"/>
      <w:bookmarkEnd w:id="39"/>
      <w:r w:rsidRPr="00C43B23">
        <w:rPr>
          <w:rFonts w:ascii="Arial" w:hAnsi="Arial" w:cs="Arial"/>
          <w:sz w:val="24"/>
          <w:szCs w:val="24"/>
        </w:rPr>
        <w:tab/>
        <w:t>1) Создание комфортной городской среды можно направлять на повышение привлекательности муниципального образования для частных инвесторов с целью создания новых предприятий и рабочих мест. Реализацию комплексных проектов по благоустройству и созданию комфортной городской среды необходимо осуществлять с учетом интересов лиц, осуществляющих предпринимательскую деятельность, в том числе с привлечением их к участию.</w:t>
      </w:r>
    </w:p>
    <w:p w:rsidR="00411726" w:rsidRPr="00C43B23" w:rsidRDefault="00411726" w:rsidP="005B50D2">
      <w:pPr>
        <w:tabs>
          <w:tab w:val="left" w:pos="898"/>
        </w:tabs>
        <w:spacing w:after="0"/>
        <w:jc w:val="both"/>
        <w:rPr>
          <w:rFonts w:ascii="Arial" w:hAnsi="Arial" w:cs="Arial"/>
          <w:sz w:val="24"/>
          <w:szCs w:val="24"/>
        </w:rPr>
      </w:pPr>
      <w:bookmarkStart w:id="40" w:name="dst100124"/>
      <w:bookmarkEnd w:id="40"/>
      <w:r w:rsidRPr="00C43B23">
        <w:rPr>
          <w:rFonts w:ascii="Arial" w:hAnsi="Arial" w:cs="Arial"/>
          <w:sz w:val="24"/>
          <w:szCs w:val="24"/>
        </w:rPr>
        <w:tab/>
        <w:t>2) Участие лиц, осуществляющих предпринимательскую деятельность, в реализации комплексных проектов благоустройства заключается:</w:t>
      </w:r>
    </w:p>
    <w:p w:rsidR="00411726" w:rsidRPr="00C43B23" w:rsidRDefault="00411726" w:rsidP="005B50D2">
      <w:pPr>
        <w:tabs>
          <w:tab w:val="left" w:pos="898"/>
        </w:tabs>
        <w:spacing w:after="0"/>
        <w:jc w:val="both"/>
        <w:rPr>
          <w:rFonts w:ascii="Arial" w:hAnsi="Arial" w:cs="Arial"/>
          <w:sz w:val="24"/>
          <w:szCs w:val="24"/>
        </w:rPr>
      </w:pPr>
      <w:bookmarkStart w:id="41" w:name="dst100125"/>
      <w:bookmarkEnd w:id="41"/>
      <w:r w:rsidRPr="00C43B23">
        <w:rPr>
          <w:rFonts w:ascii="Arial" w:hAnsi="Arial" w:cs="Arial"/>
          <w:sz w:val="24"/>
          <w:szCs w:val="24"/>
        </w:rPr>
        <w:tab/>
        <w:t>а) в создании и предоставлении разного рода услуг и сервисов для посетителей общественных пространств;</w:t>
      </w:r>
    </w:p>
    <w:p w:rsidR="00411726" w:rsidRPr="00C43B23" w:rsidRDefault="00411726" w:rsidP="005B50D2">
      <w:pPr>
        <w:tabs>
          <w:tab w:val="left" w:pos="898"/>
        </w:tabs>
        <w:spacing w:after="0"/>
        <w:jc w:val="both"/>
        <w:rPr>
          <w:rFonts w:ascii="Arial" w:hAnsi="Arial" w:cs="Arial"/>
          <w:sz w:val="24"/>
          <w:szCs w:val="24"/>
        </w:rPr>
      </w:pPr>
      <w:bookmarkStart w:id="42" w:name="dst100126"/>
      <w:bookmarkEnd w:id="42"/>
      <w:r w:rsidRPr="00C43B23">
        <w:rPr>
          <w:rFonts w:ascii="Arial" w:hAnsi="Arial" w:cs="Arial"/>
          <w:sz w:val="24"/>
          <w:szCs w:val="24"/>
        </w:rPr>
        <w:tab/>
        <w:t>б)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411726" w:rsidRPr="00C43B23" w:rsidRDefault="00411726" w:rsidP="005B50D2">
      <w:pPr>
        <w:tabs>
          <w:tab w:val="left" w:pos="898"/>
        </w:tabs>
        <w:spacing w:after="0"/>
        <w:jc w:val="both"/>
        <w:rPr>
          <w:rFonts w:ascii="Arial" w:hAnsi="Arial" w:cs="Arial"/>
          <w:sz w:val="24"/>
          <w:szCs w:val="24"/>
        </w:rPr>
      </w:pPr>
      <w:bookmarkStart w:id="43" w:name="dst100127"/>
      <w:bookmarkEnd w:id="43"/>
      <w:r w:rsidRPr="00C43B23">
        <w:rPr>
          <w:rFonts w:ascii="Arial" w:hAnsi="Arial" w:cs="Arial"/>
          <w:sz w:val="24"/>
          <w:szCs w:val="24"/>
        </w:rPr>
        <w:tab/>
        <w:t>в) в строительстве, реконструкции, реставрации объектов недвижимости;</w:t>
      </w:r>
    </w:p>
    <w:p w:rsidR="00411726" w:rsidRPr="00C43B23" w:rsidRDefault="00411726" w:rsidP="005B50D2">
      <w:pPr>
        <w:tabs>
          <w:tab w:val="left" w:pos="898"/>
        </w:tabs>
        <w:spacing w:after="0"/>
        <w:jc w:val="both"/>
        <w:rPr>
          <w:rFonts w:ascii="Arial" w:hAnsi="Arial" w:cs="Arial"/>
          <w:sz w:val="24"/>
          <w:szCs w:val="24"/>
        </w:rPr>
      </w:pPr>
      <w:bookmarkStart w:id="44" w:name="dst100128"/>
      <w:bookmarkEnd w:id="44"/>
      <w:r w:rsidRPr="00C43B23">
        <w:rPr>
          <w:rFonts w:ascii="Arial" w:hAnsi="Arial" w:cs="Arial"/>
          <w:sz w:val="24"/>
          <w:szCs w:val="24"/>
        </w:rPr>
        <w:tab/>
        <w:t>г) в производстве или размещении элементов благоустройства;</w:t>
      </w:r>
    </w:p>
    <w:p w:rsidR="00411726" w:rsidRPr="00C43B23" w:rsidRDefault="00411726" w:rsidP="005B50D2">
      <w:pPr>
        <w:tabs>
          <w:tab w:val="left" w:pos="898"/>
        </w:tabs>
        <w:spacing w:after="0"/>
        <w:jc w:val="both"/>
        <w:rPr>
          <w:rFonts w:ascii="Arial" w:hAnsi="Arial" w:cs="Arial"/>
          <w:sz w:val="24"/>
          <w:szCs w:val="24"/>
        </w:rPr>
      </w:pPr>
      <w:bookmarkStart w:id="45" w:name="dst100129"/>
      <w:bookmarkEnd w:id="45"/>
      <w:r w:rsidRPr="00C43B23">
        <w:rPr>
          <w:rFonts w:ascii="Arial" w:hAnsi="Arial" w:cs="Arial"/>
          <w:sz w:val="24"/>
          <w:szCs w:val="24"/>
        </w:rPr>
        <w:tab/>
        <w:t>д) 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411726" w:rsidRPr="00C43B23" w:rsidRDefault="00411726" w:rsidP="005B50D2">
      <w:pPr>
        <w:tabs>
          <w:tab w:val="left" w:pos="898"/>
        </w:tabs>
        <w:spacing w:after="0"/>
        <w:jc w:val="both"/>
        <w:rPr>
          <w:rFonts w:ascii="Arial" w:hAnsi="Arial" w:cs="Arial"/>
          <w:sz w:val="24"/>
          <w:szCs w:val="24"/>
        </w:rPr>
      </w:pPr>
      <w:bookmarkStart w:id="46" w:name="dst100130"/>
      <w:bookmarkEnd w:id="46"/>
      <w:r w:rsidRPr="00C43B23">
        <w:rPr>
          <w:rFonts w:ascii="Arial" w:hAnsi="Arial" w:cs="Arial"/>
          <w:sz w:val="24"/>
          <w:szCs w:val="24"/>
        </w:rPr>
        <w:tab/>
        <w:t>е) в организации мероприятий, обеспечивающих приток посетителей на создаваемые общественные пространства;</w:t>
      </w:r>
    </w:p>
    <w:p w:rsidR="00411726" w:rsidRPr="00C43B23" w:rsidRDefault="00411726" w:rsidP="005B50D2">
      <w:pPr>
        <w:tabs>
          <w:tab w:val="left" w:pos="898"/>
        </w:tabs>
        <w:spacing w:after="0"/>
        <w:jc w:val="both"/>
        <w:rPr>
          <w:rFonts w:ascii="Arial" w:hAnsi="Arial" w:cs="Arial"/>
          <w:sz w:val="24"/>
          <w:szCs w:val="24"/>
        </w:rPr>
      </w:pPr>
      <w:bookmarkStart w:id="47" w:name="dst100131"/>
      <w:bookmarkEnd w:id="47"/>
      <w:r w:rsidRPr="00C43B23">
        <w:rPr>
          <w:rFonts w:ascii="Arial" w:hAnsi="Arial" w:cs="Arial"/>
          <w:sz w:val="24"/>
          <w:szCs w:val="24"/>
        </w:rPr>
        <w:tab/>
        <w:t xml:space="preserve">ж) в организации уборки благоустроенных территорий, </w:t>
      </w:r>
      <w:bookmarkStart w:id="48" w:name="dst100132"/>
      <w:bookmarkEnd w:id="48"/>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з) в иных формах.</w:t>
      </w:r>
    </w:p>
    <w:p w:rsidR="00411726" w:rsidRPr="00C43B23" w:rsidRDefault="00411726" w:rsidP="005B50D2">
      <w:pPr>
        <w:tabs>
          <w:tab w:val="left" w:pos="898"/>
        </w:tabs>
        <w:spacing w:after="0"/>
        <w:jc w:val="both"/>
        <w:rPr>
          <w:rFonts w:ascii="Arial" w:hAnsi="Arial" w:cs="Arial"/>
          <w:sz w:val="24"/>
          <w:szCs w:val="24"/>
        </w:rPr>
      </w:pPr>
      <w:bookmarkStart w:id="49" w:name="dst100133"/>
      <w:bookmarkEnd w:id="49"/>
      <w:r w:rsidRPr="00C43B23">
        <w:rPr>
          <w:rFonts w:ascii="Arial" w:hAnsi="Arial" w:cs="Arial"/>
          <w:sz w:val="24"/>
          <w:szCs w:val="24"/>
        </w:rPr>
        <w:tab/>
        <w:t xml:space="preserve">3) В реализации комплексных проектов благоустройства </w:t>
      </w:r>
      <w:proofErr w:type="gramStart"/>
      <w:r w:rsidRPr="00C43B23">
        <w:rPr>
          <w:rFonts w:ascii="Arial" w:hAnsi="Arial" w:cs="Arial"/>
          <w:sz w:val="24"/>
          <w:szCs w:val="24"/>
        </w:rPr>
        <w:t>могут</w:t>
      </w:r>
      <w:proofErr w:type="gramEnd"/>
      <w:r w:rsidRPr="00C43B23">
        <w:rPr>
          <w:rFonts w:ascii="Arial" w:hAnsi="Arial" w:cs="Arial"/>
          <w:sz w:val="24"/>
          <w:szCs w:val="24"/>
        </w:rPr>
        <w:t xml:space="preserve"> принимают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411726" w:rsidRPr="00C43B23" w:rsidRDefault="00411726" w:rsidP="005B50D2">
      <w:pPr>
        <w:tabs>
          <w:tab w:val="left" w:pos="898"/>
        </w:tabs>
        <w:spacing w:after="0"/>
        <w:jc w:val="both"/>
        <w:rPr>
          <w:rFonts w:ascii="Arial" w:hAnsi="Arial" w:cs="Arial"/>
          <w:sz w:val="24"/>
          <w:szCs w:val="24"/>
        </w:rPr>
      </w:pPr>
      <w:bookmarkStart w:id="50" w:name="dst100134"/>
      <w:bookmarkEnd w:id="50"/>
      <w:r w:rsidRPr="00C43B23">
        <w:rPr>
          <w:rFonts w:ascii="Arial" w:hAnsi="Arial" w:cs="Arial"/>
          <w:sz w:val="24"/>
          <w:szCs w:val="24"/>
        </w:rPr>
        <w:tab/>
        <w:t>4) Необходимо осуществлять вовлечение лиц, осуществляющих предпринимательскую деятельность, в реализацию комплексных проектов благоустройства на стадии проектирования общественных пространств, подготовки технического задания, выбора зон для благоустройства.</w:t>
      </w:r>
    </w:p>
    <w:p w:rsidR="00411726" w:rsidRPr="00C43B23" w:rsidRDefault="00411726" w:rsidP="005B50D2">
      <w:pPr>
        <w:tabs>
          <w:tab w:val="left" w:pos="898"/>
        </w:tabs>
        <w:spacing w:after="0"/>
        <w:jc w:val="both"/>
        <w:rPr>
          <w:rFonts w:ascii="Arial" w:hAnsi="Arial" w:cs="Arial"/>
          <w:sz w:val="24"/>
          <w:szCs w:val="24"/>
        </w:rPr>
      </w:pPr>
    </w:p>
    <w:p w:rsidR="00411726" w:rsidRPr="00C43B23" w:rsidRDefault="00411726" w:rsidP="005B50D2">
      <w:pPr>
        <w:tabs>
          <w:tab w:val="left" w:pos="898"/>
        </w:tabs>
        <w:spacing w:after="0"/>
        <w:jc w:val="center"/>
        <w:rPr>
          <w:rFonts w:ascii="Arial" w:hAnsi="Arial" w:cs="Arial"/>
          <w:b/>
          <w:sz w:val="24"/>
          <w:szCs w:val="24"/>
        </w:rPr>
      </w:pPr>
      <w:r w:rsidRPr="00C43B23">
        <w:rPr>
          <w:rFonts w:ascii="Arial" w:hAnsi="Arial" w:cs="Arial"/>
          <w:b/>
          <w:sz w:val="24"/>
          <w:szCs w:val="24"/>
        </w:rPr>
        <w:t>2. Элементы благоустройства территории и основные технические требования к их сооружению</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jc w:val="both"/>
        <w:rPr>
          <w:rFonts w:ascii="Arial" w:hAnsi="Arial" w:cs="Arial"/>
          <w:b/>
          <w:sz w:val="24"/>
          <w:szCs w:val="24"/>
        </w:rPr>
      </w:pPr>
      <w:r w:rsidRPr="00C43B23">
        <w:rPr>
          <w:rFonts w:ascii="Arial" w:hAnsi="Arial" w:cs="Arial"/>
          <w:b/>
          <w:sz w:val="24"/>
          <w:szCs w:val="24"/>
        </w:rPr>
        <w:tab/>
        <w:t>2.1. Элементы инженерной подготовки и защиты территории.</w:t>
      </w:r>
    </w:p>
    <w:p w:rsidR="00411726" w:rsidRPr="00C43B23" w:rsidRDefault="00411726" w:rsidP="005B50D2">
      <w:pPr>
        <w:tabs>
          <w:tab w:val="left" w:pos="898"/>
        </w:tabs>
        <w:spacing w:after="0"/>
        <w:jc w:val="both"/>
        <w:rPr>
          <w:rFonts w:ascii="Arial" w:hAnsi="Arial" w:cs="Arial"/>
          <w:b/>
          <w:sz w:val="24"/>
          <w:szCs w:val="24"/>
        </w:rPr>
      </w:pP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b/>
          <w:sz w:val="24"/>
          <w:szCs w:val="24"/>
        </w:rPr>
        <w:tab/>
      </w:r>
      <w:r w:rsidRPr="00C43B23">
        <w:rPr>
          <w:rFonts w:ascii="Arial" w:hAnsi="Arial" w:cs="Arial"/>
          <w:sz w:val="24"/>
          <w:szCs w:val="24"/>
        </w:rPr>
        <w:t>2.1.1. Проектирование элементов инженерной подготовки и защиты территории производится в составе мероприятий по организации строительной площадки, организации рельефа территории и стока поверхностных вод.</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b/>
          <w:sz w:val="24"/>
          <w:szCs w:val="24"/>
        </w:rPr>
        <w:lastRenderedPageBreak/>
        <w:tab/>
      </w:r>
      <w:r w:rsidRPr="00C43B23">
        <w:rPr>
          <w:rFonts w:ascii="Arial" w:hAnsi="Arial" w:cs="Arial"/>
          <w:sz w:val="24"/>
          <w:szCs w:val="24"/>
        </w:rPr>
        <w:t xml:space="preserve">2.1.2. Необходимые элементы инженерной подготовки, защиты территории и задания для каждого конкретного объекта определяются проектом строительства (реконструкции, капитального ремонта), материалами по обоснованию проекта планировки территории, разработанными и утверждёнными в соответствии с </w:t>
      </w:r>
      <w:hyperlink r:id="rId9" w:history="1">
        <w:r w:rsidRPr="00C43B23">
          <w:rPr>
            <w:rFonts w:ascii="Arial" w:hAnsi="Arial" w:cs="Arial"/>
            <w:sz w:val="24"/>
            <w:szCs w:val="24"/>
          </w:rPr>
          <w:t>Градостроительным кодексом</w:t>
        </w:r>
      </w:hyperlink>
      <w:r w:rsidRPr="00C43B23">
        <w:rPr>
          <w:rFonts w:ascii="Arial" w:hAnsi="Arial" w:cs="Arial"/>
          <w:sz w:val="24"/>
          <w:szCs w:val="24"/>
        </w:rPr>
        <w:t xml:space="preserve"> Российской Федерации, строительными, санитарно-гигиеническими, техническими нормативами и правилами, градостроительными регламентами с учетом природных условий, ландшафта и развитости инфраструктуры.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2.1.3. Организация рельефа реконструируемой территории, производится с максимально возможным сохранением рельефа, почвенного покрова, имеющихся зеленых насаждений, условий существующего поверхностного водоотвода, использованием вытесняемых грунтов на площадке строительства.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2.1.4. При организации рельефа предусматривается снятие плодородного слоя почвы толщиной 150 - </w:t>
      </w:r>
      <w:smartTag w:uri="urn:schemas-microsoft-com:office:smarttags" w:element="metricconverter">
        <w:smartTagPr>
          <w:attr w:name="ProductID" w:val="200 мм"/>
        </w:smartTagPr>
        <w:r w:rsidRPr="00C43B23">
          <w:rPr>
            <w:rFonts w:ascii="Arial" w:hAnsi="Arial" w:cs="Arial"/>
            <w:sz w:val="24"/>
            <w:szCs w:val="24"/>
          </w:rPr>
          <w:t>200 мм</w:t>
        </w:r>
      </w:smartTag>
      <w:r w:rsidRPr="00C43B23">
        <w:rPr>
          <w:rFonts w:ascii="Arial" w:hAnsi="Arial" w:cs="Arial"/>
          <w:sz w:val="24"/>
          <w:szCs w:val="24"/>
        </w:rPr>
        <w:t xml:space="preserve"> и оборудование места для его временного хранения, а если подтверждено отсутствие в нем сверхнормативного загрязнения любых видов - меры по защите от загрязнения. При проведении подсыпки грунта на территории допускается использовать только минеральные грунты и верхние плодородные слои почвы.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b/>
          <w:sz w:val="24"/>
          <w:szCs w:val="24"/>
        </w:rPr>
        <w:tab/>
      </w:r>
      <w:r w:rsidRPr="00C43B23">
        <w:rPr>
          <w:rFonts w:ascii="Arial" w:hAnsi="Arial" w:cs="Arial"/>
          <w:sz w:val="24"/>
          <w:szCs w:val="24"/>
        </w:rPr>
        <w:t>2.1.5. При террасировании рельефа проектируются подпорные стенки, откосы и системы отвода дождевых и талых вод. Максимально допустимые величины углов откосов, материалы и технология укрепления откосов устанавливаются в зависимости от предполагаемого уровня механических нагрузок на склон, вида и структуры грунтов в соответствии с установленными техническими требованиями и проектом строительства (реконструкции).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 2.1.6. При проектировании стока поверхностных вод следует руководствоваться </w:t>
      </w:r>
      <w:hyperlink r:id="rId10" w:history="1">
        <w:r w:rsidRPr="00C43B23">
          <w:rPr>
            <w:rFonts w:ascii="Arial" w:hAnsi="Arial" w:cs="Arial"/>
            <w:sz w:val="24"/>
            <w:szCs w:val="24"/>
          </w:rPr>
          <w:t>СНиП 2.04.03-85</w:t>
        </w:r>
      </w:hyperlink>
      <w:r w:rsidRPr="00C43B23">
        <w:rPr>
          <w:rFonts w:ascii="Arial" w:hAnsi="Arial" w:cs="Arial"/>
          <w:sz w:val="24"/>
          <w:szCs w:val="24"/>
        </w:rPr>
        <w:t xml:space="preserve"> "Канализация. Наружные сети и сооружения". При организации стока должно обеспечиваться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дожде приемных колодцев.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2.1.7. Применение открытых водоотводящих устройств допускается, если они являются частью сложившейся системы водоотвода. Открытые лотки (канавы, кюветы) по дну или по всему периметру укрепляются (дерновка, каменное мощение, монолитный бетон, сборный железобетон, керамика и другие способы укрепления), угол откосов кюветов должен обеспечивать устойчивость откосов к механическим нагрузкам и принимается в зависимости от видов грунтов.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На участках рельефа, где скорости течения дождевых вод наносят вред рельефу, производится устройство быстротоков (ступенчатых перепадов).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Водоотводные лотки, обеспечивающие сопряжение покрытия пешеходной коммуникации с газоном, выполняются из элементов мощения (плоского булыжника, колотой или пиленой брусчатки, каменной плитки и других материалов), стыки допускается </w:t>
      </w:r>
      <w:proofErr w:type="spellStart"/>
      <w:r w:rsidRPr="00C43B23">
        <w:rPr>
          <w:rFonts w:ascii="Arial" w:hAnsi="Arial" w:cs="Arial"/>
          <w:sz w:val="24"/>
          <w:szCs w:val="24"/>
        </w:rPr>
        <w:t>замоноличивать</w:t>
      </w:r>
      <w:proofErr w:type="spellEnd"/>
      <w:r w:rsidRPr="00C43B23">
        <w:rPr>
          <w:rFonts w:ascii="Arial" w:hAnsi="Arial" w:cs="Arial"/>
          <w:sz w:val="24"/>
          <w:szCs w:val="24"/>
        </w:rPr>
        <w:t xml:space="preserve"> раствором высококачественной глины.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2.1.8.</w:t>
      </w:r>
      <w:r w:rsidR="003845E1" w:rsidRPr="00C43B23">
        <w:rPr>
          <w:rFonts w:ascii="Arial" w:hAnsi="Arial" w:cs="Arial"/>
          <w:sz w:val="24"/>
          <w:szCs w:val="24"/>
        </w:rPr>
        <w:t xml:space="preserve"> </w:t>
      </w:r>
      <w:proofErr w:type="spellStart"/>
      <w:proofErr w:type="gramStart"/>
      <w:r w:rsidRPr="00C43B23">
        <w:rPr>
          <w:rFonts w:ascii="Arial" w:hAnsi="Arial" w:cs="Arial"/>
          <w:sz w:val="24"/>
          <w:szCs w:val="24"/>
        </w:rPr>
        <w:t>Дождеприёмные</w:t>
      </w:r>
      <w:proofErr w:type="spellEnd"/>
      <w:r w:rsidRPr="00C43B23">
        <w:rPr>
          <w:rFonts w:ascii="Arial" w:hAnsi="Arial" w:cs="Arial"/>
          <w:sz w:val="24"/>
          <w:szCs w:val="24"/>
        </w:rPr>
        <w:t xml:space="preserve"> колодцы устанавливаются в местах понижения проектного рельефа: на въездах и выездах из микрорайонов, перед перекрестками со стороны притока воды до зоны пешеходного перехода, а также в местах примыкания к проезжей части муниципальных дорог подъездов (въездов и выездов) к предприятиям, организациям, объектам, в лотках проезжих частей улиц и проездов в зависимости от продольного уклона улиц.</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2.1.9. При обустройстве решёток, перекрывающих водоотводящие лотки на пешеходных коммуникациях, рёбра решеток располагаются поперек направления пешеходного движения, а ширина отверстий между ребрами должна составлять не более </w:t>
      </w:r>
      <w:smartTag w:uri="urn:schemas-microsoft-com:office:smarttags" w:element="metricconverter">
        <w:smartTagPr>
          <w:attr w:name="ProductID" w:val="15 мм"/>
        </w:smartTagPr>
        <w:r w:rsidRPr="00C43B23">
          <w:rPr>
            <w:rFonts w:ascii="Arial" w:hAnsi="Arial" w:cs="Arial"/>
            <w:sz w:val="24"/>
            <w:szCs w:val="24"/>
          </w:rPr>
          <w:t>15 мм</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2.1.10. Собственники обязаны обеспечивать организованный водоотвод с поверхности собственной территории. Запрещается производить отвод вод на проезжую либо пешеходную часть улицы.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Организация поверхностного водоотвода должна обеспечивать сток воды со скоростями, исключающими возможность эрозии почвы.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Присоединение к существующей системе водоотвода осуществляется на возмездной основе в соответствии с порядком присоединения к системе коммунальной инфраструктуры.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r>
      <w:r w:rsidR="00C025F6" w:rsidRPr="00C43B23">
        <w:rPr>
          <w:rFonts w:ascii="Arial" w:hAnsi="Arial" w:cs="Arial"/>
          <w:sz w:val="24"/>
          <w:szCs w:val="24"/>
        </w:rPr>
        <w:t>2.2. Элементы озеленения: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Озеленение - 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w:t>
      </w:r>
      <w:r w:rsidR="00F761EE" w:rsidRPr="00C43B23">
        <w:rPr>
          <w:rFonts w:ascii="Arial" w:hAnsi="Arial" w:cs="Arial"/>
          <w:sz w:val="24"/>
          <w:szCs w:val="24"/>
        </w:rPr>
        <w:t>Новопоселеновский</w:t>
      </w:r>
      <w:r w:rsidRPr="00C43B23">
        <w:rPr>
          <w:rFonts w:ascii="Arial" w:hAnsi="Arial" w:cs="Arial"/>
          <w:sz w:val="24"/>
          <w:szCs w:val="24"/>
        </w:rPr>
        <w:t xml:space="preserve"> сельсовет» Курского района Курской области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2.2.1. На территории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w:t>
      </w:r>
      <w:r w:rsidR="007544E2" w:rsidRPr="00C43B23">
        <w:rPr>
          <w:rFonts w:ascii="Arial" w:hAnsi="Arial" w:cs="Arial"/>
          <w:sz w:val="24"/>
          <w:szCs w:val="24"/>
        </w:rPr>
        <w:t xml:space="preserve"> Курского района Курской области</w:t>
      </w:r>
      <w:r w:rsidRPr="00C43B23">
        <w:rPr>
          <w:rFonts w:ascii="Arial" w:hAnsi="Arial" w:cs="Arial"/>
          <w:sz w:val="24"/>
          <w:szCs w:val="24"/>
        </w:rPr>
        <w:t xml:space="preserve">  могут использоваться два вида озеленения: стационарное - посадка растений в грунт - и мобильное - посадка растений в специальные передвижные ёмкости (контейнеры, вазоны). </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Основными типами стационарных насаждений и озеленения являются: массивы, группы, солитеры, живые изгороди, кулисы, боскеты, шпалеры, газоны, цветники, и другие виды посадок (аллейные, рядовые, букетные).</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2.2.2. При проектировании и проведении озеленения следует учитывать: минимальные расстояния посадок деревьев и кустарников до инженерных сетей, зданий и сооружений, размеры ям и траншей для посадки насаждений и руководствоваться параметрами, а также соблюдать максимальное количество насаждений на различных территориях согласно </w:t>
      </w:r>
      <w:hyperlink r:id="rId11" w:history="1">
        <w:r w:rsidRPr="00C43B23">
          <w:rPr>
            <w:rFonts w:ascii="Arial" w:hAnsi="Arial" w:cs="Arial"/>
            <w:sz w:val="24"/>
            <w:szCs w:val="24"/>
          </w:rPr>
          <w:t>СНиП 2.07.01-89</w:t>
        </w:r>
      </w:hyperlink>
      <w:r w:rsidRPr="00C43B23">
        <w:rPr>
          <w:rFonts w:ascii="Arial" w:hAnsi="Arial" w:cs="Arial"/>
          <w:sz w:val="24"/>
          <w:szCs w:val="24"/>
        </w:rPr>
        <w:t>* "Градостроительство. Планировка и застройка  и сельских поселений".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2.2.3. Граждане, должностные и юридические лица обязаны не допускать незаконные действия или бездействия, способные привести к повреждению или уничтожению зеленых насаждений.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2.2.4. Ветви, закрывающие указатели наименования улиц и номера домов, дорожные знаки, светофоры, треугольники видимости перекрестков, обрезаются ответственными за содержание территорий лицами.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2.2.5. Высаживание деревьев и кустарников в охранной зоне инженерных коммуникаций осуществляется при условии положительного согласования организаций, эксплуатирующих эти сети.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 2.3. Ограждения</w:t>
      </w:r>
      <w:r w:rsidR="00F80951"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2.3.1. В целях благоустройства на территории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w:t>
      </w:r>
      <w:r w:rsidR="00E51532" w:rsidRPr="00C43B23">
        <w:rPr>
          <w:rFonts w:ascii="Arial" w:hAnsi="Arial" w:cs="Arial"/>
          <w:sz w:val="24"/>
          <w:szCs w:val="24"/>
        </w:rPr>
        <w:t xml:space="preserve"> Курского района Курской области</w:t>
      </w:r>
      <w:r w:rsidRPr="00C43B23">
        <w:rPr>
          <w:rFonts w:ascii="Arial" w:hAnsi="Arial" w:cs="Arial"/>
          <w:sz w:val="24"/>
          <w:szCs w:val="24"/>
        </w:rPr>
        <w:t xml:space="preserve">  могут применяться декоративные, защитные, либо защитно-декоративные ограждения. </w:t>
      </w:r>
      <w:proofErr w:type="gramStart"/>
      <w:r w:rsidRPr="00C43B23">
        <w:rPr>
          <w:rFonts w:ascii="Arial" w:hAnsi="Arial" w:cs="Arial"/>
          <w:sz w:val="24"/>
          <w:szCs w:val="24"/>
        </w:rPr>
        <w:t>В зависимости от их назначения и места установки (включённости в архитектурно - художественный облик либо природный ландшафт) применяются постоянные, временные, передвижные ограждения, высота которых (низкие - 0,3 - 1,0 м, средние - 1,1 - 1,7 м, высокие - 1,8-3,0 м), вид, материал изготовления, а также степень проницаемости для взгляда (прозрачные, глухие), определяются при их проектировании и согласовании.</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2.3.2. Проектирование ограждений производится в зависимости от их местоположения и назначения согласно ГОСТам, каталогам сертифицированных изделий, проектам индивидуального проектирования.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 xml:space="preserve">Ограждения (заборы) территорий и земельных участков, расположенные вдоль  улиц (в том числе индивидуальной жилой застройки), должны выполняться в соответствии с согласованной (Управлением архитектуры и градостроительства Администрации Курского района/Главой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E51532" w:rsidRPr="00C43B23">
        <w:rPr>
          <w:rFonts w:ascii="Arial" w:hAnsi="Arial" w:cs="Arial"/>
          <w:sz w:val="24"/>
          <w:szCs w:val="24"/>
        </w:rPr>
        <w:t xml:space="preserve"> Курской области</w:t>
      </w:r>
      <w:r w:rsidRPr="00C43B23">
        <w:rPr>
          <w:rFonts w:ascii="Arial" w:hAnsi="Arial" w:cs="Arial"/>
          <w:sz w:val="24"/>
          <w:szCs w:val="24"/>
        </w:rPr>
        <w:t>) проектной документацией.</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Возведение защитных ограждений на территориях общественного назначения не допускается за исключением случаев, установленных </w:t>
      </w:r>
      <w:hyperlink r:id="rId12" w:history="1">
        <w:r w:rsidRPr="00C43B23">
          <w:rPr>
            <w:rFonts w:ascii="Arial" w:hAnsi="Arial" w:cs="Arial"/>
            <w:sz w:val="24"/>
            <w:szCs w:val="24"/>
          </w:rPr>
          <w:t>СН 441-72</w:t>
        </w:r>
      </w:hyperlink>
      <w:r w:rsidRPr="00C43B23">
        <w:rPr>
          <w:rFonts w:ascii="Arial" w:hAnsi="Arial" w:cs="Arial"/>
          <w:sz w:val="24"/>
          <w:szCs w:val="24"/>
        </w:rPr>
        <w:t>* "Указания по проектированию ограждений площадок и участков предприятий, зданий и сооружений", когда они требуются по условиям эксплуатации и охраны предприятий, зданий и сооружений с учётом архитектурно-планировочных заданий.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2.3.3. Ограждение территорий памятников историко-культурного наследия выполняется в соответствии с регламентами, установленными для данных территорий.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2.3.4. На территориях общественного, жилого, рекреационного назначения, в районе перекрёстков, поворотов автомобильных дорог либо проезжей части улицы запрещается проектирование глухих и железобетонных ограждений.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2.3.5. В местах примыкания газонов к проездам, стоянкам автотранспорта, в местах вероятного наезда автомобилей на газон и </w:t>
      </w:r>
      <w:proofErr w:type="spellStart"/>
      <w:r w:rsidRPr="00C43B23">
        <w:rPr>
          <w:rFonts w:ascii="Arial" w:hAnsi="Arial" w:cs="Arial"/>
          <w:sz w:val="24"/>
          <w:szCs w:val="24"/>
        </w:rPr>
        <w:t>вытаптывания</w:t>
      </w:r>
      <w:proofErr w:type="spellEnd"/>
      <w:r w:rsidRPr="00C43B23">
        <w:rPr>
          <w:rFonts w:ascii="Arial" w:hAnsi="Arial" w:cs="Arial"/>
          <w:sz w:val="24"/>
          <w:szCs w:val="24"/>
        </w:rPr>
        <w:t xml:space="preserve"> троп через газон устанавливаются защитные металлические ограждения высотой не менее 0,5 м. Ограждения размещаются на территории газона с отступом от границы примыкания порядка 0,2 - 0,3 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2.3.6. Сплошное ограждение многоквартирных домов не допускается.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2.3.7. В зонах интенсивного пешеходного движения или в зонах производства строительных и реконструктивных работ устанавливаются защитные приствольные ограждения высотой 0,9 м и более, диаметром 0,8 м и более, в зависимости от возраста и породы дерева.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 xml:space="preserve">2.3.8. </w:t>
      </w:r>
      <w:proofErr w:type="gramStart"/>
      <w:r w:rsidRPr="00C43B23">
        <w:rPr>
          <w:rFonts w:ascii="Arial" w:hAnsi="Arial" w:cs="Arial"/>
          <w:sz w:val="24"/>
          <w:szCs w:val="24"/>
        </w:rPr>
        <w:t>Строительство и установка ограждений на территориях общего пользования или на территориях, граничащих с территориями общего пользования (за исключением дорожных и пешеходных ограждений в границах улиц и дорог муниципального образования, ограждений на внутри дворовых территориях, а также ограждений парков и скверов), осуществляется в соответствии с проектом, который подлежит согласованию с владельцами (эксплуатирующими организациями) инженерных коммуникаций.</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При проектировании ограждений рекомендуется учитывать следующие требования: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выполнять проектирование ограждений следует с учетом определения параметров, вида (рисунка), материала, а также колористического (цветового) решения ограждений;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разграничить зеленую зону (газоны, клумбы, парки) с маршрутами пешеходов и транспорта;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выполнять проектирование дорожек и тротуаров с учетом потоков людей и маршрутов;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выполнять разграничение зеленых зон и транзитных путей с помощью деликатных приемов (например, разной высотой уровня или созданием зеленых кустовых ограждений);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проектировать изменение высоты и геометрии бордюрного камня с учетом сезонных снежных отвалов;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выполнять замену зеленых зон мощением в случаях, когда ограждение не имеет смысла ввиду небольшого объема зоны или архитектурных особенностей места;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использовать (в особенности на границах зеленых зон) многолетние всесезонные кустистые растения;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по возможности использовать светоотражающие фасадные конструкции для затененных участков газонов;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цветовое графическое оформление ограждений (как и остальных  объектов) должно быть максимально нейтрально к окружению;</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-ограждения подлежат окраске, конструкция ограждений должна быть безопасна для населения. Владельцы ограждений несут ответственность за их техническое и эстетическое состояние;</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 глухие заборы рекомендуется заменять просматриваемыми. </w:t>
      </w:r>
      <w:proofErr w:type="gramStart"/>
      <w:r w:rsidRPr="00C43B23">
        <w:rPr>
          <w:rFonts w:ascii="Arial" w:hAnsi="Arial" w:cs="Arial"/>
          <w:sz w:val="24"/>
          <w:szCs w:val="24"/>
        </w:rPr>
        <w:t>Если нет возможности убрать забор или заменить на просматриваемый, можно закрыть визуально  с использованием зеленых насаждений.</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Требования к ограждениям: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достаточная прочность для защиты пешеходов от наезда автомобилей̆</w:t>
      </w:r>
      <w:r w:rsidR="003845E1"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  модульность, возможность создания конструкции </w:t>
      </w:r>
      <w:r w:rsidR="003845E1" w:rsidRPr="00C43B23">
        <w:rPr>
          <w:rFonts w:ascii="Arial" w:hAnsi="Arial" w:cs="Arial"/>
          <w:sz w:val="24"/>
          <w:szCs w:val="24"/>
        </w:rPr>
        <w:t>любой</w:t>
      </w:r>
      <w:r w:rsidRPr="00C43B23">
        <w:rPr>
          <w:rFonts w:ascii="Arial" w:hAnsi="Arial" w:cs="Arial"/>
          <w:sz w:val="24"/>
          <w:szCs w:val="24"/>
        </w:rPr>
        <w:t>̆ формы</w:t>
      </w:r>
      <w:r w:rsidR="003845E1"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  светоотражающие элементы там, где возможен </w:t>
      </w:r>
      <w:proofErr w:type="spellStart"/>
      <w:r w:rsidRPr="00C43B23">
        <w:rPr>
          <w:rFonts w:ascii="Arial" w:hAnsi="Arial" w:cs="Arial"/>
          <w:sz w:val="24"/>
          <w:szCs w:val="24"/>
        </w:rPr>
        <w:t>случайныи</w:t>
      </w:r>
      <w:proofErr w:type="spellEnd"/>
      <w:r w:rsidRPr="00C43B23">
        <w:rPr>
          <w:rFonts w:ascii="Arial" w:hAnsi="Arial" w:cs="Arial"/>
          <w:sz w:val="24"/>
          <w:szCs w:val="24"/>
        </w:rPr>
        <w:t>̆ наезд автомобиля</w:t>
      </w:r>
      <w:r w:rsidR="003845E1"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  недопустимо располагать ограды далее </w:t>
      </w:r>
      <w:smartTag w:uri="urn:schemas-microsoft-com:office:smarttags" w:element="metricconverter">
        <w:smartTagPr>
          <w:attr w:name="ProductID" w:val="10 см"/>
        </w:smartTagPr>
        <w:r w:rsidRPr="00C43B23">
          <w:rPr>
            <w:rFonts w:ascii="Arial" w:hAnsi="Arial" w:cs="Arial"/>
            <w:sz w:val="24"/>
            <w:szCs w:val="24"/>
          </w:rPr>
          <w:t>10 см</w:t>
        </w:r>
      </w:smartTag>
      <w:r w:rsidRPr="00C43B23">
        <w:rPr>
          <w:rFonts w:ascii="Arial" w:hAnsi="Arial" w:cs="Arial"/>
          <w:sz w:val="24"/>
          <w:szCs w:val="24"/>
        </w:rPr>
        <w:t xml:space="preserve"> от края газона</w:t>
      </w:r>
      <w:r w:rsidR="003845E1"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нейтральный цвет  или натуральный цвет материала</w:t>
      </w:r>
      <w:r w:rsidR="003845E1"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2.4. Малые архитектурные формы</w:t>
      </w:r>
      <w:r w:rsidR="004471BE"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К малым архитектурным формам (МАФ) относятся: элементы монументально-декоративного оформления, устройства для оформления </w:t>
      </w:r>
      <w:r w:rsidRPr="00C43B23">
        <w:rPr>
          <w:rFonts w:ascii="Arial" w:hAnsi="Arial" w:cs="Arial"/>
          <w:sz w:val="24"/>
          <w:szCs w:val="24"/>
        </w:rPr>
        <w:lastRenderedPageBreak/>
        <w:t>мобильного и вертикального озеленения, водные устройства, городская мебель, коммунально-бытовое и техническое оборудование, располагаемое на территории муниципального образования.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Для каждого элемента </w:t>
      </w:r>
      <w:proofErr w:type="spellStart"/>
      <w:r w:rsidRPr="00C43B23">
        <w:rPr>
          <w:rFonts w:ascii="Arial" w:hAnsi="Arial" w:cs="Arial"/>
          <w:sz w:val="24"/>
          <w:szCs w:val="24"/>
        </w:rPr>
        <w:t>планировочнои</w:t>
      </w:r>
      <w:proofErr w:type="spellEnd"/>
      <w:r w:rsidRPr="00C43B23">
        <w:rPr>
          <w:rFonts w:ascii="Arial" w:hAnsi="Arial" w:cs="Arial"/>
          <w:sz w:val="24"/>
          <w:szCs w:val="24"/>
        </w:rPr>
        <w:t>̆ структуры существуют характерные требования, которые основываются на частоте и продолжительности ее использования, потенциальной̆ аудитории, наличии свободного пространства, интенсивности пешеходного и автомобильного движения, близости транспортных узлов.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2.4.1. При проектировании, выборе МАФ необходимо  использовать  и стоит учитывать:</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а) материалы, подходящие для климата и соответствующие конструкции и назначению МАФ. Предпочтительнее использование натуральных материалов;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б) антивандальную защищенность ― от разрушения, </w:t>
      </w:r>
      <w:proofErr w:type="spellStart"/>
      <w:r w:rsidRPr="00C43B23">
        <w:rPr>
          <w:rFonts w:ascii="Arial" w:hAnsi="Arial" w:cs="Arial"/>
          <w:sz w:val="24"/>
          <w:szCs w:val="24"/>
        </w:rPr>
        <w:t>оклейки</w:t>
      </w:r>
      <w:proofErr w:type="spellEnd"/>
      <w:r w:rsidRPr="00C43B23">
        <w:rPr>
          <w:rFonts w:ascii="Arial" w:hAnsi="Arial" w:cs="Arial"/>
          <w:sz w:val="24"/>
          <w:szCs w:val="24"/>
        </w:rPr>
        <w:t xml:space="preserve">, нанесения надписей̆ и </w:t>
      </w:r>
      <w:proofErr w:type="gramStart"/>
      <w:r w:rsidRPr="00C43B23">
        <w:rPr>
          <w:rFonts w:ascii="Arial" w:hAnsi="Arial" w:cs="Arial"/>
          <w:sz w:val="24"/>
          <w:szCs w:val="24"/>
        </w:rPr>
        <w:t>изображении</w:t>
      </w:r>
      <w:proofErr w:type="gramEnd"/>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в)  возможность ремонта или замены деталей̆ МАФ;</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г)  защиту от образования наледи и снежных заносов, обеспечение стока воды;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д) удобство обслуживания, а также механизированной̆ и ручной̆ очистки территории рядом с МАФ и под конструкцией̆;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е)  эргономичность конструкций (высоту и наклон спинки, высоту урн и прочее);</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ж)  расцветку, не вносящую визуальный шум;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з)  безопасность для потенциальных пользователей̆;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и)  стилистическое сочетание с другими МАФ и окружающей̆ архитектурой̆;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к)  соответствие характеристикам зоны расположения: </w:t>
      </w:r>
      <w:proofErr w:type="gramStart"/>
      <w:r w:rsidRPr="00C43B23">
        <w:rPr>
          <w:rFonts w:ascii="Arial" w:hAnsi="Arial" w:cs="Arial"/>
          <w:sz w:val="24"/>
          <w:szCs w:val="24"/>
        </w:rPr>
        <w:t>сдержанный</w:t>
      </w:r>
      <w:proofErr w:type="gramEnd"/>
      <w:r w:rsidRPr="00C43B23">
        <w:rPr>
          <w:rFonts w:ascii="Arial" w:hAnsi="Arial" w:cs="Arial"/>
          <w:sz w:val="24"/>
          <w:szCs w:val="24"/>
        </w:rPr>
        <w:t xml:space="preserve">̆ </w:t>
      </w:r>
      <w:proofErr w:type="spellStart"/>
      <w:r w:rsidRPr="00C43B23">
        <w:rPr>
          <w:rFonts w:ascii="Arial" w:hAnsi="Arial" w:cs="Arial"/>
          <w:sz w:val="24"/>
          <w:szCs w:val="24"/>
        </w:rPr>
        <w:t>дизайн</w:t>
      </w:r>
      <w:proofErr w:type="spellEnd"/>
      <w:r w:rsidRPr="00C43B23">
        <w:rPr>
          <w:rFonts w:ascii="Arial" w:hAnsi="Arial" w:cs="Arial"/>
          <w:sz w:val="24"/>
          <w:szCs w:val="24"/>
        </w:rPr>
        <w:t xml:space="preserve"> для тротуаров дорог, более изящный̆ - для рекреационных зон и дворов.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Общие требования к установке МАФ:</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а)  расположение, не создающее </w:t>
      </w:r>
      <w:proofErr w:type="gramStart"/>
      <w:r w:rsidRPr="00C43B23">
        <w:rPr>
          <w:rFonts w:ascii="Arial" w:hAnsi="Arial" w:cs="Arial"/>
          <w:sz w:val="24"/>
          <w:szCs w:val="24"/>
        </w:rPr>
        <w:t>препятствии</w:t>
      </w:r>
      <w:proofErr w:type="gramEnd"/>
      <w:r w:rsidRPr="00C43B23">
        <w:rPr>
          <w:rFonts w:ascii="Arial" w:hAnsi="Arial" w:cs="Arial"/>
          <w:sz w:val="24"/>
          <w:szCs w:val="24"/>
        </w:rPr>
        <w:t>̆ для пешеходов;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б)  плотная установка на </w:t>
      </w:r>
      <w:proofErr w:type="spellStart"/>
      <w:r w:rsidRPr="00C43B23">
        <w:rPr>
          <w:rFonts w:ascii="Arial" w:hAnsi="Arial" w:cs="Arial"/>
          <w:sz w:val="24"/>
          <w:szCs w:val="24"/>
        </w:rPr>
        <w:t>минимальнои</w:t>
      </w:r>
      <w:proofErr w:type="spellEnd"/>
      <w:r w:rsidRPr="00C43B23">
        <w:rPr>
          <w:rFonts w:ascii="Arial" w:hAnsi="Arial" w:cs="Arial"/>
          <w:sz w:val="24"/>
          <w:szCs w:val="24"/>
        </w:rPr>
        <w:t>̆ площади в местах большого скопления людей̆;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в)  устойчивость конструкции;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г)  надежная фиксация или обеспечение возможности перемещения в зависимости </w:t>
      </w:r>
      <w:proofErr w:type="spellStart"/>
      <w:r w:rsidRPr="00C43B23">
        <w:rPr>
          <w:rFonts w:ascii="Arial" w:hAnsi="Arial" w:cs="Arial"/>
          <w:sz w:val="24"/>
          <w:szCs w:val="24"/>
        </w:rPr>
        <w:t>отусловии</w:t>
      </w:r>
      <w:proofErr w:type="spellEnd"/>
      <w:r w:rsidRPr="00C43B23">
        <w:rPr>
          <w:rFonts w:ascii="Arial" w:hAnsi="Arial" w:cs="Arial"/>
          <w:sz w:val="24"/>
          <w:szCs w:val="24"/>
        </w:rPr>
        <w:t>̆ расположения;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д)  достаточное количество МАФ определенных типов в каждой̆ конкретной̆ зоне;</w:t>
      </w:r>
    </w:p>
    <w:p w:rsidR="00E51532"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2.4.2. Мебель для территорий муниципального образования «</w:t>
      </w:r>
      <w:r w:rsidR="00F761EE" w:rsidRPr="00C43B23">
        <w:rPr>
          <w:rFonts w:ascii="Arial" w:hAnsi="Arial" w:cs="Arial"/>
          <w:sz w:val="24"/>
          <w:szCs w:val="24"/>
        </w:rPr>
        <w:t>Новопоселеновский</w:t>
      </w:r>
      <w:r w:rsidRPr="00C43B23">
        <w:rPr>
          <w:rFonts w:ascii="Arial" w:hAnsi="Arial" w:cs="Arial"/>
          <w:sz w:val="24"/>
          <w:szCs w:val="24"/>
        </w:rPr>
        <w:t xml:space="preserve"> сельсовет» Курского района Курской области</w:t>
      </w:r>
      <w:r w:rsidR="00E51532" w:rsidRPr="00C43B23">
        <w:rPr>
          <w:rFonts w:ascii="Arial" w:hAnsi="Arial" w:cs="Arial"/>
          <w:sz w:val="24"/>
          <w:szCs w:val="24"/>
        </w:rPr>
        <w:t>.</w:t>
      </w:r>
    </w:p>
    <w:p w:rsidR="00411726" w:rsidRPr="00C43B23" w:rsidRDefault="00411726" w:rsidP="00E51532">
      <w:pPr>
        <w:tabs>
          <w:tab w:val="left" w:pos="898"/>
        </w:tabs>
        <w:spacing w:after="0"/>
        <w:ind w:firstLine="993"/>
        <w:jc w:val="both"/>
        <w:rPr>
          <w:rFonts w:ascii="Arial" w:hAnsi="Arial" w:cs="Arial"/>
          <w:sz w:val="24"/>
          <w:szCs w:val="24"/>
        </w:rPr>
      </w:pPr>
      <w:r w:rsidRPr="00C43B23">
        <w:rPr>
          <w:rFonts w:ascii="Arial" w:hAnsi="Arial" w:cs="Arial"/>
          <w:sz w:val="24"/>
          <w:szCs w:val="24"/>
        </w:rPr>
        <w:t>К мебели относятся: различные виды скамей для отдыха, размещаемые на территории общественных пространств, рекреаций и дворов; скамей и столов – на площадках для настольных игр, летних кафе.</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Мебель необходимо фиксировать, чтобы ее невозможно было переместить и помешать тем самым потоку пешеходов или автомобилей̆. Стоит подбирать материалы и </w:t>
      </w:r>
      <w:proofErr w:type="spellStart"/>
      <w:r w:rsidRPr="00C43B23">
        <w:rPr>
          <w:rFonts w:ascii="Arial" w:hAnsi="Arial" w:cs="Arial"/>
          <w:sz w:val="24"/>
          <w:szCs w:val="24"/>
        </w:rPr>
        <w:t>дизайн</w:t>
      </w:r>
      <w:proofErr w:type="spellEnd"/>
      <w:r w:rsidRPr="00C43B23">
        <w:rPr>
          <w:rFonts w:ascii="Arial" w:hAnsi="Arial" w:cs="Arial"/>
          <w:sz w:val="24"/>
          <w:szCs w:val="24"/>
        </w:rPr>
        <w:t xml:space="preserve"> объектов с учетом всех условий, тогда мебель прослужит дольше, будет более удобна и эффективна в использовании и гармонично впишется в окружающую среду.</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 xml:space="preserve">При установке мебели на территории общественных пространств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w:t>
      </w:r>
      <w:r w:rsidR="00E51532" w:rsidRPr="00C43B23">
        <w:rPr>
          <w:rFonts w:ascii="Arial" w:hAnsi="Arial" w:cs="Arial"/>
          <w:sz w:val="24"/>
          <w:szCs w:val="24"/>
        </w:rPr>
        <w:t xml:space="preserve">Курского района Курской области </w:t>
      </w:r>
      <w:r w:rsidRPr="00C43B23">
        <w:rPr>
          <w:rFonts w:ascii="Arial" w:hAnsi="Arial" w:cs="Arial"/>
          <w:sz w:val="24"/>
          <w:szCs w:val="24"/>
        </w:rPr>
        <w:t>следует руководствоваться следующими правилами: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 установку скамей следует производить на ровную поверхность твёрдых видов покрытия или фундамент;</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 допускается в зонах отдыха, на детских площадках установка скамей на мягкие виды покрытия;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3) при установке мебели на фундамент его части не должны выступать над поверхностью земли;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4) высоту скамьи для отдыха взрослого человека от уровня покрытия до плоскости сидения следует устанавливать в пределах 420 - </w:t>
      </w:r>
      <w:smartTag w:uri="urn:schemas-microsoft-com:office:smarttags" w:element="metricconverter">
        <w:smartTagPr>
          <w:attr w:name="ProductID" w:val="480 мм"/>
        </w:smartTagPr>
        <w:r w:rsidRPr="00C43B23">
          <w:rPr>
            <w:rFonts w:ascii="Arial" w:hAnsi="Arial" w:cs="Arial"/>
            <w:sz w:val="24"/>
            <w:szCs w:val="24"/>
          </w:rPr>
          <w:t>480 мм</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5) поверхности скамьи для отдыха выполняются из дерева, с различными видами водоустойчивой обработки либо из пластика;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Требования к </w:t>
      </w:r>
      <w:proofErr w:type="spellStart"/>
      <w:r w:rsidRPr="00C43B23">
        <w:rPr>
          <w:rFonts w:ascii="Arial" w:hAnsi="Arial" w:cs="Arial"/>
          <w:sz w:val="24"/>
          <w:szCs w:val="24"/>
        </w:rPr>
        <w:t>скамейкам</w:t>
      </w:r>
      <w:proofErr w:type="spellEnd"/>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наличие спинок для скамеек рекреационных зон;</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наличие спинок и поручней̆ для скамеек дворовых зон;</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отсутствие спинок и поручней̆ для скамеек транзитных зон;</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 на территории особо охраняемых природных </w:t>
      </w:r>
      <w:proofErr w:type="gramStart"/>
      <w:r w:rsidRPr="00C43B23">
        <w:rPr>
          <w:rFonts w:ascii="Arial" w:hAnsi="Arial" w:cs="Arial"/>
          <w:sz w:val="24"/>
          <w:szCs w:val="24"/>
        </w:rPr>
        <w:t>территорий</w:t>
      </w:r>
      <w:proofErr w:type="gramEnd"/>
      <w:r w:rsidRPr="00C43B23">
        <w:rPr>
          <w:rFonts w:ascii="Arial" w:hAnsi="Arial" w:cs="Arial"/>
          <w:sz w:val="24"/>
          <w:szCs w:val="24"/>
        </w:rPr>
        <w:t xml:space="preserve"> возможно выполнять скамьи и столы из древесных пней-срубов и плах, не имеющих острых углов и сколов.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Уличная мебель должна содержаться в чистоте и исправном состоянии.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2.4.3.Уличное к</w:t>
      </w:r>
      <w:r w:rsidR="00C025F6" w:rsidRPr="00C43B23">
        <w:rPr>
          <w:rFonts w:ascii="Arial" w:hAnsi="Arial" w:cs="Arial"/>
          <w:sz w:val="24"/>
          <w:szCs w:val="24"/>
        </w:rPr>
        <w:t xml:space="preserve">оммунально-бытовое оборудование: </w:t>
      </w:r>
      <w:r w:rsidRPr="00C43B23">
        <w:rPr>
          <w:rFonts w:ascii="Arial" w:hAnsi="Arial" w:cs="Arial"/>
          <w:sz w:val="24"/>
          <w:szCs w:val="24"/>
        </w:rPr>
        <w:t>К уличному коммунально-бытовому оборудованию относятся различные виды мусоросборников – контейнеров и урн.</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Основными требованиями при выборе того или иного вида коммунально-бытового оборудования являются: </w:t>
      </w:r>
      <w:proofErr w:type="spellStart"/>
      <w:r w:rsidRPr="00C43B23">
        <w:rPr>
          <w:rFonts w:ascii="Arial" w:hAnsi="Arial" w:cs="Arial"/>
          <w:sz w:val="24"/>
          <w:szCs w:val="24"/>
        </w:rPr>
        <w:t>экологичность</w:t>
      </w:r>
      <w:proofErr w:type="spellEnd"/>
      <w:r w:rsidRPr="00C43B23">
        <w:rPr>
          <w:rFonts w:ascii="Arial" w:hAnsi="Arial" w:cs="Arial"/>
          <w:sz w:val="24"/>
          <w:szCs w:val="24"/>
        </w:rPr>
        <w:t>, безопасность (отсутствие острых углов), удобство в пользовании, легкость очистки, привлекательный внешний вид.</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Для сбора бытового мусора на улицах, площадях, объектах рекреации необходимо применять малогабаритные (малые) контейнеры (менее </w:t>
      </w:r>
      <w:smartTag w:uri="urn:schemas-microsoft-com:office:smarttags" w:element="metricconverter">
        <w:smartTagPr>
          <w:attr w:name="ProductID" w:val="0,5 куб. м"/>
        </w:smartTagPr>
        <w:r w:rsidRPr="00C43B23">
          <w:rPr>
            <w:rFonts w:ascii="Arial" w:hAnsi="Arial" w:cs="Arial"/>
            <w:sz w:val="24"/>
            <w:szCs w:val="24"/>
          </w:rPr>
          <w:t>0,5 куб. м</w:t>
        </w:r>
      </w:smartTag>
      <w:r w:rsidRPr="00C43B23">
        <w:rPr>
          <w:rFonts w:ascii="Arial" w:hAnsi="Arial" w:cs="Arial"/>
          <w:sz w:val="24"/>
          <w:szCs w:val="24"/>
        </w:rPr>
        <w:t xml:space="preserve">) и (или) урны, устанавливая их у входов: в объекты торговли и общественного питания, другие учреждения общественного назначения, жилые дома. </w:t>
      </w:r>
      <w:proofErr w:type="gramStart"/>
      <w:r w:rsidRPr="00C43B23">
        <w:rPr>
          <w:rFonts w:ascii="Arial" w:hAnsi="Arial" w:cs="Arial"/>
          <w:sz w:val="24"/>
          <w:szCs w:val="24"/>
        </w:rPr>
        <w:t xml:space="preserve">Интервал при расстановке малых контейнеров и урн (без учёта обязательной расстановки у вышеперечисленных объектов) должен составлять: на основных пешеходных коммуникациях - не более </w:t>
      </w:r>
      <w:smartTag w:uri="urn:schemas-microsoft-com:office:smarttags" w:element="metricconverter">
        <w:smartTagPr>
          <w:attr w:name="ProductID" w:val="60 м"/>
        </w:smartTagPr>
        <w:r w:rsidRPr="00C43B23">
          <w:rPr>
            <w:rFonts w:ascii="Arial" w:hAnsi="Arial" w:cs="Arial"/>
            <w:sz w:val="24"/>
            <w:szCs w:val="24"/>
          </w:rPr>
          <w:t>60 м</w:t>
        </w:r>
      </w:smartTag>
      <w:r w:rsidRPr="00C43B23">
        <w:rPr>
          <w:rFonts w:ascii="Arial" w:hAnsi="Arial" w:cs="Arial"/>
          <w:sz w:val="24"/>
          <w:szCs w:val="24"/>
        </w:rPr>
        <w:t xml:space="preserve">, других территорий муниципального образования - не более </w:t>
      </w:r>
      <w:smartTag w:uri="urn:schemas-microsoft-com:office:smarttags" w:element="metricconverter">
        <w:smartTagPr>
          <w:attr w:name="ProductID" w:val="100 м"/>
        </w:smartTagPr>
        <w:r w:rsidRPr="00C43B23">
          <w:rPr>
            <w:rFonts w:ascii="Arial" w:hAnsi="Arial" w:cs="Arial"/>
            <w:sz w:val="24"/>
            <w:szCs w:val="24"/>
          </w:rPr>
          <w:t>100 м</w:t>
        </w:r>
      </w:smartTag>
      <w:r w:rsidRPr="00C43B23">
        <w:rPr>
          <w:rFonts w:ascii="Arial" w:hAnsi="Arial" w:cs="Arial"/>
          <w:sz w:val="24"/>
          <w:szCs w:val="24"/>
        </w:rPr>
        <w:t>.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w:t>
      </w:r>
      <w:proofErr w:type="gramEnd"/>
      <w:r w:rsidRPr="00C43B23">
        <w:rPr>
          <w:rFonts w:ascii="Arial" w:hAnsi="Arial" w:cs="Arial"/>
          <w:sz w:val="24"/>
          <w:szCs w:val="24"/>
        </w:rPr>
        <w:t xml:space="preserve"> Кроме того, урны следует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Требования к урнам: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 достаточная высота (минимальная около </w:t>
      </w:r>
      <w:smartTag w:uri="urn:schemas-microsoft-com:office:smarttags" w:element="metricconverter">
        <w:smartTagPr>
          <w:attr w:name="ProductID" w:val="100 см"/>
        </w:smartTagPr>
        <w:r w:rsidRPr="00C43B23">
          <w:rPr>
            <w:rFonts w:ascii="Arial" w:hAnsi="Arial" w:cs="Arial"/>
            <w:sz w:val="24"/>
            <w:szCs w:val="24"/>
          </w:rPr>
          <w:t>100 см</w:t>
        </w:r>
      </w:smartTag>
      <w:r w:rsidRPr="00C43B23">
        <w:rPr>
          <w:rFonts w:ascii="Arial" w:hAnsi="Arial" w:cs="Arial"/>
          <w:sz w:val="24"/>
          <w:szCs w:val="24"/>
        </w:rPr>
        <w:t>) и объем;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использование вставных ведер и мусорных мешков.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 </w:t>
      </w:r>
      <w:r w:rsidRPr="00C43B23">
        <w:rPr>
          <w:rFonts w:ascii="Arial" w:hAnsi="Arial" w:cs="Arial"/>
          <w:sz w:val="24"/>
          <w:szCs w:val="24"/>
        </w:rPr>
        <w:tab/>
        <w:t>2.4.4 Уличное техническое оборудование</w:t>
      </w:r>
      <w:r w:rsidR="00C025F6" w:rsidRPr="00C43B23">
        <w:rPr>
          <w:rFonts w:ascii="Arial" w:hAnsi="Arial" w:cs="Arial"/>
          <w:sz w:val="24"/>
          <w:szCs w:val="24"/>
        </w:rPr>
        <w:t xml:space="preserve">: </w:t>
      </w:r>
      <w:r w:rsidRPr="00C43B23">
        <w:rPr>
          <w:rFonts w:ascii="Arial" w:hAnsi="Arial" w:cs="Arial"/>
          <w:sz w:val="24"/>
          <w:szCs w:val="24"/>
        </w:rPr>
        <w:t xml:space="preserve">К уличному техническому оборудованию относятся: почтовые ящики, автоматы по продаже напитков и др., торговые палатки, элементы инженерного оборудования (подъёмные площадки для инвалидных колясок, смотровые люки, решетки </w:t>
      </w:r>
      <w:proofErr w:type="spellStart"/>
      <w:r w:rsidRPr="00C43B23">
        <w:rPr>
          <w:rFonts w:ascii="Arial" w:hAnsi="Arial" w:cs="Arial"/>
          <w:sz w:val="24"/>
          <w:szCs w:val="24"/>
        </w:rPr>
        <w:t>дождеприемных</w:t>
      </w:r>
      <w:proofErr w:type="spellEnd"/>
      <w:r w:rsidRPr="00C43B23">
        <w:rPr>
          <w:rFonts w:ascii="Arial" w:hAnsi="Arial" w:cs="Arial"/>
          <w:sz w:val="24"/>
          <w:szCs w:val="24"/>
        </w:rPr>
        <w:t xml:space="preserve"> колодцев, вентиляционные шахты подземных коммуникаций, шкафы телефонной связи и т.п.).</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Установка уличного технического оборудования производится собственником (пользователем, владельцем) земельного участка, здания, сооружения либо иным лицом - с ведома и заранее полученного разрешения собственника (пользователя, владельца) земельного участка, здания, сооружения, на котором предполагается размещение технического оборудования.</w:t>
      </w:r>
      <w:proofErr w:type="gramEnd"/>
      <w:r w:rsidRPr="00C43B23">
        <w:rPr>
          <w:rFonts w:ascii="Arial" w:hAnsi="Arial" w:cs="Arial"/>
          <w:sz w:val="24"/>
          <w:szCs w:val="24"/>
        </w:rPr>
        <w:t xml:space="preserve"> Установка технического оборудования, используемого для коммерческих целей, на земельных участках, находящихся в муниципальной собственности, или государственная собственность на которые не разграничена, производится в соответствии с </w:t>
      </w:r>
      <w:hyperlink r:id="rId13" w:history="1">
        <w:r w:rsidRPr="00C43B23">
          <w:rPr>
            <w:rFonts w:ascii="Arial" w:hAnsi="Arial" w:cs="Arial"/>
            <w:sz w:val="24"/>
            <w:szCs w:val="24"/>
          </w:rPr>
          <w:t>Земельным кодексом</w:t>
        </w:r>
      </w:hyperlink>
      <w:r w:rsidRPr="00C43B23">
        <w:rPr>
          <w:rFonts w:ascii="Arial" w:hAnsi="Arial" w:cs="Arial"/>
          <w:sz w:val="24"/>
          <w:szCs w:val="24"/>
        </w:rPr>
        <w:t xml:space="preserve"> Российской Федерации, муниципальными правовыми актами Администрации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E51532" w:rsidRPr="00C43B23">
        <w:rPr>
          <w:rFonts w:ascii="Arial" w:hAnsi="Arial" w:cs="Arial"/>
          <w:sz w:val="24"/>
          <w:szCs w:val="24"/>
        </w:rPr>
        <w:t xml:space="preserve"> Курской области</w:t>
      </w:r>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Установка уличного технического оборудования должна обеспечивать удобный подход к оборудованию и соответствовать </w:t>
      </w:r>
      <w:hyperlink r:id="rId14" w:history="1">
        <w:r w:rsidRPr="00C43B23">
          <w:rPr>
            <w:rFonts w:ascii="Arial" w:hAnsi="Arial" w:cs="Arial"/>
            <w:sz w:val="24"/>
            <w:szCs w:val="24"/>
          </w:rPr>
          <w:t>разделу 3</w:t>
        </w:r>
      </w:hyperlink>
      <w:r w:rsidRPr="00C43B23">
        <w:rPr>
          <w:rFonts w:ascii="Arial" w:hAnsi="Arial" w:cs="Arial"/>
          <w:sz w:val="24"/>
          <w:szCs w:val="24"/>
        </w:rPr>
        <w:t xml:space="preserve"> СНиП 35-01-2001 "Доступность зданий и сооружений для маломобильных групп населения".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Оформление элементов инженерного оборудования, не должно нарушать уровень благоустройства формируемой среды, ухудшать условия передвижения, противоречить техническим условиям.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2.5. Игровое и спортивное оборудование</w:t>
      </w:r>
      <w:r w:rsidR="00C025F6" w:rsidRPr="00C43B23">
        <w:rPr>
          <w:rFonts w:ascii="Arial" w:hAnsi="Arial" w:cs="Arial"/>
          <w:sz w:val="24"/>
          <w:szCs w:val="24"/>
        </w:rPr>
        <w:t>: И</w:t>
      </w:r>
      <w:r w:rsidRPr="00C43B23">
        <w:rPr>
          <w:rFonts w:ascii="Arial" w:hAnsi="Arial" w:cs="Arial"/>
          <w:sz w:val="24"/>
          <w:szCs w:val="24"/>
        </w:rPr>
        <w:t>гровое и спортивное оборудование на территории муниципального образования «</w:t>
      </w:r>
      <w:r w:rsidR="00F761EE" w:rsidRPr="00C43B23">
        <w:rPr>
          <w:rFonts w:ascii="Arial" w:hAnsi="Arial" w:cs="Arial"/>
          <w:sz w:val="24"/>
          <w:szCs w:val="24"/>
        </w:rPr>
        <w:t>Новопоселеновский</w:t>
      </w:r>
      <w:r w:rsidRPr="00C43B23">
        <w:rPr>
          <w:rFonts w:ascii="Arial" w:hAnsi="Arial" w:cs="Arial"/>
          <w:sz w:val="24"/>
          <w:szCs w:val="24"/>
        </w:rPr>
        <w:t xml:space="preserve"> сельсовет» Курского района Курской области представлено детскими и физкультурно-оздоровительными устройствами, сооружениями и (или) их комплексами.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При выборе состава игрового и спортивного оборудования для детей и подростков обеспечивается соответствие оборудования анатомо-физиологическим особенностям разных возрастных групп (</w:t>
      </w:r>
      <w:hyperlink r:id="rId15" w:history="1">
        <w:r w:rsidRPr="00C43B23">
          <w:rPr>
            <w:rFonts w:ascii="Arial" w:hAnsi="Arial" w:cs="Arial"/>
            <w:sz w:val="24"/>
            <w:szCs w:val="24"/>
          </w:rPr>
          <w:t>таблица №1</w:t>
        </w:r>
      </w:hyperlink>
      <w:r w:rsidRPr="00C43B23">
        <w:rPr>
          <w:rFonts w:ascii="Arial" w:hAnsi="Arial" w:cs="Arial"/>
          <w:sz w:val="24"/>
          <w:szCs w:val="24"/>
        </w:rPr>
        <w:t xml:space="preserve"> приложения к Правилам)</w:t>
      </w:r>
      <w:r w:rsidR="00C12DAB"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Игровое оборудование должно соответствовать требованиям санитарно-гигиенических норм, охраны жизни и здоровья человека, быть удобным в технической эксплуатации, эстетически привлекательным.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При установке игрового оборудования необходимо учитывать следующие требования к материалу игрового оборудования и условиям его обработки: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 деревянное оборудование,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2) металл следует применять преимущественно для несущих конструкций оборудования, металл должен иметь надёжные соединения и соответствующую обработку (влагостойкая покраска, антикоррозийное покрытие). Вместо металла рекомендуется применять </w:t>
      </w:r>
      <w:proofErr w:type="spellStart"/>
      <w:r w:rsidRPr="00C43B23">
        <w:rPr>
          <w:rFonts w:ascii="Arial" w:hAnsi="Arial" w:cs="Arial"/>
          <w:sz w:val="24"/>
          <w:szCs w:val="24"/>
        </w:rPr>
        <w:t>металлопластик</w:t>
      </w:r>
      <w:proofErr w:type="spellEnd"/>
      <w:r w:rsidRPr="00C43B23">
        <w:rPr>
          <w:rFonts w:ascii="Arial" w:hAnsi="Arial" w:cs="Arial"/>
          <w:sz w:val="24"/>
          <w:szCs w:val="24"/>
        </w:rPr>
        <w:t xml:space="preserve"> (не травмирует, не ржавеет, </w:t>
      </w:r>
      <w:proofErr w:type="gramStart"/>
      <w:r w:rsidRPr="00C43B23">
        <w:rPr>
          <w:rFonts w:ascii="Arial" w:hAnsi="Arial" w:cs="Arial"/>
          <w:sz w:val="24"/>
          <w:szCs w:val="24"/>
        </w:rPr>
        <w:t>морозоустойчив</w:t>
      </w:r>
      <w:proofErr w:type="gramEnd"/>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3) бетонные и железобетонные элементы оборудования следует выполнять из бетона марки не ниже 300, морозостойкостью не менее 150, бетонные и железобетонные элементы оборудования должны иметь гладкие поверхности;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5) конструкции игрового оборудования не должны иметь острые углы, исключать </w:t>
      </w:r>
      <w:proofErr w:type="spellStart"/>
      <w:r w:rsidRPr="00C43B23">
        <w:rPr>
          <w:rFonts w:ascii="Arial" w:hAnsi="Arial" w:cs="Arial"/>
          <w:sz w:val="24"/>
          <w:szCs w:val="24"/>
        </w:rPr>
        <w:t>застревание</w:t>
      </w:r>
      <w:proofErr w:type="spellEnd"/>
      <w:r w:rsidRPr="00C43B23">
        <w:rPr>
          <w:rFonts w:ascii="Arial" w:hAnsi="Arial" w:cs="Arial"/>
          <w:sz w:val="24"/>
          <w:szCs w:val="24"/>
        </w:rPr>
        <w:t xml:space="preserve">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w:t>
      </w:r>
      <w:smartTag w:uri="urn:schemas-microsoft-com:office:smarttags" w:element="metricconverter">
        <w:smartTagPr>
          <w:attr w:name="ProductID" w:val="2 м"/>
        </w:smartTagPr>
        <w:r w:rsidRPr="00C43B23">
          <w:rPr>
            <w:rFonts w:ascii="Arial" w:hAnsi="Arial" w:cs="Arial"/>
            <w:sz w:val="24"/>
            <w:szCs w:val="24"/>
          </w:rPr>
          <w:t>2 м</w:t>
        </w:r>
      </w:smartTag>
      <w:r w:rsidRPr="00C43B23">
        <w:rPr>
          <w:rFonts w:ascii="Arial" w:hAnsi="Arial" w:cs="Arial"/>
          <w:sz w:val="24"/>
          <w:szCs w:val="24"/>
        </w:rPr>
        <w:t xml:space="preserve"> необходимо предусматривать возможность доступа внутрь в виде отверстий (не менее двух) диаметром не менее </w:t>
      </w:r>
      <w:smartTag w:uri="urn:schemas-microsoft-com:office:smarttags" w:element="metricconverter">
        <w:smartTagPr>
          <w:attr w:name="ProductID" w:val="500 мм"/>
        </w:smartTagPr>
        <w:r w:rsidRPr="00C43B23">
          <w:rPr>
            <w:rFonts w:ascii="Arial" w:hAnsi="Arial" w:cs="Arial"/>
            <w:sz w:val="24"/>
            <w:szCs w:val="24"/>
          </w:rPr>
          <w:t>500 мм</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При размещении игрового оборудования на детских игровых площадках необходимо соблюдать минимальные расстояния безопасности (</w:t>
      </w:r>
      <w:hyperlink r:id="rId16" w:history="1">
        <w:r w:rsidRPr="00C43B23">
          <w:rPr>
            <w:rFonts w:ascii="Arial" w:hAnsi="Arial" w:cs="Arial"/>
            <w:sz w:val="24"/>
            <w:szCs w:val="24"/>
          </w:rPr>
          <w:t>таблицей №2</w:t>
        </w:r>
      </w:hyperlink>
      <w:r w:rsidRPr="00C43B23">
        <w:rPr>
          <w:rFonts w:ascii="Arial" w:hAnsi="Arial" w:cs="Arial"/>
          <w:sz w:val="24"/>
          <w:szCs w:val="24"/>
        </w:rPr>
        <w:t xml:space="preserve"> приложения к Правилам).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В пределах указанных расстояний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 Требования к параметрам игрового оборудования и его отдельных частей (</w:t>
      </w:r>
      <w:hyperlink r:id="rId17" w:history="1">
        <w:r w:rsidRPr="00C43B23">
          <w:rPr>
            <w:rFonts w:ascii="Arial" w:hAnsi="Arial" w:cs="Arial"/>
            <w:sz w:val="24"/>
            <w:szCs w:val="24"/>
          </w:rPr>
          <w:t>таблица № 3</w:t>
        </w:r>
      </w:hyperlink>
      <w:r w:rsidRPr="00C43B23">
        <w:rPr>
          <w:rFonts w:ascii="Arial" w:hAnsi="Arial" w:cs="Arial"/>
          <w:sz w:val="24"/>
          <w:szCs w:val="24"/>
        </w:rPr>
        <w:t xml:space="preserve"> приложения к Правилам).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Спортивное оборудование в виде специальных физкультурных снарядов и тренажёров применяется заводского изготовления.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При размещении игрового и спортивного оборудования заводского производства руководствоваться каталогами сертифицированного оборудования.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2.6. Освещение и осветительное оборудование</w:t>
      </w:r>
      <w:r w:rsidR="003845E1"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 xml:space="preserve">Для различных градостроительных целей применяется функциональное, архитектурное и (или) информационное освещение с целью решения конкретных </w:t>
      </w:r>
      <w:proofErr w:type="spellStart"/>
      <w:r w:rsidRPr="00C43B23">
        <w:rPr>
          <w:rFonts w:ascii="Arial" w:hAnsi="Arial" w:cs="Arial"/>
          <w:sz w:val="24"/>
          <w:szCs w:val="24"/>
        </w:rPr>
        <w:t>светопланировочных</w:t>
      </w:r>
      <w:proofErr w:type="spellEnd"/>
      <w:r w:rsidRPr="00C43B23">
        <w:rPr>
          <w:rFonts w:ascii="Arial" w:hAnsi="Arial" w:cs="Arial"/>
          <w:sz w:val="24"/>
          <w:szCs w:val="24"/>
        </w:rPr>
        <w:t xml:space="preserve"> и </w:t>
      </w:r>
      <w:proofErr w:type="spellStart"/>
      <w:r w:rsidRPr="00C43B23">
        <w:rPr>
          <w:rFonts w:ascii="Arial" w:hAnsi="Arial" w:cs="Arial"/>
          <w:sz w:val="24"/>
          <w:szCs w:val="24"/>
        </w:rPr>
        <w:t>светокомпозиционных</w:t>
      </w:r>
      <w:proofErr w:type="spellEnd"/>
      <w:r w:rsidRPr="00C43B23">
        <w:rPr>
          <w:rFonts w:ascii="Arial" w:hAnsi="Arial" w:cs="Arial"/>
          <w:sz w:val="24"/>
          <w:szCs w:val="24"/>
        </w:rPr>
        <w:t xml:space="preserve"> задач, необходимостью светоцветового зонирования территорий муниципального образования и формирования системы </w:t>
      </w:r>
      <w:proofErr w:type="spellStart"/>
      <w:r w:rsidRPr="00C43B23">
        <w:rPr>
          <w:rFonts w:ascii="Arial" w:hAnsi="Arial" w:cs="Arial"/>
          <w:sz w:val="24"/>
          <w:szCs w:val="24"/>
        </w:rPr>
        <w:t>светопространственных</w:t>
      </w:r>
      <w:proofErr w:type="spellEnd"/>
      <w:r w:rsidRPr="00C43B23">
        <w:rPr>
          <w:rFonts w:ascii="Arial" w:hAnsi="Arial" w:cs="Arial"/>
          <w:sz w:val="24"/>
          <w:szCs w:val="24"/>
        </w:rPr>
        <w:t xml:space="preserve"> ансамблей.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2.6.1.При проектировании осветительных установок функционального, архитектурного или информационного освещения (световой информации) необходимо обеспечивать:</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согласно </w:t>
      </w:r>
      <w:hyperlink r:id="rId18" w:history="1">
        <w:r w:rsidRPr="00C43B23">
          <w:rPr>
            <w:rFonts w:ascii="Arial" w:hAnsi="Arial" w:cs="Arial"/>
            <w:sz w:val="24"/>
            <w:szCs w:val="24"/>
          </w:rPr>
          <w:t>СНиП 23-05-95</w:t>
        </w:r>
      </w:hyperlink>
      <w:r w:rsidRPr="00C43B23">
        <w:rPr>
          <w:rFonts w:ascii="Arial" w:hAnsi="Arial" w:cs="Arial"/>
          <w:sz w:val="24"/>
          <w:szCs w:val="24"/>
        </w:rPr>
        <w:t xml:space="preserve"> "Естественное и искусственное освещение";</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 надёжность работы установок согласно </w:t>
      </w:r>
      <w:hyperlink r:id="rId19" w:history="1">
        <w:r w:rsidRPr="00C43B23">
          <w:rPr>
            <w:rFonts w:ascii="Arial" w:hAnsi="Arial" w:cs="Arial"/>
            <w:sz w:val="24"/>
            <w:szCs w:val="24"/>
          </w:rPr>
          <w:t>Правилам устройства электроустановок</w:t>
        </w:r>
      </w:hyperlink>
      <w:r w:rsidRPr="00C43B23">
        <w:rPr>
          <w:rFonts w:ascii="Arial" w:hAnsi="Arial" w:cs="Arial"/>
          <w:sz w:val="24"/>
          <w:szCs w:val="24"/>
        </w:rPr>
        <w:t xml:space="preserve"> (ПУЭ), безопасность населения, обслуживающего персонала и, в необходимых случаях, защищённость от вандализма;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 xml:space="preserve">- экономичность и </w:t>
      </w:r>
      <w:proofErr w:type="spellStart"/>
      <w:r w:rsidRPr="00C43B23">
        <w:rPr>
          <w:rFonts w:ascii="Arial" w:hAnsi="Arial" w:cs="Arial"/>
          <w:sz w:val="24"/>
          <w:szCs w:val="24"/>
        </w:rPr>
        <w:t>энергоэффективность</w:t>
      </w:r>
      <w:proofErr w:type="spellEnd"/>
      <w:r w:rsidRPr="00C43B23">
        <w:rPr>
          <w:rFonts w:ascii="Arial" w:hAnsi="Arial" w:cs="Arial"/>
          <w:sz w:val="24"/>
          <w:szCs w:val="24"/>
        </w:rPr>
        <w:t xml:space="preserve"> применяемых установок, рациональное распределение и использование электроэнергии;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эстетику элементов осветительных установок, их дизайн, качество материалов и изделий с учётом восприятия в дневное и ночное время;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удобство обслуживания и управления при разных режимах работы установок.</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2.6.2. Функциональное освещение (ФО) осуществляется стационарными установками освещения общественных и иных простран</w:t>
      </w:r>
      <w:proofErr w:type="gramStart"/>
      <w:r w:rsidRPr="00C43B23">
        <w:rPr>
          <w:rFonts w:ascii="Arial" w:hAnsi="Arial" w:cs="Arial"/>
          <w:sz w:val="24"/>
          <w:szCs w:val="24"/>
        </w:rPr>
        <w:t>ств в тр</w:t>
      </w:r>
      <w:proofErr w:type="gramEnd"/>
      <w:r w:rsidRPr="00C43B23">
        <w:rPr>
          <w:rFonts w:ascii="Arial" w:hAnsi="Arial" w:cs="Arial"/>
          <w:sz w:val="24"/>
          <w:szCs w:val="24"/>
        </w:rPr>
        <w:t xml:space="preserve">анспортных и пешеходных зонах, а также зонах расположения социальных и других посещаемых объектов. Установки функционального освещения подразделяются </w:t>
      </w:r>
      <w:proofErr w:type="gramStart"/>
      <w:r w:rsidRPr="00C43B23">
        <w:rPr>
          <w:rFonts w:ascii="Arial" w:hAnsi="Arial" w:cs="Arial"/>
          <w:sz w:val="24"/>
          <w:szCs w:val="24"/>
        </w:rPr>
        <w:t>на</w:t>
      </w:r>
      <w:proofErr w:type="gramEnd"/>
      <w:r w:rsidRPr="00C43B23">
        <w:rPr>
          <w:rFonts w:ascii="Arial" w:hAnsi="Arial" w:cs="Arial"/>
          <w:sz w:val="24"/>
          <w:szCs w:val="24"/>
        </w:rPr>
        <w:t xml:space="preserve"> обычные, </w:t>
      </w:r>
      <w:proofErr w:type="spellStart"/>
      <w:r w:rsidRPr="00C43B23">
        <w:rPr>
          <w:rFonts w:ascii="Arial" w:hAnsi="Arial" w:cs="Arial"/>
          <w:sz w:val="24"/>
          <w:szCs w:val="24"/>
        </w:rPr>
        <w:t>высокомачтовые</w:t>
      </w:r>
      <w:proofErr w:type="spellEnd"/>
      <w:r w:rsidRPr="00C43B23">
        <w:rPr>
          <w:rFonts w:ascii="Arial" w:hAnsi="Arial" w:cs="Arial"/>
          <w:sz w:val="24"/>
          <w:szCs w:val="24"/>
        </w:rPr>
        <w:t>, парапетные, газонные и встроенные.</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В обычных установках светильники располагаются на опорах (венчающие, консольные), подвесах или фасадах (бра, плафоны) на высоте от 3 до </w:t>
      </w:r>
      <w:smartTag w:uri="urn:schemas-microsoft-com:office:smarttags" w:element="metricconverter">
        <w:smartTagPr>
          <w:attr w:name="ProductID" w:val="15 м"/>
        </w:smartTagPr>
        <w:r w:rsidRPr="00C43B23">
          <w:rPr>
            <w:rFonts w:ascii="Arial" w:hAnsi="Arial" w:cs="Arial"/>
            <w:sz w:val="24"/>
            <w:szCs w:val="24"/>
          </w:rPr>
          <w:t>15 м</w:t>
        </w:r>
      </w:smartTag>
      <w:r w:rsidRPr="00C43B23">
        <w:rPr>
          <w:rFonts w:ascii="Arial" w:hAnsi="Arial" w:cs="Arial"/>
          <w:sz w:val="24"/>
          <w:szCs w:val="24"/>
        </w:rPr>
        <w:t>. Их применяют в транспортных и пешеходных зонах.</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В </w:t>
      </w:r>
      <w:proofErr w:type="spellStart"/>
      <w:r w:rsidRPr="00C43B23">
        <w:rPr>
          <w:rFonts w:ascii="Arial" w:hAnsi="Arial" w:cs="Arial"/>
          <w:sz w:val="24"/>
          <w:szCs w:val="24"/>
        </w:rPr>
        <w:t>высокомачтовых</w:t>
      </w:r>
      <w:proofErr w:type="spellEnd"/>
      <w:r w:rsidRPr="00C43B23">
        <w:rPr>
          <w:rFonts w:ascii="Arial" w:hAnsi="Arial" w:cs="Arial"/>
          <w:sz w:val="24"/>
          <w:szCs w:val="24"/>
        </w:rPr>
        <w:t xml:space="preserve"> установках осветительные приборы (прожекторы или светильники) располагаются на опорах на высоте 15 и более метров. Эти установки используются для освещения обширных пространств, транспортных развязок и магистралей, открытых паркингов.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В парапетных установках светильники встраиваются линией или пунктиром в парапет высотой до </w:t>
      </w:r>
      <w:smartTag w:uri="urn:schemas-microsoft-com:office:smarttags" w:element="metricconverter">
        <w:smartTagPr>
          <w:attr w:name="ProductID" w:val="1,2 метров"/>
        </w:smartTagPr>
        <w:r w:rsidRPr="00C43B23">
          <w:rPr>
            <w:rFonts w:ascii="Arial" w:hAnsi="Arial" w:cs="Arial"/>
            <w:sz w:val="24"/>
            <w:szCs w:val="24"/>
          </w:rPr>
          <w:t>1,2 метров</w:t>
        </w:r>
      </w:smartTag>
      <w:r w:rsidRPr="00C43B23">
        <w:rPr>
          <w:rFonts w:ascii="Arial" w:hAnsi="Arial" w:cs="Arial"/>
          <w:sz w:val="24"/>
          <w:szCs w:val="24"/>
        </w:rPr>
        <w:t>, ограждающий проезжую часть путепроводов, мостов, эстакад, пандусов, развязок, а также тротуары и площадки. Их применение обосновывается технико-экономическими и (или) художественными аргументами.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Газонные светильники предусматриваются на территориях общественных пространств, объектов рекреации и служат для освещения газонов, цветников, пешеходных дорожек и площадок.</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Светильники, встроенные в ступени, подпорные стенки, ограждения, цоколи зданий и сооружений используются для освещения пешеходных зон территорий общественного назначения.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2.6.3. Определение мест установки приборов функционального, архитектурного и информационного освещения производится с учётом прав собственников (пользователей, владельцев) земельных участков, зданий и сооружений, на которых предполагается установить световые приборы. Проектирование, установка и эксплуатация приборов функционального, архитектурного и информационного освещения производится в соответствии с техническими, технологическими, противопожарными, санитарными правилами и нормативами.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2.6.4. Установка, реконструкция, либо демонтаж приборов функционального, архитектурного и информационного освещения, расположенного на территориях общественного назначения, общественных пространствах, собственниками указанных приборов и систем освещения производится после согласования этих действий с уполномоченным органом Администрации. </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2.7. Некапитальные нестационарные сооружения</w:t>
      </w:r>
      <w:r w:rsidR="004471BE"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 xml:space="preserve">2.7.1. Размещение некапитальных нестационарных сооружений необходимо осуществлять в соответствии с законодательством Российской </w:t>
      </w:r>
      <w:r w:rsidRPr="00C43B23">
        <w:rPr>
          <w:rFonts w:ascii="Arial" w:hAnsi="Arial" w:cs="Arial"/>
          <w:sz w:val="24"/>
          <w:szCs w:val="24"/>
        </w:rPr>
        <w:lastRenderedPageBreak/>
        <w:t>Федерации, муниципальными правовыми актами Администрации</w:t>
      </w:r>
      <w:r w:rsidR="00C12DAB" w:rsidRPr="00C43B23">
        <w:rPr>
          <w:rFonts w:ascii="Arial" w:hAnsi="Arial" w:cs="Arial"/>
          <w:sz w:val="24"/>
          <w:szCs w:val="24"/>
        </w:rPr>
        <w:t xml:space="preserve">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E51532" w:rsidRPr="00C43B23">
        <w:rPr>
          <w:rFonts w:ascii="Arial" w:hAnsi="Arial" w:cs="Arial"/>
          <w:sz w:val="24"/>
          <w:szCs w:val="24"/>
        </w:rPr>
        <w:t xml:space="preserve"> Курской области</w:t>
      </w:r>
      <w:r w:rsidRPr="00C43B23">
        <w:rPr>
          <w:rFonts w:ascii="Arial" w:hAnsi="Arial" w:cs="Arial"/>
          <w:sz w:val="24"/>
          <w:szCs w:val="24"/>
        </w:rPr>
        <w:t>, а также настоящими Правилами.</w:t>
      </w:r>
    </w:p>
    <w:p w:rsidR="00411726" w:rsidRPr="00C43B23" w:rsidRDefault="00411726" w:rsidP="004471BE">
      <w:pPr>
        <w:tabs>
          <w:tab w:val="left" w:pos="898"/>
        </w:tabs>
        <w:spacing w:after="0"/>
        <w:ind w:firstLine="851"/>
        <w:jc w:val="both"/>
        <w:rPr>
          <w:rFonts w:ascii="Arial" w:hAnsi="Arial" w:cs="Arial"/>
          <w:sz w:val="24"/>
          <w:szCs w:val="24"/>
        </w:rPr>
      </w:pPr>
      <w:proofErr w:type="gramStart"/>
      <w:r w:rsidRPr="00C43B23">
        <w:rPr>
          <w:rFonts w:ascii="Arial" w:hAnsi="Arial" w:cs="Arial"/>
          <w:sz w:val="24"/>
          <w:szCs w:val="24"/>
        </w:rPr>
        <w:t>Некапитальные нестационарных сооружения выполняются из легких конструкций, не предусматривающих устройство заглубленных фундаментов и подземных сооружений.</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2.7.2.К некапитальным нестационарным сооружениям относятся: объекты мелкорозничной торговли, попутного бытового обслуживания и питания, передвижные изотермические емкости и цистерны, лотки, палатки, конструкции, остановочные павильоны, наземные туалетные кабины, передвижные аттракционы, цирки, зоопарки, гостевые автостоянки, площадки для складирования строительных материалов и размещения иного движимого имущества и другие подобные объекты некапитального характера. Отделочные материалы некапитальных нестационарных сооружений должны отвечать санитарно-гигиеническим требованиям, нормам противопожарной безопасности, архитектурно-художественным требованиям городского дизайна и освещения, характеру сложившейся среды населенного пункта и условиям долговременной эксплуатации.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2.7.3. Размещение некапитальных нестационарных сооружений на территориях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2.7.4. Запрещается размещение некапитальных нестационарных сооружений на автомобильных дорогах и проездах, на пешеходных дорожках и пешеходных участках площадей, а также на расстоянии от проезжей части ближе, чем это установлено Правилами безопасности дорожного движения для разного вида транспортных развязок и дорог.</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2.7.5. </w:t>
      </w:r>
      <w:proofErr w:type="gramStart"/>
      <w:r w:rsidRPr="00C43B23">
        <w:rPr>
          <w:rFonts w:ascii="Arial" w:hAnsi="Arial" w:cs="Arial"/>
          <w:sz w:val="24"/>
          <w:szCs w:val="24"/>
        </w:rPr>
        <w:t xml:space="preserve">Не допускается размещение некапитальных нестационарных сооружений на территориях с многолетними зелеными насаждениями, площадках (детских, отдыха, спортивных, транспортных стоянок, парковок), посадочных площадках городского пассажирского транспорта, в охранной зоне водопроводных (в том числе - пожарных гидрантов) и канализационных сетей, трубопроводов, а также ближе </w:t>
      </w:r>
      <w:smartTag w:uri="urn:schemas-microsoft-com:office:smarttags" w:element="metricconverter">
        <w:smartTagPr>
          <w:attr w:name="ProductID" w:val="25 м"/>
        </w:smartTagPr>
        <w:r w:rsidRPr="00C43B23">
          <w:rPr>
            <w:rFonts w:ascii="Arial" w:hAnsi="Arial" w:cs="Arial"/>
            <w:sz w:val="24"/>
            <w:szCs w:val="24"/>
          </w:rPr>
          <w:t>25 м</w:t>
        </w:r>
      </w:smartTag>
      <w:r w:rsidRPr="00C43B23">
        <w:rPr>
          <w:rFonts w:ascii="Arial" w:hAnsi="Arial" w:cs="Arial"/>
          <w:sz w:val="24"/>
          <w:szCs w:val="24"/>
        </w:rPr>
        <w:t xml:space="preserve"> - от вентиляционных шахт, </w:t>
      </w:r>
      <w:smartTag w:uri="urn:schemas-microsoft-com:office:smarttags" w:element="metricconverter">
        <w:smartTagPr>
          <w:attr w:name="ProductID" w:val="20 м"/>
        </w:smartTagPr>
        <w:r w:rsidRPr="00C43B23">
          <w:rPr>
            <w:rFonts w:ascii="Arial" w:hAnsi="Arial" w:cs="Arial"/>
            <w:sz w:val="24"/>
            <w:szCs w:val="24"/>
          </w:rPr>
          <w:t>20 м</w:t>
        </w:r>
      </w:smartTag>
      <w:r w:rsidRPr="00C43B23">
        <w:rPr>
          <w:rFonts w:ascii="Arial" w:hAnsi="Arial" w:cs="Arial"/>
          <w:sz w:val="24"/>
          <w:szCs w:val="24"/>
        </w:rPr>
        <w:t xml:space="preserve"> - от окон жилых помещений, перед витринами торговых предприятий, </w:t>
      </w:r>
      <w:smartTag w:uri="urn:schemas-microsoft-com:office:smarttags" w:element="metricconverter">
        <w:smartTagPr>
          <w:attr w:name="ProductID" w:val="3 м"/>
        </w:smartTagPr>
        <w:r w:rsidRPr="00C43B23">
          <w:rPr>
            <w:rFonts w:ascii="Arial" w:hAnsi="Arial" w:cs="Arial"/>
            <w:sz w:val="24"/>
            <w:szCs w:val="24"/>
          </w:rPr>
          <w:t>3 м</w:t>
        </w:r>
      </w:smartTag>
      <w:r w:rsidRPr="00C43B23">
        <w:rPr>
          <w:rFonts w:ascii="Arial" w:hAnsi="Arial" w:cs="Arial"/>
          <w:sz w:val="24"/>
          <w:szCs w:val="24"/>
        </w:rPr>
        <w:t xml:space="preserve"> - от ствола дерева</w:t>
      </w:r>
      <w:proofErr w:type="gramEnd"/>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2.7.6. Некапитальные нестационарные сооружения устанавливаются на твердые виды покрытия (мощения), оборудуются следующими элементами благоустройства: твердым покрытием подъезда и подхода к сооружению, осветительным оборудованием, урнами и малыми контейнерами для мусора, сооружения питания (включая напитки - как основной вид деятельности) - туалетными кабинами (при отсутствии общественных туалетов на прилегающей территории в зоне доступности </w:t>
      </w:r>
      <w:smartTag w:uri="urn:schemas-microsoft-com:office:smarttags" w:element="metricconverter">
        <w:smartTagPr>
          <w:attr w:name="ProductID" w:val="200 м"/>
        </w:smartTagPr>
        <w:r w:rsidRPr="00C43B23">
          <w:rPr>
            <w:rFonts w:ascii="Arial" w:hAnsi="Arial" w:cs="Arial"/>
            <w:sz w:val="24"/>
            <w:szCs w:val="24"/>
          </w:rPr>
          <w:t>200 м</w:t>
        </w:r>
      </w:smartTag>
      <w:r w:rsidRPr="00C43B23">
        <w:rPr>
          <w:rFonts w:ascii="Arial" w:hAnsi="Arial" w:cs="Arial"/>
          <w:sz w:val="24"/>
          <w:szCs w:val="24"/>
        </w:rPr>
        <w:t>). Затраты, связанные с установкой и содержанием обязательных элементов благоустройства, осуществляются собственником некапитального нестационарного сооружения в течение срока эксплуатации земельного участка, на котором размещено сооружение.</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2.7.7. В местах остановок наземного пассажирского транспорта размещаются остановочные павильоны. При этом для размещения павильона остановки устанавливается площадка с твердыми видами покрытия размером 2,0 x 5,0 м и более. Расстояние от края проезжей части до ближайшей конструкции павильона устанавливается не менее 3,0 м, расстояние от боковых конструкций павильона (сооружения) до ствола деревьев - не менее 2,0 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При проектировании остановочных пунктов и размещении ограждений остановочных площадок следует руководствоваться </w:t>
      </w:r>
      <w:proofErr w:type="gramStart"/>
      <w:r w:rsidRPr="00C43B23">
        <w:rPr>
          <w:rFonts w:ascii="Arial" w:hAnsi="Arial" w:cs="Arial"/>
          <w:sz w:val="24"/>
          <w:szCs w:val="24"/>
        </w:rPr>
        <w:t>соответствующими</w:t>
      </w:r>
      <w:proofErr w:type="gramEnd"/>
      <w:r w:rsidRPr="00C43B23">
        <w:rPr>
          <w:rFonts w:ascii="Arial" w:hAnsi="Arial" w:cs="Arial"/>
          <w:sz w:val="24"/>
          <w:szCs w:val="24"/>
        </w:rPr>
        <w:t xml:space="preserve"> ГОСТ и СНиП.</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2.7.8. Размещение туалетных кабин производится на активно посещаемых территориях, включая места временного проведения массовых мероприятий. При этом расстояние до жилых и общественных зданий должно быть не менее </w:t>
      </w:r>
      <w:smartTag w:uri="urn:schemas-microsoft-com:office:smarttags" w:element="metricconverter">
        <w:smartTagPr>
          <w:attr w:name="ProductID" w:val="20 м"/>
        </w:smartTagPr>
        <w:r w:rsidRPr="00C43B23">
          <w:rPr>
            <w:rFonts w:ascii="Arial" w:hAnsi="Arial" w:cs="Arial"/>
            <w:sz w:val="24"/>
            <w:szCs w:val="24"/>
          </w:rPr>
          <w:t>20 м</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Не допускается размещение туалетных кабин на придомовой территории. Туалетную кабину необходимо устанавливать на твердые виды покрытия и обеспечивать благоустроенный подход и обеспечивать санитарное содержание в соответствии с санитарными нормами (нормативами).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2.7.9. Земельные участки под установку некапитальных нестационарных сооружений предоставляются в соответствии с земельным законодательством Российской Федерации;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2.7.10.Требования к внешнему виду н</w:t>
      </w:r>
      <w:r w:rsidR="004471BE" w:rsidRPr="00C43B23">
        <w:rPr>
          <w:rFonts w:ascii="Arial" w:hAnsi="Arial" w:cs="Arial"/>
          <w:sz w:val="24"/>
          <w:szCs w:val="24"/>
        </w:rPr>
        <w:t>естационарных торговых объектов.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1) нестационарные торговые объекты должны размещаться с учётом обеспечения свободного движения пешеходов и доступа потребителей к объектам торговли, в том числе обеспечения </w:t>
      </w:r>
      <w:proofErr w:type="spellStart"/>
      <w:r w:rsidRPr="00C43B23">
        <w:rPr>
          <w:rFonts w:ascii="Arial" w:hAnsi="Arial" w:cs="Arial"/>
          <w:sz w:val="24"/>
          <w:szCs w:val="24"/>
        </w:rPr>
        <w:t>безбарьерной</w:t>
      </w:r>
      <w:proofErr w:type="spellEnd"/>
      <w:r w:rsidRPr="00C43B23">
        <w:rPr>
          <w:rFonts w:ascii="Arial" w:hAnsi="Arial" w:cs="Arial"/>
          <w:sz w:val="24"/>
          <w:szCs w:val="24"/>
        </w:rPr>
        <w:t xml:space="preserve"> среды жизнедеятельности для инвалидов и иных маломобильных групп населения, беспрепятственного подъезда спецтранспорта при чрезвычайных ситуациях, а также с соблюдением пожарных и санитарных требований;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 места размещения нестационарных торговых объектов и их внешний вид не должны нарушать внешний архитектурный облик сложившейся застройки;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3) монтаж нестационарных торговых объектов осуществляется из модульных элементов заводского изготовления с применением болтовых соединений. Установка производится на подготовленные площадки с твёрдым покрытием без устройства фундамента;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 размещение и планировка нестационарных торговых объектов, их техническая оснащённость должны отвечать санитарным, противопожарным, экологическим правилам, правилам продажи отдельных видов товаров, соответствовать требованиям безопасности для жизни и здоровья людей, условиям приёма, хранения и реализации продовольственного сырья и пищевых продуктов, а также обеспечивать условия труда и правила личной гигиены работников;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5) установка и эксплуатация нестационарных торговых объектов осуществляется в соответствии с проектом объекта, согласованным с межведомственной комиссией по вопросам рассмотрения схемы размещения нестационарных торговых объектов на территории;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 срок действия согласования проекта объекта (павильона, киоска) составляет три года;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7) по истечении трех лет владелец павильона или киоска для дальнейшей эксплуатации объекта обязан получить новое согласование первоначального проекта объекта;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2.8. Требования к внешнему виду фасадов зданий, сооружений при составлении паспорта фасадов</w:t>
      </w:r>
      <w:r w:rsidR="004471BE"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2.8.1. Содержание зданий, сооружений и земельных участков, на которых они расположены, осуществляют их собственники или иные правообладатели самостоятельно, либо посредством привлечения специализированных организаций за счет собственных средств.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2.8.2.Указанные в пункте 1 настоящей статьи лица обеспечивают своевременное производство работ по реставрации, ремонту и покраске фасадов зданий и их отдельных элементов (балконов, лоджий, водосточных труб и др.), а также поддерживают в чистоте и исправном состоянии расположенные на фасадах адресные таблицы, памятные доски и т.п.</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2.8.3. Самовольное изменение внешнего облика зданий, строений, сооружений, в том числе надстройка, пристрой балконов, лоджий, веранд, террас, входных групп и других элементов, а также закладка предусмотренных проектной документацией проемов, запрещается.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2.8.4. При изменении внешнего вида фасадов зданий, сооружений должен учитываться и сохраняться характер сложившейся застройки территории, прилегающей к зданию, сооружению (в том числе архитектурно-художественному облику здания, сооружения в целом и окружающей его городской среды - улица, квартал).</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2.8.5. Размещение дополнительного оборудования, дополнительных элементов и устройств на фасадах зданий, сооружений допускается при соблюдении следующих условий: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 единое архитектурное и цветовое решение фасадов (в том числе размер, форма, цвет, материал);</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 соответствие архитектурно-</w:t>
      </w:r>
      <w:proofErr w:type="gramStart"/>
      <w:r w:rsidRPr="00C43B23">
        <w:rPr>
          <w:rFonts w:ascii="Arial" w:hAnsi="Arial" w:cs="Arial"/>
          <w:sz w:val="24"/>
          <w:szCs w:val="24"/>
        </w:rPr>
        <w:t>художественному решению</w:t>
      </w:r>
      <w:proofErr w:type="gramEnd"/>
      <w:r w:rsidRPr="00C43B23">
        <w:rPr>
          <w:rFonts w:ascii="Arial" w:hAnsi="Arial" w:cs="Arial"/>
          <w:sz w:val="24"/>
          <w:szCs w:val="24"/>
        </w:rPr>
        <w:t xml:space="preserve"> фасадов, предусмотренному проектной документацией, с привязкой к основным композиционным осям фасадов (системе горизонтальных и вертикальных осей);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3) соответствие ГОСТам, техническим регламентам, требованиям, установленным законодательством Российской Федерации, Курской области в области обеспечения санитарно-эпидемиологического благополучия населения, пожарной безопасности и другими федеральными и региональными законами, строительным нормам и правилам.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2.8.6. На зданиях и сооружениях должны быть размещены следующие домовые знаки: указатель наименования улицы (площади, проезда, переулка и т.п.), указатель номера дома и корпуса (строения), для многоквартирных домов - указатели номера подъезда и номеров квартир, указатели камер магистрали и колодцев водопроводной сети, указатель канализации, указатель пожарного гидранта, указатель сооружений подземного газопровода.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2.8.7. На зданиях и сооружениях могут быть размещены: международный символ доступности объекта для инвалидов, </w:t>
      </w:r>
      <w:proofErr w:type="spellStart"/>
      <w:r w:rsidRPr="00C43B23">
        <w:rPr>
          <w:rFonts w:ascii="Arial" w:hAnsi="Arial" w:cs="Arial"/>
          <w:sz w:val="24"/>
          <w:szCs w:val="24"/>
        </w:rPr>
        <w:t>флагодержатели</w:t>
      </w:r>
      <w:proofErr w:type="spellEnd"/>
      <w:r w:rsidRPr="00C43B23">
        <w:rPr>
          <w:rFonts w:ascii="Arial" w:hAnsi="Arial" w:cs="Arial"/>
          <w:sz w:val="24"/>
          <w:szCs w:val="24"/>
        </w:rPr>
        <w:t xml:space="preserve">, памятные доски, полигонометрический знак, указатель грунтовых геодезических знаков. Состав домовых знаков на конкретном здании и условия их размещения определяется </w:t>
      </w:r>
      <w:r w:rsidRPr="00C43B23">
        <w:rPr>
          <w:rFonts w:ascii="Arial" w:hAnsi="Arial" w:cs="Arial"/>
          <w:sz w:val="24"/>
          <w:szCs w:val="24"/>
        </w:rPr>
        <w:lastRenderedPageBreak/>
        <w:t>его собственником (собственниками) в соответствии с функциональным назначением и местоположением зданий относительно улично-дорожной сети.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2.8.8. Установка домовых знаков непосредственно на зданиях и сооружениях осуществляется собственниками за счет собственных средств, если иное не установлено федеральными законами.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2.8.9. Указатели наименования улицы, микрорайона, номера дома, корпуса (строения) должны быть размещены в соответствии с настоящими Правилами.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2.8.10. Для обеспечения поверхностного водоотвода от зданий и сооружений по их периметру производится устройство </w:t>
      </w:r>
      <w:proofErr w:type="spellStart"/>
      <w:r w:rsidRPr="00C43B23">
        <w:rPr>
          <w:rFonts w:ascii="Arial" w:hAnsi="Arial" w:cs="Arial"/>
          <w:sz w:val="24"/>
          <w:szCs w:val="24"/>
        </w:rPr>
        <w:t>отмостки</w:t>
      </w:r>
      <w:proofErr w:type="spellEnd"/>
      <w:r w:rsidRPr="00C43B23">
        <w:rPr>
          <w:rFonts w:ascii="Arial" w:hAnsi="Arial" w:cs="Arial"/>
          <w:sz w:val="24"/>
          <w:szCs w:val="24"/>
        </w:rPr>
        <w:t xml:space="preserve"> с надёжной гидроизоляцией. Уклон </w:t>
      </w:r>
      <w:proofErr w:type="spellStart"/>
      <w:r w:rsidRPr="00C43B23">
        <w:rPr>
          <w:rFonts w:ascii="Arial" w:hAnsi="Arial" w:cs="Arial"/>
          <w:sz w:val="24"/>
          <w:szCs w:val="24"/>
        </w:rPr>
        <w:t>отмостки</w:t>
      </w:r>
      <w:proofErr w:type="spellEnd"/>
      <w:r w:rsidRPr="00C43B23">
        <w:rPr>
          <w:rFonts w:ascii="Arial" w:hAnsi="Arial" w:cs="Arial"/>
          <w:sz w:val="24"/>
          <w:szCs w:val="24"/>
        </w:rPr>
        <w:t xml:space="preserve"> принимается не менее 10 промилле в сторону от здания. Ширина </w:t>
      </w:r>
      <w:proofErr w:type="spellStart"/>
      <w:r w:rsidRPr="00C43B23">
        <w:rPr>
          <w:rFonts w:ascii="Arial" w:hAnsi="Arial" w:cs="Arial"/>
          <w:sz w:val="24"/>
          <w:szCs w:val="24"/>
        </w:rPr>
        <w:t>отмостки</w:t>
      </w:r>
      <w:proofErr w:type="spellEnd"/>
      <w:r w:rsidRPr="00C43B23">
        <w:rPr>
          <w:rFonts w:ascii="Arial" w:hAnsi="Arial" w:cs="Arial"/>
          <w:sz w:val="24"/>
          <w:szCs w:val="24"/>
        </w:rPr>
        <w:t xml:space="preserve"> для зданий и сооружений принимается 0,8 - 1,2 м. В случае примыкания здания к пешеходным коммуникациям, роль </w:t>
      </w:r>
      <w:proofErr w:type="spellStart"/>
      <w:r w:rsidRPr="00C43B23">
        <w:rPr>
          <w:rFonts w:ascii="Arial" w:hAnsi="Arial" w:cs="Arial"/>
          <w:sz w:val="24"/>
          <w:szCs w:val="24"/>
        </w:rPr>
        <w:t>отмостки</w:t>
      </w:r>
      <w:proofErr w:type="spellEnd"/>
      <w:r w:rsidRPr="00C43B23">
        <w:rPr>
          <w:rFonts w:ascii="Arial" w:hAnsi="Arial" w:cs="Arial"/>
          <w:sz w:val="24"/>
          <w:szCs w:val="24"/>
        </w:rPr>
        <w:t xml:space="preserve"> выполняет тротуар с твердым видом покрытия.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2.8.11. При организации стока воды со скатных крыш через водосточные трубы следует:</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2) не допускать высоты свободного падения воды из выходного отверстия трубы более </w:t>
      </w:r>
      <w:smartTag w:uri="urn:schemas-microsoft-com:office:smarttags" w:element="metricconverter">
        <w:smartTagPr>
          <w:attr w:name="ProductID" w:val="200 мм"/>
        </w:smartTagPr>
        <w:r w:rsidRPr="00C43B23">
          <w:rPr>
            <w:rFonts w:ascii="Arial" w:hAnsi="Arial" w:cs="Arial"/>
            <w:sz w:val="24"/>
            <w:szCs w:val="24"/>
          </w:rPr>
          <w:t>200 мм</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3) предусматривать в местах стока воды из трубы на основные пешеходные коммуникации наличие водоотводного канала либо твёрдого покрытия с уклоном не менее 5 промилле в направлении водоотводных лотков, либо - устройство лотков в покрытии (закрытых или перекрытых решетками) </w:t>
      </w:r>
      <w:proofErr w:type="gramStart"/>
      <w:r w:rsidRPr="00C43B23">
        <w:rPr>
          <w:rFonts w:ascii="Arial" w:hAnsi="Arial" w:cs="Arial"/>
          <w:sz w:val="24"/>
          <w:szCs w:val="24"/>
        </w:rPr>
        <w:t>согласно</w:t>
      </w:r>
      <w:proofErr w:type="gramEnd"/>
      <w:r w:rsidRPr="00C43B23">
        <w:rPr>
          <w:rFonts w:ascii="Arial" w:hAnsi="Arial" w:cs="Arial"/>
          <w:sz w:val="24"/>
          <w:szCs w:val="24"/>
        </w:rPr>
        <w:t xml:space="preserve"> настоящих Правил;</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 предусматривать устройство дренажа в местах стока воды из трубы на газон или иные мягкие виды покрытия.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2.9. Площадки</w:t>
      </w:r>
      <w:r w:rsidR="004471BE" w:rsidRPr="00C43B23">
        <w:rPr>
          <w:rFonts w:ascii="Arial" w:hAnsi="Arial" w:cs="Arial"/>
          <w:sz w:val="24"/>
          <w:szCs w:val="24"/>
        </w:rPr>
        <w:t>.</w:t>
      </w:r>
      <w:r w:rsidRPr="00C43B23">
        <w:rPr>
          <w:rFonts w:ascii="Arial" w:hAnsi="Arial" w:cs="Arial"/>
          <w:sz w:val="24"/>
          <w:szCs w:val="24"/>
        </w:rPr>
        <w:t> </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2.9.1. </w:t>
      </w:r>
      <w:proofErr w:type="gramStart"/>
      <w:r w:rsidRPr="00C43B23">
        <w:rPr>
          <w:rFonts w:ascii="Arial" w:hAnsi="Arial" w:cs="Arial"/>
          <w:sz w:val="24"/>
          <w:szCs w:val="24"/>
        </w:rPr>
        <w:t xml:space="preserve">Проектирование и обустройство на территории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w:t>
      </w:r>
      <w:r w:rsidR="00E51532" w:rsidRPr="00C43B23">
        <w:rPr>
          <w:rFonts w:ascii="Arial" w:hAnsi="Arial" w:cs="Arial"/>
          <w:sz w:val="24"/>
          <w:szCs w:val="24"/>
        </w:rPr>
        <w:t xml:space="preserve">Курского района Курской области </w:t>
      </w:r>
      <w:r w:rsidRPr="00C43B23">
        <w:rPr>
          <w:rFonts w:ascii="Arial" w:hAnsi="Arial" w:cs="Arial"/>
          <w:sz w:val="24"/>
          <w:szCs w:val="24"/>
        </w:rPr>
        <w:t>площадок для игр детей, отдыха взрослых, занятий спортом, установки мусоросборников, выгула и дрессировки собак, стоянок автомобилей осуществляется собственниками (пользователями, владельцами) земельных участков в порядке, установленном федеральными законами, законами Курской области, настоящими Правилами, в соответствии с санитарными, градостроительными и иными обязательными техническими нормативами.</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2.9.2. Детские площадки</w:t>
      </w:r>
      <w:r w:rsidR="003845E1"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При проектировании и сооружении детских площадок необходимо предусматривать элементы для игр и активного отдыха детей разных возрастов: дошкольного (до 3 лет, от 3 до 7 лет), младшего и среднего школьного возраста (7-12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предусматривается организация спортивно-игровых комплексов с </w:t>
      </w:r>
      <w:r w:rsidRPr="00C43B23">
        <w:rPr>
          <w:rFonts w:ascii="Arial" w:hAnsi="Arial" w:cs="Arial"/>
          <w:sz w:val="24"/>
          <w:szCs w:val="24"/>
        </w:rPr>
        <w:lastRenderedPageBreak/>
        <w:t>оборудованием специальных мест для спортивных игр и катания на самокатах, роликовых досках и коньках.</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Расстояние от окон жилых домов и общественных зданий до границ детских площадок дошкольного возраста принимается не менее </w:t>
      </w:r>
      <w:smartTag w:uri="urn:schemas-microsoft-com:office:smarttags" w:element="metricconverter">
        <w:smartTagPr>
          <w:attr w:name="ProductID" w:val="10 м"/>
        </w:smartTagPr>
        <w:r w:rsidRPr="00C43B23">
          <w:rPr>
            <w:rFonts w:ascii="Arial" w:hAnsi="Arial" w:cs="Arial"/>
            <w:sz w:val="24"/>
            <w:szCs w:val="24"/>
          </w:rPr>
          <w:t>10 м</w:t>
        </w:r>
      </w:smartTag>
      <w:r w:rsidRPr="00C43B23">
        <w:rPr>
          <w:rFonts w:ascii="Arial" w:hAnsi="Arial" w:cs="Arial"/>
          <w:sz w:val="24"/>
          <w:szCs w:val="24"/>
        </w:rPr>
        <w:t xml:space="preserve">, младшего и среднего школьного возраста - не менее </w:t>
      </w:r>
      <w:smartTag w:uri="urn:schemas-microsoft-com:office:smarttags" w:element="metricconverter">
        <w:smartTagPr>
          <w:attr w:name="ProductID" w:val="20 м"/>
        </w:smartTagPr>
        <w:r w:rsidRPr="00C43B23">
          <w:rPr>
            <w:rFonts w:ascii="Arial" w:hAnsi="Arial" w:cs="Arial"/>
            <w:sz w:val="24"/>
            <w:szCs w:val="24"/>
          </w:rPr>
          <w:t>20 м</w:t>
        </w:r>
      </w:smartTag>
      <w:r w:rsidRPr="00C43B23">
        <w:rPr>
          <w:rFonts w:ascii="Arial" w:hAnsi="Arial" w:cs="Arial"/>
          <w:sz w:val="24"/>
          <w:szCs w:val="24"/>
        </w:rPr>
        <w:t xml:space="preserve">, комплексных игровых площадок - не менее </w:t>
      </w:r>
      <w:smartTag w:uri="urn:schemas-microsoft-com:office:smarttags" w:element="metricconverter">
        <w:smartTagPr>
          <w:attr w:name="ProductID" w:val="40 м"/>
        </w:smartTagPr>
        <w:r w:rsidRPr="00C43B23">
          <w:rPr>
            <w:rFonts w:ascii="Arial" w:hAnsi="Arial" w:cs="Arial"/>
            <w:sz w:val="24"/>
            <w:szCs w:val="24"/>
          </w:rPr>
          <w:t>40 м</w:t>
        </w:r>
      </w:smartTag>
      <w:r w:rsidRPr="00C43B23">
        <w:rPr>
          <w:rFonts w:ascii="Arial" w:hAnsi="Arial" w:cs="Arial"/>
          <w:sz w:val="24"/>
          <w:szCs w:val="24"/>
        </w:rPr>
        <w:t xml:space="preserve">, спортивно-игровых комплексов - не менее </w:t>
      </w:r>
      <w:smartTag w:uri="urn:schemas-microsoft-com:office:smarttags" w:element="metricconverter">
        <w:smartTagPr>
          <w:attr w:name="ProductID" w:val="100 м"/>
        </w:smartTagPr>
        <w:r w:rsidRPr="00C43B23">
          <w:rPr>
            <w:rFonts w:ascii="Arial" w:hAnsi="Arial" w:cs="Arial"/>
            <w:sz w:val="24"/>
            <w:szCs w:val="24"/>
          </w:rPr>
          <w:t>100 м</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Детские площадки для дошкольного возраста, площадки для младшего и среднего школьного возраста допускается размещать на участке жилой застройки, на дворовой территории, принадлежащей собственникам жилых помещений в многоквартирном жилом доме (нескольких домов), либо на земельном участке, находящемся в муниципальной собственности. Комплексные игровые площадки размещаются на озеленённых территориях группы жилых домов или микрорайона, спортивно-игровые комплексы и места для катания - в парках жилого района. Допускается организация спортивно-игровых комплексов на свободных территориях пришкольных спортивных площадок.</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Площадки для игр детей на территориях жилого назначения проектируются из расчета 0,5-0,7 кв. м на 1 жителя. Размеры и условия размещения площадок надлежит проектировать в зависимости от возрастных групп детей и места размещения жилой застройки в городе.</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Допускаются площадки для детей дошкольного возраста размером 50-75 кв. м., которые размещаются отдельно или совмещаются с площадками для тихого отдыха взрослых - в этом случае общая площадь площадки устанавливаться не менее 80 кв. 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Оптимальный размер игровых площадок устанавливается для детей дошкольного возраста - 70-150 кв. м, школьного возраста - 100-300 кв. м, комплексных игровых площадок - 900-1600 кв. м. При этом возможно объединение площадок дошкольного возраста с площадками отдыха взрослых (размер площадки - не менее 150 кв. м). Соседствующие детские и взрослые площадки разделяются густыми зелеными посадками и (или) декоративными стенками.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В условиях исторической или высокоплотной застройки размеры площадок могут приниматься в зависимости от имеющихся территорий.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Детские площадки должны быть изолированы от активного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При размещении детских площадок в непосредственной близости к проездам и улицам следует устанавливать ограждения. При условии изоляции детских площадок ограждениями,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w:t>
      </w:r>
      <w:proofErr w:type="gramStart"/>
      <w:r w:rsidRPr="00C43B23">
        <w:rPr>
          <w:rFonts w:ascii="Arial" w:hAnsi="Arial" w:cs="Arial"/>
          <w:sz w:val="24"/>
          <w:szCs w:val="24"/>
        </w:rPr>
        <w:t>дств пр</w:t>
      </w:r>
      <w:proofErr w:type="gramEnd"/>
      <w:r w:rsidRPr="00C43B23">
        <w:rPr>
          <w:rFonts w:ascii="Arial" w:hAnsi="Arial" w:cs="Arial"/>
          <w:sz w:val="24"/>
          <w:szCs w:val="24"/>
        </w:rPr>
        <w:t xml:space="preserve">инимается согласно СанПиН, площадок мусоросборников - </w:t>
      </w:r>
      <w:smartTag w:uri="urn:schemas-microsoft-com:office:smarttags" w:element="metricconverter">
        <w:smartTagPr>
          <w:attr w:name="ProductID" w:val="20 м"/>
        </w:smartTagPr>
        <w:r w:rsidRPr="00C43B23">
          <w:rPr>
            <w:rFonts w:ascii="Arial" w:hAnsi="Arial" w:cs="Arial"/>
            <w:sz w:val="24"/>
            <w:szCs w:val="24"/>
          </w:rPr>
          <w:t>20 м</w:t>
        </w:r>
      </w:smartTag>
      <w:r w:rsidRPr="00C43B23">
        <w:rPr>
          <w:rFonts w:ascii="Arial" w:hAnsi="Arial" w:cs="Arial"/>
          <w:sz w:val="24"/>
          <w:szCs w:val="24"/>
        </w:rPr>
        <w:t xml:space="preserve">, </w:t>
      </w:r>
      <w:proofErr w:type="spellStart"/>
      <w:r w:rsidRPr="00C43B23">
        <w:rPr>
          <w:rFonts w:ascii="Arial" w:hAnsi="Arial" w:cs="Arial"/>
          <w:sz w:val="24"/>
          <w:szCs w:val="24"/>
        </w:rPr>
        <w:t>отстойно-разворотных</w:t>
      </w:r>
      <w:proofErr w:type="spellEnd"/>
      <w:r w:rsidRPr="00C43B23">
        <w:rPr>
          <w:rFonts w:ascii="Arial" w:hAnsi="Arial" w:cs="Arial"/>
          <w:sz w:val="24"/>
          <w:szCs w:val="24"/>
        </w:rPr>
        <w:t xml:space="preserve"> площадок на конечных остановках маршрутов пассажирского транспорта - не менее </w:t>
      </w:r>
      <w:smartTag w:uri="urn:schemas-microsoft-com:office:smarttags" w:element="metricconverter">
        <w:smartTagPr>
          <w:attr w:name="ProductID" w:val="50 м"/>
        </w:smartTagPr>
        <w:r w:rsidRPr="00C43B23">
          <w:rPr>
            <w:rFonts w:ascii="Arial" w:hAnsi="Arial" w:cs="Arial"/>
            <w:sz w:val="24"/>
            <w:szCs w:val="24"/>
          </w:rPr>
          <w:t>50 м</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Обязательный перечень элементов благоустройства территории на детской площадке включает: мягкие виды покрытия, травяное покрытие, озеленение, игровое оборудование, скамьи и урны, осветительное оборудование.</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связанных с возможностью падения детей.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Детские площадки надлежит озеленять посадками деревьев и кустарника, с учётом их инсоляции в течение 5 часов светового дня. На площадках дошкольного возраста не допускается применение видов растений с колючками, с ядовитыми частями растения.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Размещение игрового оборудования следует проектировать с учётом нормативных параметров безопасности, представленных в </w:t>
      </w:r>
      <w:hyperlink r:id="rId20" w:history="1">
        <w:r w:rsidRPr="00C43B23">
          <w:rPr>
            <w:rFonts w:ascii="Arial" w:hAnsi="Arial" w:cs="Arial"/>
            <w:sz w:val="24"/>
            <w:szCs w:val="24"/>
          </w:rPr>
          <w:t>таблице  3</w:t>
        </w:r>
      </w:hyperlink>
      <w:r w:rsidRPr="00C43B23">
        <w:rPr>
          <w:rFonts w:ascii="Arial" w:hAnsi="Arial" w:cs="Arial"/>
          <w:sz w:val="24"/>
          <w:szCs w:val="24"/>
        </w:rPr>
        <w:t xml:space="preserve"> приложения к Правилам. Площадки спортивно-игровых комплексов оборудуются стендом с правилами поведения на площадке и пользования спортивно-игровым оборудованием.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Осветительное оборудование обычно должно размещаться на высоте не менее 2,5 м и функционировать в режиме освещения территории, на которой расположена площадка.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2.9.3. Площадки отдыха</w:t>
      </w:r>
      <w:r w:rsidR="004471BE"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Площадки отдыха предназначаются для отдыха и настольных игр взрослого населения и могут размещаться на участках жилой застройки, на озеленённых территориях жилой группы и микрорайона, в парках и лесопарках. </w:t>
      </w:r>
      <w:proofErr w:type="gramStart"/>
      <w:r w:rsidRPr="00C43B23">
        <w:rPr>
          <w:rFonts w:ascii="Arial" w:hAnsi="Arial" w:cs="Arial"/>
          <w:sz w:val="24"/>
          <w:szCs w:val="24"/>
        </w:rPr>
        <w:t xml:space="preserve">При размещении площадки отдыха на земельном участке, в непосредственно примыкающем к проездам, посадочным площадкам остановок, разворотным площадкам - между ними и площадкой отдыха предусматривается полоса озеленения высотой или шириной не менее </w:t>
      </w:r>
      <w:smartTag w:uri="urn:schemas-microsoft-com:office:smarttags" w:element="metricconverter">
        <w:smartTagPr>
          <w:attr w:name="ProductID" w:val="3 м"/>
        </w:smartTagPr>
        <w:r w:rsidRPr="00C43B23">
          <w:rPr>
            <w:rFonts w:ascii="Arial" w:hAnsi="Arial" w:cs="Arial"/>
            <w:sz w:val="24"/>
            <w:szCs w:val="24"/>
          </w:rPr>
          <w:t>3 м</w:t>
        </w:r>
      </w:smartTag>
      <w:r w:rsidRPr="00C43B23">
        <w:rPr>
          <w:rFonts w:ascii="Arial" w:hAnsi="Arial" w:cs="Arial"/>
          <w:sz w:val="24"/>
          <w:szCs w:val="24"/>
        </w:rPr>
        <w:t xml:space="preserve">. Расстояние от границы площадки отдыха до мест хранения автомобилей следует принимать согласно </w:t>
      </w:r>
      <w:hyperlink r:id="rId21" w:history="1">
        <w:r w:rsidRPr="00C43B23">
          <w:rPr>
            <w:rFonts w:ascii="Arial" w:hAnsi="Arial" w:cs="Arial"/>
            <w:sz w:val="24"/>
            <w:szCs w:val="24"/>
          </w:rPr>
          <w:t>СанПиН 2.2.1/2.1.1.1200-03</w:t>
        </w:r>
      </w:hyperlink>
      <w:r w:rsidRPr="00C43B23">
        <w:rPr>
          <w:rFonts w:ascii="Arial" w:hAnsi="Arial" w:cs="Arial"/>
          <w:sz w:val="24"/>
          <w:szCs w:val="24"/>
        </w:rPr>
        <w:t xml:space="preserve"> "Санитарно-защитные зоны и санитарная классификация предприятий, сооружений и иных объектов", </w:t>
      </w:r>
      <w:proofErr w:type="spellStart"/>
      <w:r w:rsidRPr="00C43B23">
        <w:rPr>
          <w:rFonts w:ascii="Arial" w:hAnsi="Arial" w:cs="Arial"/>
          <w:sz w:val="24"/>
          <w:szCs w:val="24"/>
        </w:rPr>
        <w:t>отстойно-разворотных</w:t>
      </w:r>
      <w:proofErr w:type="spellEnd"/>
      <w:r w:rsidRPr="00C43B23">
        <w:rPr>
          <w:rFonts w:ascii="Arial" w:hAnsi="Arial" w:cs="Arial"/>
          <w:sz w:val="24"/>
          <w:szCs w:val="24"/>
        </w:rPr>
        <w:t xml:space="preserve"> площадок</w:t>
      </w:r>
      <w:proofErr w:type="gramEnd"/>
      <w:r w:rsidRPr="00C43B23">
        <w:rPr>
          <w:rFonts w:ascii="Arial" w:hAnsi="Arial" w:cs="Arial"/>
          <w:sz w:val="24"/>
          <w:szCs w:val="24"/>
        </w:rPr>
        <w:t xml:space="preserve"> на конечных остановках маршрутов пассажирского транспорта - не менее </w:t>
      </w:r>
      <w:smartTag w:uri="urn:schemas-microsoft-com:office:smarttags" w:element="metricconverter">
        <w:smartTagPr>
          <w:attr w:name="ProductID" w:val="50 м"/>
        </w:smartTagPr>
        <w:r w:rsidRPr="00C43B23">
          <w:rPr>
            <w:rFonts w:ascii="Arial" w:hAnsi="Arial" w:cs="Arial"/>
            <w:sz w:val="24"/>
            <w:szCs w:val="24"/>
          </w:rPr>
          <w:t>50 м</w:t>
        </w:r>
      </w:smartTag>
      <w:r w:rsidRPr="00C43B23">
        <w:rPr>
          <w:rFonts w:ascii="Arial" w:hAnsi="Arial" w:cs="Arial"/>
          <w:sz w:val="24"/>
          <w:szCs w:val="24"/>
        </w:rPr>
        <w:t xml:space="preserve">. Расстояние от окон жилых домов до границ площадок отдыха следует устанавливать не менее </w:t>
      </w:r>
      <w:smartTag w:uri="urn:schemas-microsoft-com:office:smarttags" w:element="metricconverter">
        <w:smartTagPr>
          <w:attr w:name="ProductID" w:val="10 м"/>
        </w:smartTagPr>
        <w:r w:rsidRPr="00C43B23">
          <w:rPr>
            <w:rFonts w:ascii="Arial" w:hAnsi="Arial" w:cs="Arial"/>
            <w:sz w:val="24"/>
            <w:szCs w:val="24"/>
          </w:rPr>
          <w:t>10 м</w:t>
        </w:r>
      </w:smartTag>
      <w:r w:rsidRPr="00C43B23">
        <w:rPr>
          <w:rFonts w:ascii="Arial" w:hAnsi="Arial" w:cs="Arial"/>
          <w:sz w:val="24"/>
          <w:szCs w:val="24"/>
        </w:rPr>
        <w:t xml:space="preserve">, площадок настольных игр - не менее </w:t>
      </w:r>
      <w:smartTag w:uri="urn:schemas-microsoft-com:office:smarttags" w:element="metricconverter">
        <w:smartTagPr>
          <w:attr w:name="ProductID" w:val="25 м"/>
        </w:smartTagPr>
        <w:r w:rsidRPr="00C43B23">
          <w:rPr>
            <w:rFonts w:ascii="Arial" w:hAnsi="Arial" w:cs="Arial"/>
            <w:sz w:val="24"/>
            <w:szCs w:val="24"/>
          </w:rPr>
          <w:t>25 м</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Площадки отдыха на жилых территориях следует проектировать из расчета 0,1 - 0,2 кв. м на жителя. Оптимальный размер площадки отдыха 50-100 кв. м, минимальный размер площадки отдыха - не менее - 20 кв. м. Допускается совмещение площадок тихого отдыха с детскими площадками.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Обязательный перечень элементов благоустройства на площадке отдыха включает: скамьи для отдыха, скамьи и столы, твердые виды покрытия под мебелью, озеленение, урны, осветительное оборудование.</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Покрытие площадки рекомендуется проектировать в виде плиточного мощения. При совмещении площадок отдыха и детских площадок не допускается устройство твердых видов покрытия в зоне детских игр.</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 xml:space="preserve">По периметру площадки отдыха, следует применять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w:t>
      </w:r>
      <w:proofErr w:type="spellStart"/>
      <w:r w:rsidRPr="00C43B23">
        <w:rPr>
          <w:rFonts w:ascii="Arial" w:hAnsi="Arial" w:cs="Arial"/>
          <w:sz w:val="24"/>
          <w:szCs w:val="24"/>
        </w:rPr>
        <w:t>вытаптыванию</w:t>
      </w:r>
      <w:proofErr w:type="spellEnd"/>
      <w:r w:rsidRPr="00C43B23">
        <w:rPr>
          <w:rFonts w:ascii="Arial" w:hAnsi="Arial" w:cs="Arial"/>
          <w:sz w:val="24"/>
          <w:szCs w:val="24"/>
        </w:rPr>
        <w:t xml:space="preserve"> видов трав. При озеленении площадок отдыха не допускается применение растений с ядовитыми плодами.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Функционирование осветительного оборудования обеспечивается в режиме функционального освещения территории, на которой расположена площадка.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2.9.4. Спортивные площадки</w:t>
      </w:r>
      <w:r w:rsidR="004471BE"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Спортивные площадки, предназначены для занятий физкультурой и спортом всех возрастных групп населения. Они размещаются в составе территорий жилого и рекреационного назначения, территорий спортивных сооружений, общеобразовательных школ. Проектирование спортивных площадок ведётся в зависимости от вида специализации площадки. Расстояние от границы площадки до мест хранения легковых автомобилей следует принимать согласно </w:t>
      </w:r>
      <w:hyperlink r:id="rId22" w:history="1">
        <w:r w:rsidRPr="00C43B23">
          <w:rPr>
            <w:rFonts w:ascii="Arial" w:hAnsi="Arial" w:cs="Arial"/>
            <w:sz w:val="24"/>
            <w:szCs w:val="24"/>
          </w:rPr>
          <w:t>СанПиН 2.2.1/2.1.1.1200-03</w:t>
        </w:r>
      </w:hyperlink>
      <w:r w:rsidRPr="00C43B23">
        <w:rPr>
          <w:rFonts w:ascii="Arial" w:hAnsi="Arial" w:cs="Arial"/>
          <w:sz w:val="24"/>
          <w:szCs w:val="24"/>
        </w:rPr>
        <w:t xml:space="preserve"> "Санитарно-защитные зоны и санитарная классификация предприятий, сооружений и иных объектов".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Размещение и проектирование благоустройства спортивного ядра на территории участков общеобразовательных школ ведётся с учётом обслуживания населения прилегающей жилой застройки. Минимальное расстояние от границ спортплощадок до окон жилых домов должно составлять от 20 до </w:t>
      </w:r>
      <w:smartTag w:uri="urn:schemas-microsoft-com:office:smarttags" w:element="metricconverter">
        <w:smartTagPr>
          <w:attr w:name="ProductID" w:val="40 м"/>
        </w:smartTagPr>
        <w:r w:rsidRPr="00C43B23">
          <w:rPr>
            <w:rFonts w:ascii="Arial" w:hAnsi="Arial" w:cs="Arial"/>
            <w:sz w:val="24"/>
            <w:szCs w:val="24"/>
          </w:rPr>
          <w:t>40 м</w:t>
        </w:r>
      </w:smartTag>
      <w:r w:rsidRPr="00C43B23">
        <w:rPr>
          <w:rFonts w:ascii="Arial" w:hAnsi="Arial" w:cs="Arial"/>
          <w:sz w:val="24"/>
          <w:szCs w:val="24"/>
        </w:rPr>
        <w:t xml:space="preserve"> в зависимости от шумовых характеристик площадки и наличия между ними </w:t>
      </w:r>
      <w:proofErr w:type="spellStart"/>
      <w:r w:rsidRPr="00C43B23">
        <w:rPr>
          <w:rFonts w:ascii="Arial" w:hAnsi="Arial" w:cs="Arial"/>
          <w:sz w:val="24"/>
          <w:szCs w:val="24"/>
        </w:rPr>
        <w:t>шумозащитных</w:t>
      </w:r>
      <w:proofErr w:type="spellEnd"/>
      <w:r w:rsidRPr="00C43B23">
        <w:rPr>
          <w:rFonts w:ascii="Arial" w:hAnsi="Arial" w:cs="Arial"/>
          <w:sz w:val="24"/>
          <w:szCs w:val="24"/>
        </w:rPr>
        <w:t xml:space="preserve"> полос и сооружений. Комплексные физкультурно-спортивные площадки для детей дошкольного возраста (на 75 детей) устанавливать площадью не менее 150 кв. м, школьного возраста (100 детей) - не менее 250 кв. 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В обязательный перечень элементов благоустройства территории на спортивной площадке включается: мягкие или газонные виды покрытия, спортивное оборудование, скамьи для отдыха. Осуществляется ограждение площадки, а также рекомендуется осуществлять её озеленение.</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Озеленение размещается по периметру площадки, высаживая быстрорастущие деревья на расстоянии от края площадки не менее </w:t>
      </w:r>
      <w:smartTag w:uri="urn:schemas-microsoft-com:office:smarttags" w:element="metricconverter">
        <w:smartTagPr>
          <w:attr w:name="ProductID" w:val="2 м"/>
        </w:smartTagPr>
        <w:r w:rsidRPr="00C43B23">
          <w:rPr>
            <w:rFonts w:ascii="Arial" w:hAnsi="Arial" w:cs="Arial"/>
            <w:sz w:val="24"/>
            <w:szCs w:val="24"/>
          </w:rPr>
          <w:t>2 м</w:t>
        </w:r>
      </w:smartTag>
      <w:r w:rsidRPr="00C43B23">
        <w:rPr>
          <w:rFonts w:ascii="Arial" w:hAnsi="Arial" w:cs="Arial"/>
          <w:sz w:val="24"/>
          <w:szCs w:val="24"/>
        </w:rPr>
        <w:t>. Не следует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спортивной площадки можно применять вертикальное озеленение.</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Площадки рекомендуется оборудовать сетчатым ограждением высотой 2,5 - </w:t>
      </w:r>
      <w:smartTag w:uri="urn:schemas-microsoft-com:office:smarttags" w:element="metricconverter">
        <w:smartTagPr>
          <w:attr w:name="ProductID" w:val="3 м"/>
        </w:smartTagPr>
        <w:r w:rsidRPr="00C43B23">
          <w:rPr>
            <w:rFonts w:ascii="Arial" w:hAnsi="Arial" w:cs="Arial"/>
            <w:sz w:val="24"/>
            <w:szCs w:val="24"/>
          </w:rPr>
          <w:t>3 м</w:t>
        </w:r>
      </w:smartTag>
      <w:r w:rsidRPr="00C43B23">
        <w:rPr>
          <w:rFonts w:ascii="Arial" w:hAnsi="Arial" w:cs="Arial"/>
          <w:sz w:val="24"/>
          <w:szCs w:val="24"/>
        </w:rPr>
        <w:t>, а в местах примыкания спортивных площадок друг к другу - высотой не менее 1,2 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2.9.5.Площадки для установки мусоросборников</w:t>
      </w:r>
      <w:r w:rsidR="003845E1"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Площадки для установки мусоросборников, - это специально оборудованные места, предназначенные для сбора отходов, образующихся в результате жизнедеятельности физических лиц (бытовые) и производственной деятельности организаций (производные деятельности юридического лица, индивидуального предпринимателя и жизнедеятельности работников). Наличие </w:t>
      </w:r>
      <w:r w:rsidRPr="00C43B23">
        <w:rPr>
          <w:rFonts w:ascii="Arial" w:hAnsi="Arial" w:cs="Arial"/>
          <w:sz w:val="24"/>
          <w:szCs w:val="24"/>
        </w:rPr>
        <w:lastRenderedPageBreak/>
        <w:t>таких площадок обязательно предусматривается в составе территорий и участков любого функционального назначения, где могут накапливаться твёрдые бытовые отходы.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Площадки для установки мусоросборников следует размещать удалёнными от окон жилых зданий, границ участков детских учреждений, мест отдыха на расстояние не менее</w:t>
      </w:r>
      <w:proofErr w:type="gramStart"/>
      <w:r w:rsidRPr="00C43B23">
        <w:rPr>
          <w:rFonts w:ascii="Arial" w:hAnsi="Arial" w:cs="Arial"/>
          <w:sz w:val="24"/>
          <w:szCs w:val="24"/>
        </w:rPr>
        <w:t>,</w:t>
      </w:r>
      <w:proofErr w:type="gramEnd"/>
      <w:r w:rsidRPr="00C43B23">
        <w:rPr>
          <w:rFonts w:ascii="Arial" w:hAnsi="Arial" w:cs="Arial"/>
          <w:sz w:val="24"/>
          <w:szCs w:val="24"/>
        </w:rPr>
        <w:t xml:space="preserve"> чем </w:t>
      </w:r>
      <w:smartTag w:uri="urn:schemas-microsoft-com:office:smarttags" w:element="metricconverter">
        <w:smartTagPr>
          <w:attr w:name="ProductID" w:val="20 м"/>
        </w:smartTagPr>
        <w:r w:rsidRPr="00C43B23">
          <w:rPr>
            <w:rFonts w:ascii="Arial" w:hAnsi="Arial" w:cs="Arial"/>
            <w:sz w:val="24"/>
            <w:szCs w:val="24"/>
          </w:rPr>
          <w:t>20 м</w:t>
        </w:r>
      </w:smartTag>
      <w:r w:rsidRPr="00C43B23">
        <w:rPr>
          <w:rFonts w:ascii="Arial" w:hAnsi="Arial" w:cs="Arial"/>
          <w:sz w:val="24"/>
          <w:szCs w:val="24"/>
        </w:rPr>
        <w:t xml:space="preserve">, на участках жилой застройки - не далее </w:t>
      </w:r>
      <w:smartTag w:uri="urn:schemas-microsoft-com:office:smarttags" w:element="metricconverter">
        <w:smartTagPr>
          <w:attr w:name="ProductID" w:val="200 м"/>
        </w:smartTagPr>
        <w:r w:rsidRPr="00C43B23">
          <w:rPr>
            <w:rFonts w:ascii="Arial" w:hAnsi="Arial" w:cs="Arial"/>
            <w:sz w:val="24"/>
            <w:szCs w:val="24"/>
          </w:rPr>
          <w:t>200 м</w:t>
        </w:r>
      </w:smartTag>
      <w:r w:rsidRPr="00C43B23">
        <w:rPr>
          <w:rFonts w:ascii="Arial" w:hAnsi="Arial" w:cs="Arial"/>
          <w:sz w:val="24"/>
          <w:szCs w:val="24"/>
        </w:rPr>
        <w:t xml:space="preserve"> от входов, считая по пешеходным дорожкам от дальнего подъезда, при этом территория площадки должна примыкать к проездам, но не мешать проезду транспорта.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При обособленном размещении площадки вдали от проездов предусматривается возможность удобного подъезда транспорта для очистки контейнеров и наличия разворотных площадок (</w:t>
      </w:r>
      <w:smartTag w:uri="urn:schemas-microsoft-com:office:smarttags" w:element="metricconverter">
        <w:smartTagPr>
          <w:attr w:name="ProductID" w:val="12 м"/>
        </w:smartTagPr>
        <w:r w:rsidRPr="00C43B23">
          <w:rPr>
            <w:rFonts w:ascii="Arial" w:hAnsi="Arial" w:cs="Arial"/>
            <w:sz w:val="24"/>
            <w:szCs w:val="24"/>
          </w:rPr>
          <w:t>12 м</w:t>
        </w:r>
      </w:smartTag>
      <w:r w:rsidRPr="00C43B23">
        <w:rPr>
          <w:rFonts w:ascii="Arial" w:hAnsi="Arial" w:cs="Arial"/>
          <w:sz w:val="24"/>
          <w:szCs w:val="24"/>
        </w:rPr>
        <w:t xml:space="preserve"> x </w:t>
      </w:r>
      <w:smartTag w:uri="urn:schemas-microsoft-com:office:smarttags" w:element="metricconverter">
        <w:smartTagPr>
          <w:attr w:name="ProductID" w:val="12 м"/>
        </w:smartTagPr>
        <w:r w:rsidRPr="00C43B23">
          <w:rPr>
            <w:rFonts w:ascii="Arial" w:hAnsi="Arial" w:cs="Arial"/>
            <w:sz w:val="24"/>
            <w:szCs w:val="24"/>
          </w:rPr>
          <w:t>12 м</w:t>
        </w:r>
      </w:smartTag>
      <w:r w:rsidRPr="00C43B23">
        <w:rPr>
          <w:rFonts w:ascii="Arial" w:hAnsi="Arial" w:cs="Arial"/>
          <w:sz w:val="24"/>
          <w:szCs w:val="24"/>
        </w:rPr>
        <w:t>). Запрещается проектировать размещение площадок вне зоны видимости с транзитных транспортных и пешеходных коммуникаций, в стороне от уличных фасадов зданий. Территорию площадки надлежит располагать в зоне затенения (прилегающей застройкой, навесами или посадками зеленых насаждений).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Размер площадок должен быть рассчитан на установку необходимого числа контейнеров, но не более 5. Размер площадки рассчитывается, исходя из расчета 2 - 3 кв. м на один контейнер. Между контейнером и краем площадки размер прохода устанавливается не менее 1,0 м, между контейнерами - не менее 0,35 м. На территории жилой застройки площадки для установки мусоросборников размещаются из расчета 0,03 кв. м на 1 жителя или 1 площадка при каждом многоквартирном доме, 1 площадка на 20-50 индивидуальных жилых домов.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Обязательный перечень элементов благоустройства территории на площадке для установки мусоросборников включает: твёрдые виды покрытия, элементы сопряжения поверхности площадки с прилегающими территориями, контейнеры для сбора ТКО, осветительное оборудование. Следует предусматривать ограждение и (или) озеленение (зелёное ограждение) площадки.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Покрытие площадки следует устанавливать </w:t>
      </w:r>
      <w:proofErr w:type="gramStart"/>
      <w:r w:rsidRPr="00C43B23">
        <w:rPr>
          <w:rFonts w:ascii="Arial" w:hAnsi="Arial" w:cs="Arial"/>
          <w:sz w:val="24"/>
          <w:szCs w:val="24"/>
        </w:rPr>
        <w:t>аналогичным</w:t>
      </w:r>
      <w:proofErr w:type="gramEnd"/>
      <w:r w:rsidRPr="00C43B23">
        <w:rPr>
          <w:rFonts w:ascii="Arial" w:hAnsi="Arial" w:cs="Arial"/>
          <w:sz w:val="24"/>
          <w:szCs w:val="24"/>
        </w:rPr>
        <w:t xml:space="preserve"> покрытию транспортных проездов. Уклон покрытия площадки должен составлять 5-10% в сторону проезжей части, чтобы не допускать застаивания воды и скатывания контейнера.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Сопряжение площадки с прилегающим проездом, осуществляется в одном уровне, без укладки бордюрного камня, с газоном - садовым бортом или декоративной стенкой высотой 1,0 - 1,2 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Функционирование осветительного оборудования устанавливается в режиме освещения прилегающей территории с высотой опор не менее </w:t>
      </w:r>
      <w:smartTag w:uri="urn:schemas-microsoft-com:office:smarttags" w:element="metricconverter">
        <w:smartTagPr>
          <w:attr w:name="ProductID" w:val="3 м"/>
        </w:smartTagPr>
        <w:r w:rsidRPr="00C43B23">
          <w:rPr>
            <w:rFonts w:ascii="Arial" w:hAnsi="Arial" w:cs="Arial"/>
            <w:sz w:val="24"/>
            <w:szCs w:val="24"/>
          </w:rPr>
          <w:t>3 м</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Ограждение площадок должно обеспечивать ограничение визуального обзора мусорных ёмкостей и разноса мусора.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2.9.6. Площадки для выгула собак</w:t>
      </w:r>
      <w:r w:rsidR="004471BE"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 xml:space="preserve">Площадки для выгула собак могут размещаться на земельных участках, принадлежащих на праве собственности физическим и (или) юридическим лицам, а также на территориях общего пользования микрорайона и жилого района, свободных от зеленых насаждений, в технических зонах обще </w:t>
      </w:r>
      <w:r w:rsidRPr="00C43B23">
        <w:rPr>
          <w:rFonts w:ascii="Arial" w:hAnsi="Arial" w:cs="Arial"/>
          <w:sz w:val="24"/>
          <w:szCs w:val="24"/>
        </w:rPr>
        <w:lastRenderedPageBreak/>
        <w:t>магистралей 1-го класса, под линиями электропередач с напряжением не более 110 кВт, за пределами санитарной зоны источников водоснабжения первого и второго поясов.</w:t>
      </w:r>
      <w:proofErr w:type="gramEnd"/>
      <w:r w:rsidRPr="00C43B23">
        <w:rPr>
          <w:rFonts w:ascii="Arial" w:hAnsi="Arial" w:cs="Arial"/>
          <w:sz w:val="24"/>
          <w:szCs w:val="24"/>
        </w:rPr>
        <w:t xml:space="preserve"> Размещение площадки для выгула собак на земельных участках, находящихся в муниципальной собственности, а также земельных участках, государственная собственность на которые не разграничена, производится в соответствии с </w:t>
      </w:r>
      <w:hyperlink r:id="rId23" w:history="1">
        <w:r w:rsidRPr="00C43B23">
          <w:rPr>
            <w:rFonts w:ascii="Arial" w:hAnsi="Arial" w:cs="Arial"/>
            <w:sz w:val="24"/>
            <w:szCs w:val="24"/>
          </w:rPr>
          <w:t>Земельным кодексом</w:t>
        </w:r>
      </w:hyperlink>
      <w:r w:rsidRPr="00C43B23">
        <w:rPr>
          <w:rFonts w:ascii="Arial" w:hAnsi="Arial" w:cs="Arial"/>
          <w:sz w:val="24"/>
          <w:szCs w:val="24"/>
        </w:rPr>
        <w:t xml:space="preserve"> Российской Федерации.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Размеры площадок для выгула собак, размещаемые на территориях жилого назначения принимаются 400-600 кв. м, на прочих территориях - до 800 кв. м, в условиях сложившейся застройки может принимать уменьшенный размер площадок, исходя из имеющихся территориальных возможностей. Расстояние от границы площадки до окон жилых и общественных зданий не должно быть менее </w:t>
      </w:r>
      <w:smartTag w:uri="urn:schemas-microsoft-com:office:smarttags" w:element="metricconverter">
        <w:smartTagPr>
          <w:attr w:name="ProductID" w:val="25 м"/>
        </w:smartTagPr>
        <w:r w:rsidRPr="00C43B23">
          <w:rPr>
            <w:rFonts w:ascii="Arial" w:hAnsi="Arial" w:cs="Arial"/>
            <w:sz w:val="24"/>
            <w:szCs w:val="24"/>
          </w:rPr>
          <w:t>25 м</w:t>
        </w:r>
      </w:smartTag>
      <w:r w:rsidRPr="00C43B23">
        <w:rPr>
          <w:rFonts w:ascii="Arial" w:hAnsi="Arial" w:cs="Arial"/>
          <w:sz w:val="24"/>
          <w:szCs w:val="24"/>
        </w:rPr>
        <w:t xml:space="preserve">, а до участков детских учреждений, школ, детских, спортивных площадок, площадок отдыха - не менее </w:t>
      </w:r>
      <w:smartTag w:uri="urn:schemas-microsoft-com:office:smarttags" w:element="metricconverter">
        <w:smartTagPr>
          <w:attr w:name="ProductID" w:val="40 м"/>
        </w:smartTagPr>
        <w:r w:rsidRPr="00C43B23">
          <w:rPr>
            <w:rFonts w:ascii="Arial" w:hAnsi="Arial" w:cs="Arial"/>
            <w:sz w:val="24"/>
            <w:szCs w:val="24"/>
          </w:rPr>
          <w:t>40 м</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Перечень элементов благоустройства на территории площадки для выгула собак включает: различные виды покрытия, ограждение, скамьи для отдыха, урны (контейнер) для сбора мусора, контейнер для сбора мешочков с экскрементами животных, осветительное и информационное оборудование. Допускается размещать специальное тренировочное оборудование.</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Часть площадки, предназначенная для выгула собак, должна иметь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рекомендуется проектировать с твердым или комбинированным видом покрытия. Подход к площадке оборудуется твёрдым видом покрытия.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Ограждение площадки не должно позволять животному покинуть площадку или причинить себе травму. Его следует выполнять из легкой металлической сетки высотой не менее 2,0 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Озеленение надлежит проектировать из </w:t>
      </w:r>
      <w:proofErr w:type="spellStart"/>
      <w:r w:rsidRPr="00C43B23">
        <w:rPr>
          <w:rFonts w:ascii="Arial" w:hAnsi="Arial" w:cs="Arial"/>
          <w:sz w:val="24"/>
          <w:szCs w:val="24"/>
        </w:rPr>
        <w:t>периметральных</w:t>
      </w:r>
      <w:proofErr w:type="spellEnd"/>
      <w:r w:rsidRPr="00C43B23">
        <w:rPr>
          <w:rFonts w:ascii="Arial" w:hAnsi="Arial" w:cs="Arial"/>
          <w:sz w:val="24"/>
          <w:szCs w:val="24"/>
        </w:rPr>
        <w:t xml:space="preserve"> плотных посадок высокого кустарника в виде живой изгороди или вертикального озеленения.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На территории площадки для выгула собак размещается информационный стенд с правилами пользования площадкой.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Площадки для дрессировки собак следует размещать на удалении от застройки жилого и общественного назначения не менее</w:t>
      </w:r>
      <w:proofErr w:type="gramStart"/>
      <w:r w:rsidRPr="00C43B23">
        <w:rPr>
          <w:rFonts w:ascii="Arial" w:hAnsi="Arial" w:cs="Arial"/>
          <w:sz w:val="24"/>
          <w:szCs w:val="24"/>
        </w:rPr>
        <w:t>,</w:t>
      </w:r>
      <w:proofErr w:type="gramEnd"/>
      <w:r w:rsidRPr="00C43B23">
        <w:rPr>
          <w:rFonts w:ascii="Arial" w:hAnsi="Arial" w:cs="Arial"/>
          <w:sz w:val="24"/>
          <w:szCs w:val="24"/>
        </w:rPr>
        <w:t xml:space="preserve"> чем на </w:t>
      </w:r>
      <w:smartTag w:uri="urn:schemas-microsoft-com:office:smarttags" w:element="metricconverter">
        <w:smartTagPr>
          <w:attr w:name="ProductID" w:val="50 м"/>
        </w:smartTagPr>
        <w:r w:rsidRPr="00C43B23">
          <w:rPr>
            <w:rFonts w:ascii="Arial" w:hAnsi="Arial" w:cs="Arial"/>
            <w:sz w:val="24"/>
            <w:szCs w:val="24"/>
          </w:rPr>
          <w:t>50 м</w:t>
        </w:r>
      </w:smartTag>
      <w:r w:rsidRPr="00C43B23">
        <w:rPr>
          <w:rFonts w:ascii="Arial" w:hAnsi="Arial" w:cs="Arial"/>
          <w:sz w:val="24"/>
          <w:szCs w:val="24"/>
        </w:rPr>
        <w:t>. Размещение площадки на территориях природного комплекса согласовывается с уполномоченными органами власти по вопросам природопользования и охраны окружающей среды.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Площадки для дрессировки собак оборудуются учебными, тренировочными, спортивными снарядами и сооружениями, навесом от дождя, утеплённым бытовым помещением для хранения инвентаря, оборудования и отдыха инструкторов.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2.9.7. Площадки автостоянок</w:t>
      </w:r>
      <w:r w:rsidR="004471BE"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 xml:space="preserve">На территории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w:t>
      </w:r>
      <w:r w:rsidR="00E51532" w:rsidRPr="00C43B23">
        <w:rPr>
          <w:rFonts w:ascii="Arial" w:hAnsi="Arial" w:cs="Arial"/>
          <w:sz w:val="24"/>
          <w:szCs w:val="24"/>
        </w:rPr>
        <w:t xml:space="preserve">Курского района Курской области </w:t>
      </w:r>
      <w:r w:rsidRPr="00C43B23">
        <w:rPr>
          <w:rFonts w:ascii="Arial" w:hAnsi="Arial" w:cs="Arial"/>
          <w:sz w:val="24"/>
          <w:szCs w:val="24"/>
        </w:rPr>
        <w:t xml:space="preserve">могут быть организованы следующие виды автостоянок: кратковременного и длительного хранения автомобилей, уличных (в виде </w:t>
      </w:r>
      <w:r w:rsidRPr="00C43B23">
        <w:rPr>
          <w:rFonts w:ascii="Arial" w:hAnsi="Arial" w:cs="Arial"/>
          <w:sz w:val="24"/>
          <w:szCs w:val="24"/>
        </w:rPr>
        <w:lastRenderedPageBreak/>
        <w:t xml:space="preserve">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w:t>
      </w:r>
      <w:proofErr w:type="spellStart"/>
      <w:r w:rsidRPr="00C43B23">
        <w:rPr>
          <w:rFonts w:ascii="Arial" w:hAnsi="Arial" w:cs="Arial"/>
          <w:sz w:val="24"/>
          <w:szCs w:val="24"/>
        </w:rPr>
        <w:t>приобъектных</w:t>
      </w:r>
      <w:proofErr w:type="spellEnd"/>
      <w:r w:rsidRPr="00C43B23">
        <w:rPr>
          <w:rFonts w:ascii="Arial" w:hAnsi="Arial" w:cs="Arial"/>
          <w:sz w:val="24"/>
          <w:szCs w:val="24"/>
        </w:rPr>
        <w:t xml:space="preserve"> (у объекта или группы объектов), такси, грузовых, перехватывающих.</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Расстояние от границ автостоянок до окон жилых и общественных зданий принимается в соответствии с </w:t>
      </w:r>
      <w:hyperlink r:id="rId24" w:history="1">
        <w:r w:rsidRPr="00C43B23">
          <w:rPr>
            <w:rFonts w:ascii="Arial" w:hAnsi="Arial" w:cs="Arial"/>
            <w:sz w:val="24"/>
            <w:szCs w:val="24"/>
          </w:rPr>
          <w:t>СанПиН 2.2.1/2.1.1.1200-03</w:t>
        </w:r>
      </w:hyperlink>
      <w:r w:rsidRPr="00C43B23">
        <w:rPr>
          <w:rFonts w:ascii="Arial" w:hAnsi="Arial" w:cs="Arial"/>
          <w:sz w:val="24"/>
          <w:szCs w:val="24"/>
        </w:rPr>
        <w:t xml:space="preserve"> "Санитарно-защитные зоны и санитарная классификация предприятий, сооружений и иных объектов". </w:t>
      </w:r>
      <w:proofErr w:type="gramStart"/>
      <w:r w:rsidRPr="00C43B23">
        <w:rPr>
          <w:rFonts w:ascii="Arial" w:hAnsi="Arial" w:cs="Arial"/>
          <w:sz w:val="24"/>
          <w:szCs w:val="24"/>
        </w:rPr>
        <w:t xml:space="preserve">На площадках при объектных автостоянок доля мест для автомобилей инвалидов проектируется согласно </w:t>
      </w:r>
      <w:hyperlink r:id="rId25" w:history="1">
        <w:r w:rsidRPr="00C43B23">
          <w:rPr>
            <w:rFonts w:ascii="Arial" w:hAnsi="Arial" w:cs="Arial"/>
            <w:sz w:val="24"/>
            <w:szCs w:val="24"/>
          </w:rPr>
          <w:t>СНиП 35-01-2001</w:t>
        </w:r>
      </w:hyperlink>
      <w:r w:rsidRPr="00C43B23">
        <w:rPr>
          <w:rFonts w:ascii="Arial" w:hAnsi="Arial" w:cs="Arial"/>
          <w:sz w:val="24"/>
          <w:szCs w:val="24"/>
        </w:rPr>
        <w:t xml:space="preserve"> "Доступность зданий и сооружений для маломобильных групп населения", места блокируются по два или более мест без объёмных разделителей, а лишь с обозначением границы прохода при помощи ярко-жёлтой разметки.</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Не допускается размещение площадок автостоянок в зоне остановок пассажирского транспорта. Организация заездов на автостоянки не должна размещаться ближе </w:t>
      </w:r>
      <w:smartTag w:uri="urn:schemas-microsoft-com:office:smarttags" w:element="metricconverter">
        <w:smartTagPr>
          <w:attr w:name="ProductID" w:val="15 м"/>
        </w:smartTagPr>
        <w:r w:rsidRPr="00C43B23">
          <w:rPr>
            <w:rFonts w:ascii="Arial" w:hAnsi="Arial" w:cs="Arial"/>
            <w:sz w:val="24"/>
            <w:szCs w:val="24"/>
          </w:rPr>
          <w:t>15 м</w:t>
        </w:r>
      </w:smartTag>
      <w:r w:rsidRPr="00C43B23">
        <w:rPr>
          <w:rFonts w:ascii="Arial" w:hAnsi="Arial" w:cs="Arial"/>
          <w:sz w:val="24"/>
          <w:szCs w:val="24"/>
        </w:rPr>
        <w:t xml:space="preserve"> от конца или начала посадочной площадки пассажирского транспорта.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Запрещается парковка транспортных средств на газонах.</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Обязательный перечень элементов благоустройства территории на площадках автостоянок включает: твёрдые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смотровыми эстакадами.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Покрытие площадок должно быть аналогичным покрытию транспортных проездов.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Сопряжение покрытия площадки с проездом выполняется в одном уровне без укладки бортового камня, с газоном – целесообразно предусматривать физические барьеры, делающие невозможной парковку на газонах.</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Разделительные элементы на площадках могут быть выполнены в виде разметки (белых полос), озеленённых полос (газонов), контейнерного озеленения.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2.10. Пешеходные коммуникации</w:t>
      </w:r>
      <w:r w:rsidR="004471BE"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2.10.1. Пешеходные коммуникации обеспечивают пешеходные связи и передвижения на территории муниципального образования. К пешеходным коммуникациям относят: тротуары, аллеи, дорожки, тропинки. В системе пешеходных коммуникаций   определяются основные и второстепенные пешеходные связи.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2.10.2. Продольный уклон пешеходных коммуникаций должен быть не более 60 промилле, поперечный уклон (односкатный или двускатный) - оптимальный 20 промилле, минимальный - 5 промилле, максимальный - 30 промилле. На пешеходных коммуникациях с уклонами 30 - 60 промилле не реже, чем через </w:t>
      </w:r>
      <w:smartTag w:uri="urn:schemas-microsoft-com:office:smarttags" w:element="metricconverter">
        <w:smartTagPr>
          <w:attr w:name="ProductID" w:val="100 м"/>
        </w:smartTagPr>
        <w:r w:rsidRPr="00C43B23">
          <w:rPr>
            <w:rFonts w:ascii="Arial" w:hAnsi="Arial" w:cs="Arial"/>
            <w:sz w:val="24"/>
            <w:szCs w:val="24"/>
          </w:rPr>
          <w:t>100 м</w:t>
        </w:r>
      </w:smartTag>
      <w:r w:rsidRPr="00C43B23">
        <w:rPr>
          <w:rFonts w:ascii="Arial" w:hAnsi="Arial" w:cs="Arial"/>
          <w:sz w:val="24"/>
          <w:szCs w:val="24"/>
        </w:rPr>
        <w:t xml:space="preserve"> устраиваются горизонтальные участки длиной не менее </w:t>
      </w:r>
      <w:smartTag w:uri="urn:schemas-microsoft-com:office:smarttags" w:element="metricconverter">
        <w:smartTagPr>
          <w:attr w:name="ProductID" w:val="5 м"/>
        </w:smartTagPr>
        <w:r w:rsidRPr="00C43B23">
          <w:rPr>
            <w:rFonts w:ascii="Arial" w:hAnsi="Arial" w:cs="Arial"/>
            <w:sz w:val="24"/>
            <w:szCs w:val="24"/>
          </w:rPr>
          <w:t>5 м</w:t>
        </w:r>
      </w:smartTag>
      <w:r w:rsidRPr="00C43B23">
        <w:rPr>
          <w:rFonts w:ascii="Arial" w:hAnsi="Arial" w:cs="Arial"/>
          <w:sz w:val="24"/>
          <w:szCs w:val="24"/>
        </w:rPr>
        <w:t xml:space="preserve"> либо лестницы и пандусы.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В случае необходимости расширения тротуаров допускается устраивать пешеходные галереи в составе прилегающей застройки.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2.10.3. 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и торгового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2.10.4. Обязательный перечень элементов благоустройства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Требования к покрытиям и конструкциям основных пешеходных коммуникаций устанавливаются с возможностью их всесезонной эксплуатации, а при ширине 2,25 м и более - возможностью эпизодического проезда специализированных транспортных средств.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2.10.5. Второстепенные пешеходные коммуникации, как правило,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парк). Ширина второстепенных пешеходных коммуникаций обычно принимается порядка 1,0 - 1,5 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2.11. Транспортные проезды</w:t>
      </w:r>
      <w:r w:rsidR="004471BE"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 xml:space="preserve">2.11.1. Транспортные проезды сооружаются для организации транспортной доступности к подъездам многоэтажных жилых домов (к группе жилых домов и иных сооружений), ко дворам индивидуальных домовладений, к организациям, предприятиям, учреждениям, отдельным зданиям и сооружениям, объектам рекреации. </w:t>
      </w:r>
      <w:proofErr w:type="gramStart"/>
      <w:r w:rsidRPr="00C43B23">
        <w:rPr>
          <w:rFonts w:ascii="Arial" w:hAnsi="Arial" w:cs="Arial"/>
          <w:sz w:val="24"/>
          <w:szCs w:val="24"/>
        </w:rPr>
        <w:t xml:space="preserve">Транспортные проезды, расположенные на территории общественного назначения (общего пользования), но ведущие к отдельным жилым домам, иным объектам, не находящимся в муниципальной собственности, организуются (сооружаются) и содержатся лицами, исключительно либо преимущественно использующими проезды для собственных нужд и заинтересованными в их наличии и рабочем состоянии - в порядке, установленном </w:t>
      </w:r>
      <w:hyperlink r:id="rId26" w:history="1">
        <w:r w:rsidRPr="00C43B23">
          <w:rPr>
            <w:rFonts w:ascii="Arial" w:hAnsi="Arial" w:cs="Arial"/>
            <w:sz w:val="24"/>
            <w:szCs w:val="24"/>
          </w:rPr>
          <w:t>Земельным кодексом</w:t>
        </w:r>
      </w:hyperlink>
      <w:r w:rsidRPr="00C43B23">
        <w:rPr>
          <w:rFonts w:ascii="Arial" w:hAnsi="Arial" w:cs="Arial"/>
          <w:sz w:val="24"/>
          <w:szCs w:val="24"/>
        </w:rPr>
        <w:t xml:space="preserve"> Российской Федерации, другими федеральными законами, муниципальными правовыми актами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w:t>
      </w:r>
      <w:r w:rsidR="00E51532" w:rsidRPr="00C43B23">
        <w:rPr>
          <w:rFonts w:ascii="Arial" w:hAnsi="Arial" w:cs="Arial"/>
          <w:sz w:val="24"/>
          <w:szCs w:val="24"/>
        </w:rPr>
        <w:t>Курского района</w:t>
      </w:r>
      <w:proofErr w:type="gramEnd"/>
      <w:r w:rsidR="00E51532" w:rsidRPr="00C43B23">
        <w:rPr>
          <w:rFonts w:ascii="Arial" w:hAnsi="Arial" w:cs="Arial"/>
          <w:sz w:val="24"/>
          <w:szCs w:val="24"/>
        </w:rPr>
        <w:t xml:space="preserve"> Курской области </w:t>
      </w:r>
      <w:r w:rsidRPr="00C43B23">
        <w:rPr>
          <w:rFonts w:ascii="Arial" w:hAnsi="Arial" w:cs="Arial"/>
          <w:sz w:val="24"/>
          <w:szCs w:val="24"/>
        </w:rPr>
        <w:t>и настоящими Правилами.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2.11.2. Проектирование транспортных проездов производится с учетом </w:t>
      </w:r>
      <w:hyperlink r:id="rId27" w:history="1">
        <w:r w:rsidRPr="00C43B23">
          <w:rPr>
            <w:rFonts w:ascii="Arial" w:hAnsi="Arial" w:cs="Arial"/>
            <w:sz w:val="24"/>
            <w:szCs w:val="24"/>
          </w:rPr>
          <w:t>СНиП 2.05.02</w:t>
        </w:r>
      </w:hyperlink>
      <w:r w:rsidRPr="00C43B23">
        <w:rPr>
          <w:rFonts w:ascii="Arial" w:hAnsi="Arial" w:cs="Arial"/>
          <w:sz w:val="24"/>
          <w:szCs w:val="24"/>
        </w:rPr>
        <w:t xml:space="preserve"> "Автомобильные дороги". При проектировании проездов обеспечивается сохранение или улучшение ландшафта и экологического состояния прилегающих территорий.</w:t>
      </w:r>
    </w:p>
    <w:p w:rsidR="00010CD3" w:rsidRPr="00C43B23" w:rsidRDefault="00010CD3" w:rsidP="005B50D2">
      <w:pPr>
        <w:tabs>
          <w:tab w:val="left" w:pos="898"/>
        </w:tabs>
        <w:spacing w:after="0"/>
        <w:jc w:val="both"/>
        <w:rPr>
          <w:rFonts w:ascii="Arial" w:hAnsi="Arial" w:cs="Arial"/>
          <w:sz w:val="24"/>
          <w:szCs w:val="24"/>
        </w:rPr>
      </w:pPr>
    </w:p>
    <w:p w:rsidR="00411726" w:rsidRPr="00C43B23" w:rsidRDefault="00411726" w:rsidP="00010CD3">
      <w:pPr>
        <w:tabs>
          <w:tab w:val="left" w:pos="898"/>
        </w:tabs>
        <w:spacing w:after="0"/>
        <w:jc w:val="center"/>
        <w:rPr>
          <w:rFonts w:ascii="Arial" w:hAnsi="Arial" w:cs="Arial"/>
          <w:b/>
          <w:sz w:val="24"/>
          <w:szCs w:val="24"/>
        </w:rPr>
      </w:pPr>
      <w:r w:rsidRPr="00C43B23">
        <w:rPr>
          <w:rFonts w:ascii="Arial" w:hAnsi="Arial" w:cs="Arial"/>
          <w:b/>
          <w:sz w:val="24"/>
          <w:szCs w:val="24"/>
        </w:rPr>
        <w:t>3. Благоустройство на территориях общественного назначения</w:t>
      </w:r>
    </w:p>
    <w:p w:rsidR="00411726" w:rsidRPr="00C43B23" w:rsidRDefault="00411726" w:rsidP="00010CD3">
      <w:pPr>
        <w:tabs>
          <w:tab w:val="left" w:pos="898"/>
        </w:tabs>
        <w:spacing w:after="0"/>
        <w:jc w:val="center"/>
        <w:rPr>
          <w:rFonts w:ascii="Arial" w:hAnsi="Arial" w:cs="Arial"/>
          <w:sz w:val="24"/>
          <w:szCs w:val="24"/>
        </w:rPr>
      </w:pPr>
    </w:p>
    <w:p w:rsidR="00411726" w:rsidRPr="00C43B23" w:rsidRDefault="00411726" w:rsidP="00010CD3">
      <w:pPr>
        <w:tabs>
          <w:tab w:val="left" w:pos="898"/>
        </w:tabs>
        <w:spacing w:after="0"/>
        <w:jc w:val="center"/>
        <w:rPr>
          <w:rFonts w:ascii="Arial" w:hAnsi="Arial" w:cs="Arial"/>
          <w:b/>
          <w:sz w:val="24"/>
          <w:szCs w:val="24"/>
        </w:rPr>
      </w:pPr>
      <w:r w:rsidRPr="00C43B23">
        <w:rPr>
          <w:rFonts w:ascii="Arial" w:hAnsi="Arial" w:cs="Arial"/>
          <w:b/>
          <w:sz w:val="24"/>
          <w:szCs w:val="24"/>
        </w:rPr>
        <w:t>3.1. Объекты нормирования благоустройства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b/>
          <w:sz w:val="24"/>
          <w:szCs w:val="24"/>
        </w:rPr>
        <w:tab/>
      </w:r>
      <w:r w:rsidRPr="00C43B23">
        <w:rPr>
          <w:rFonts w:ascii="Arial" w:hAnsi="Arial" w:cs="Arial"/>
          <w:sz w:val="24"/>
          <w:szCs w:val="24"/>
        </w:rPr>
        <w:t xml:space="preserve">3.1.1. Объектами нормирования благоустройства на территориях общественного назначения являются: общественные пространства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E51532" w:rsidRPr="00C43B23">
        <w:rPr>
          <w:rFonts w:ascii="Arial" w:hAnsi="Arial" w:cs="Arial"/>
          <w:sz w:val="24"/>
          <w:szCs w:val="24"/>
        </w:rPr>
        <w:t xml:space="preserve"> Курской области</w:t>
      </w:r>
      <w:r w:rsidRPr="00C43B23">
        <w:rPr>
          <w:rFonts w:ascii="Arial" w:hAnsi="Arial" w:cs="Arial"/>
          <w:sz w:val="24"/>
          <w:szCs w:val="24"/>
        </w:rPr>
        <w:t xml:space="preserve">, участки и зоны общественной застройки, которые в различных сочетаниях формируют все </w:t>
      </w:r>
      <w:r w:rsidRPr="00C43B23">
        <w:rPr>
          <w:rFonts w:ascii="Arial" w:hAnsi="Arial" w:cs="Arial"/>
          <w:sz w:val="24"/>
          <w:szCs w:val="24"/>
        </w:rPr>
        <w:lastRenderedPageBreak/>
        <w:t xml:space="preserve">разновидности общественных территорий муниципального образования: многофункциональные, </w:t>
      </w:r>
      <w:proofErr w:type="spellStart"/>
      <w:r w:rsidRPr="00C43B23">
        <w:rPr>
          <w:rFonts w:ascii="Arial" w:hAnsi="Arial" w:cs="Arial"/>
          <w:sz w:val="24"/>
          <w:szCs w:val="24"/>
        </w:rPr>
        <w:t>примагистральные</w:t>
      </w:r>
      <w:proofErr w:type="spellEnd"/>
      <w:r w:rsidRPr="00C43B23">
        <w:rPr>
          <w:rFonts w:ascii="Arial" w:hAnsi="Arial" w:cs="Arial"/>
          <w:sz w:val="24"/>
          <w:szCs w:val="24"/>
        </w:rPr>
        <w:t xml:space="preserve"> и специализированные общественные зоны муниципального образования.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3.1.2.Благоустройство территорий общественного назначения на территории муниципального образования «</w:t>
      </w:r>
      <w:r w:rsidR="00F761EE" w:rsidRPr="00C43B23">
        <w:rPr>
          <w:rFonts w:ascii="Arial" w:hAnsi="Arial" w:cs="Arial"/>
          <w:sz w:val="24"/>
          <w:szCs w:val="24"/>
        </w:rPr>
        <w:t>Новопоселеновский</w:t>
      </w:r>
      <w:r w:rsidRPr="00C43B23">
        <w:rPr>
          <w:rFonts w:ascii="Arial" w:hAnsi="Arial" w:cs="Arial"/>
          <w:sz w:val="24"/>
          <w:szCs w:val="24"/>
        </w:rPr>
        <w:t xml:space="preserve"> сельсовет» Курского района Курской области обеспечивает: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приёмы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населённого пункта;</w:t>
      </w:r>
      <w:proofErr w:type="gramEnd"/>
      <w:r w:rsidRPr="00C43B23">
        <w:rPr>
          <w:rFonts w:ascii="Arial" w:hAnsi="Arial" w:cs="Arial"/>
          <w:sz w:val="24"/>
          <w:szCs w:val="24"/>
        </w:rPr>
        <w:t xml:space="preserve"> участие физических (в том числе - объединений граждан) и юридических лиц в содержании преимущественно используемых ими для собственных целей территорий общественного назначения и расположенных на них объектов благоустройства.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3.2. Общественные пространства</w:t>
      </w:r>
      <w:r w:rsidR="004471BE" w:rsidRPr="00C43B23">
        <w:rPr>
          <w:rFonts w:ascii="Arial" w:hAnsi="Arial" w:cs="Arial"/>
          <w:sz w:val="24"/>
          <w:szCs w:val="24"/>
        </w:rPr>
        <w:t>.</w:t>
      </w:r>
      <w:r w:rsidRPr="00C43B23">
        <w:rPr>
          <w:rFonts w:ascii="Arial" w:hAnsi="Arial" w:cs="Arial"/>
          <w:sz w:val="24"/>
          <w:szCs w:val="24"/>
        </w:rPr>
        <w:t> </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 xml:space="preserve">3.2.1.Общественные пространства  </w:t>
      </w:r>
      <w:r w:rsidR="005B50D2" w:rsidRPr="00C43B23">
        <w:rPr>
          <w:rFonts w:ascii="Arial" w:hAnsi="Arial" w:cs="Arial"/>
          <w:sz w:val="24"/>
          <w:szCs w:val="24"/>
        </w:rPr>
        <w:t>Новопоселеновского</w:t>
      </w:r>
      <w:r w:rsidRPr="00C43B23">
        <w:rPr>
          <w:rFonts w:ascii="Arial" w:hAnsi="Arial" w:cs="Arial"/>
          <w:sz w:val="24"/>
          <w:szCs w:val="24"/>
        </w:rPr>
        <w:t>  сельсовета Курского района</w:t>
      </w:r>
      <w:r w:rsidR="00E51532" w:rsidRPr="00C43B23">
        <w:rPr>
          <w:rFonts w:ascii="Arial" w:hAnsi="Arial" w:cs="Arial"/>
          <w:sz w:val="24"/>
          <w:szCs w:val="24"/>
        </w:rPr>
        <w:t xml:space="preserve"> Курской области</w:t>
      </w:r>
      <w:r w:rsidRPr="00C43B23">
        <w:rPr>
          <w:rFonts w:ascii="Arial" w:hAnsi="Arial" w:cs="Arial"/>
          <w:sz w:val="24"/>
          <w:szCs w:val="24"/>
        </w:rPr>
        <w:t xml:space="preserve"> включают территории общественного назначения (общего пользования - транспортные магистрали, пешеходные коммуникации, пешеходные зоны, участки активно посещаемой общественной застройки, участки наземного озеленения, расположенные в составе населенного пункта, вертикальные пространства (архитектурные и ландшафтные ансамбли, фасады зданий, сооружения, опоры освещения и рекламы, архитектурное освещение, деревья и т.п.).</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3.2.2. Общественные пространства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E51532" w:rsidRPr="00C43B23">
        <w:rPr>
          <w:rFonts w:ascii="Arial" w:hAnsi="Arial" w:cs="Arial"/>
          <w:sz w:val="24"/>
          <w:szCs w:val="24"/>
        </w:rPr>
        <w:t xml:space="preserve"> Курской области</w:t>
      </w:r>
      <w:r w:rsidRPr="00C43B23">
        <w:rPr>
          <w:rFonts w:ascii="Arial" w:hAnsi="Arial" w:cs="Arial"/>
          <w:sz w:val="24"/>
          <w:szCs w:val="24"/>
        </w:rPr>
        <w:t xml:space="preserve"> формируются из участков земли, на которых расположены элементы благоустройства и участков общественной застройки, независимо от их собственности, с активным режимом посещения. Общественные пространства   используются, эксплуатируются и поддерживаются в соответствии с федеральными законами и настоящими Правилами.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3.2.3. Участки общественной застройки с активным режимом посещения (учреждения торговли, культуры, искусства, образования и т.п.) могут быть организованы с наличием (выделением) </w:t>
      </w:r>
      <w:proofErr w:type="spellStart"/>
      <w:r w:rsidRPr="00C43B23">
        <w:rPr>
          <w:rFonts w:ascii="Arial" w:hAnsi="Arial" w:cs="Arial"/>
          <w:sz w:val="24"/>
          <w:szCs w:val="24"/>
        </w:rPr>
        <w:t>приобъектной</w:t>
      </w:r>
      <w:proofErr w:type="spellEnd"/>
      <w:r w:rsidRPr="00C43B23">
        <w:rPr>
          <w:rFonts w:ascii="Arial" w:hAnsi="Arial" w:cs="Arial"/>
          <w:sz w:val="24"/>
          <w:szCs w:val="24"/>
        </w:rPr>
        <w:t xml:space="preserve"> территории, либо без неё. В случае отсутствия </w:t>
      </w:r>
      <w:proofErr w:type="spellStart"/>
      <w:r w:rsidRPr="00C43B23">
        <w:rPr>
          <w:rFonts w:ascii="Arial" w:hAnsi="Arial" w:cs="Arial"/>
          <w:sz w:val="24"/>
          <w:szCs w:val="24"/>
        </w:rPr>
        <w:t>приобъектной</w:t>
      </w:r>
      <w:proofErr w:type="spellEnd"/>
      <w:r w:rsidRPr="00C43B23">
        <w:rPr>
          <w:rFonts w:ascii="Arial" w:hAnsi="Arial" w:cs="Arial"/>
          <w:sz w:val="24"/>
          <w:szCs w:val="24"/>
        </w:rPr>
        <w:t xml:space="preserve"> территории границы участка следует устанавливать </w:t>
      </w:r>
      <w:proofErr w:type="gramStart"/>
      <w:r w:rsidRPr="00C43B23">
        <w:rPr>
          <w:rFonts w:ascii="Arial" w:hAnsi="Arial" w:cs="Arial"/>
          <w:sz w:val="24"/>
          <w:szCs w:val="24"/>
        </w:rPr>
        <w:t>совпадающими</w:t>
      </w:r>
      <w:proofErr w:type="gramEnd"/>
      <w:r w:rsidRPr="00C43B23">
        <w:rPr>
          <w:rFonts w:ascii="Arial" w:hAnsi="Arial" w:cs="Arial"/>
          <w:sz w:val="24"/>
          <w:szCs w:val="24"/>
        </w:rPr>
        <w:t xml:space="preserve"> с внешним контуром подошвы застройки зданий и сооружений.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3.2.4.Обязательный перечень элементов благоустройства на территории общественных пространств муниципального образования «</w:t>
      </w:r>
      <w:r w:rsidR="00F761EE" w:rsidRPr="00C43B23">
        <w:rPr>
          <w:rFonts w:ascii="Arial" w:hAnsi="Arial" w:cs="Arial"/>
          <w:sz w:val="24"/>
          <w:szCs w:val="24"/>
        </w:rPr>
        <w:t>Новопоселеновский</w:t>
      </w:r>
      <w:r w:rsidRPr="00C43B23">
        <w:rPr>
          <w:rFonts w:ascii="Arial" w:hAnsi="Arial" w:cs="Arial"/>
          <w:sz w:val="24"/>
          <w:szCs w:val="24"/>
        </w:rPr>
        <w:t xml:space="preserve"> сельсовет» Курского района Курской области  включает: твёрдые виды покрытия в виде плиточного мощения, проезжие части (дороги, проезды),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городской информации, элементы защиты участков озеленения (металлические ограждения, специальные виды покрытий</w:t>
      </w:r>
      <w:proofErr w:type="gramEnd"/>
      <w:r w:rsidRPr="00C43B23">
        <w:rPr>
          <w:rFonts w:ascii="Arial" w:hAnsi="Arial" w:cs="Arial"/>
          <w:sz w:val="24"/>
          <w:szCs w:val="24"/>
        </w:rPr>
        <w:t xml:space="preserve"> и т.п.).</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3.2.5. Допускается на территории пешеходных зон и коммуникаций размещение некапитальных нестационарных сооружений мелкорозничной торговли, бытового обслуживания и питания, остановочных павильонов, туалетных кабин в соответствии с настоящими Правилами.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3.2.6. Допускается на объектах, расположенных на территории участков общественной застройки, при наличии у них </w:t>
      </w:r>
      <w:proofErr w:type="spellStart"/>
      <w:r w:rsidRPr="00C43B23">
        <w:rPr>
          <w:rFonts w:ascii="Arial" w:hAnsi="Arial" w:cs="Arial"/>
          <w:sz w:val="24"/>
          <w:szCs w:val="24"/>
        </w:rPr>
        <w:t>приобъектных</w:t>
      </w:r>
      <w:proofErr w:type="spellEnd"/>
      <w:r w:rsidRPr="00C43B23">
        <w:rPr>
          <w:rFonts w:ascii="Arial" w:hAnsi="Arial" w:cs="Arial"/>
          <w:sz w:val="24"/>
          <w:szCs w:val="24"/>
        </w:rPr>
        <w:t xml:space="preserve"> территорий, размещение ограждений.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3.3. Участки и специализированные зоны общественной застройки</w:t>
      </w:r>
      <w:r w:rsidR="004471BE"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 xml:space="preserve">3.3.1. Участки общественной застройки общественных учреждений с ограниченным или закрытым режимом посещения - органы власти и управления, больницы и т.п. объекты - могут быть организованы с выделением </w:t>
      </w:r>
      <w:proofErr w:type="spellStart"/>
      <w:r w:rsidRPr="00C43B23">
        <w:rPr>
          <w:rFonts w:ascii="Arial" w:hAnsi="Arial" w:cs="Arial"/>
          <w:sz w:val="24"/>
          <w:szCs w:val="24"/>
        </w:rPr>
        <w:t>приобъектной</w:t>
      </w:r>
      <w:proofErr w:type="spellEnd"/>
      <w:r w:rsidRPr="00C43B23">
        <w:rPr>
          <w:rFonts w:ascii="Arial" w:hAnsi="Arial" w:cs="Arial"/>
          <w:sz w:val="24"/>
          <w:szCs w:val="24"/>
        </w:rPr>
        <w:t xml:space="preserve"> территории, либо без неё. В последнем случае границы участка совпадают с внешним контуром подошвы застройки зданий и сооружений. Специализированные зоны общественной застройки, как правило, формируются в виде группы участков.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Благоустройство участков и специализированных зон общественной застройки проектируется в соответствии с заданием на проектирование и отраслевой специализацией.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3.3.2. Обязательный перечень элементов благоустройства территории на участках общественной застройки (при наличии </w:t>
      </w:r>
      <w:proofErr w:type="spellStart"/>
      <w:r w:rsidRPr="00C43B23">
        <w:rPr>
          <w:rFonts w:ascii="Arial" w:hAnsi="Arial" w:cs="Arial"/>
          <w:sz w:val="24"/>
          <w:szCs w:val="24"/>
        </w:rPr>
        <w:t>приобъектных</w:t>
      </w:r>
      <w:proofErr w:type="spellEnd"/>
      <w:r w:rsidRPr="00C43B23">
        <w:rPr>
          <w:rFonts w:ascii="Arial" w:hAnsi="Arial" w:cs="Arial"/>
          <w:sz w:val="24"/>
          <w:szCs w:val="24"/>
        </w:rPr>
        <w:t xml:space="preserve"> территорий) и территориях специализированных зон общественной застройки включает: твёрдые виды покрытия, элементы сопряжения поверхностей, озеленение, урны или контейнеры для мусора, осветительное оборудование, носители информационного оформления учреждений. Для учреждений, назначение которых связано с приёмом посетителей, предусматривается обязательное размещение скамей.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Возможно размещение ограждений.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3.4. Благоустройство на территориях производственного назначения и прилегающих территориях общественного назначения</w:t>
      </w:r>
      <w:r w:rsidR="004471BE"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3.4.1. Требования к проектированию благоустройства на территориях производственного назначения определяются ведомственными нормативами. Объектами нормирования благоустройства на территориях производственного назначения являются общественные пространства в зонах производственной застройки и озеленённые территории санитарно-защитных зон.</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3.4.2. Площадь озеленения санитарно-защитных зон территорий производственного назначения должна определяться проектным решением в соответствии с требованиями </w:t>
      </w:r>
      <w:hyperlink r:id="rId28" w:history="1">
        <w:r w:rsidRPr="00C43B23">
          <w:rPr>
            <w:rFonts w:ascii="Arial" w:hAnsi="Arial" w:cs="Arial"/>
            <w:sz w:val="24"/>
            <w:szCs w:val="24"/>
          </w:rPr>
          <w:t>СанПиН 2.2.1/2.1.1.1200-03</w:t>
        </w:r>
      </w:hyperlink>
      <w:r w:rsidRPr="00C43B23">
        <w:rPr>
          <w:rFonts w:ascii="Arial" w:hAnsi="Arial" w:cs="Arial"/>
          <w:sz w:val="24"/>
          <w:szCs w:val="24"/>
        </w:rPr>
        <w:t xml:space="preserve"> "Санитарно-защитные зоны и санитарная классификация предприятий, сооружений и иных объектов".</w:t>
      </w:r>
    </w:p>
    <w:p w:rsidR="00411726" w:rsidRPr="00C43B23" w:rsidRDefault="00411726" w:rsidP="004471BE">
      <w:pPr>
        <w:tabs>
          <w:tab w:val="left" w:pos="898"/>
        </w:tabs>
        <w:spacing w:after="0"/>
        <w:jc w:val="center"/>
        <w:rPr>
          <w:rFonts w:ascii="Arial" w:hAnsi="Arial" w:cs="Arial"/>
          <w:sz w:val="24"/>
          <w:szCs w:val="24"/>
        </w:rPr>
      </w:pPr>
    </w:p>
    <w:p w:rsidR="00411726" w:rsidRPr="00C43B23" w:rsidRDefault="00411726" w:rsidP="004471BE">
      <w:pPr>
        <w:tabs>
          <w:tab w:val="left" w:pos="898"/>
        </w:tabs>
        <w:spacing w:after="0"/>
        <w:jc w:val="center"/>
        <w:rPr>
          <w:rFonts w:ascii="Arial" w:hAnsi="Arial" w:cs="Arial"/>
          <w:b/>
          <w:sz w:val="24"/>
          <w:szCs w:val="24"/>
        </w:rPr>
      </w:pPr>
      <w:r w:rsidRPr="00C43B23">
        <w:rPr>
          <w:rFonts w:ascii="Arial" w:hAnsi="Arial" w:cs="Arial"/>
          <w:b/>
          <w:sz w:val="24"/>
          <w:szCs w:val="24"/>
        </w:rPr>
        <w:t>4. Благоустройство на территориях жилого назначения</w:t>
      </w:r>
    </w:p>
    <w:p w:rsidR="00411726" w:rsidRPr="00C43B23" w:rsidRDefault="00411726" w:rsidP="004471BE">
      <w:pPr>
        <w:tabs>
          <w:tab w:val="left" w:pos="898"/>
        </w:tabs>
        <w:spacing w:after="0"/>
        <w:jc w:val="center"/>
        <w:rPr>
          <w:rFonts w:ascii="Arial" w:hAnsi="Arial" w:cs="Arial"/>
          <w:sz w:val="24"/>
          <w:szCs w:val="24"/>
        </w:rPr>
      </w:pPr>
    </w:p>
    <w:p w:rsidR="00411726" w:rsidRPr="00C43B23" w:rsidRDefault="00411726" w:rsidP="004471BE">
      <w:pPr>
        <w:tabs>
          <w:tab w:val="left" w:pos="898"/>
        </w:tabs>
        <w:spacing w:after="0"/>
        <w:jc w:val="center"/>
        <w:rPr>
          <w:rFonts w:ascii="Arial" w:hAnsi="Arial" w:cs="Arial"/>
          <w:b/>
          <w:sz w:val="24"/>
          <w:szCs w:val="24"/>
        </w:rPr>
      </w:pPr>
      <w:r w:rsidRPr="00C43B23">
        <w:rPr>
          <w:rFonts w:ascii="Arial" w:hAnsi="Arial" w:cs="Arial"/>
          <w:b/>
          <w:sz w:val="24"/>
          <w:szCs w:val="24"/>
        </w:rPr>
        <w:t>4.1. Объекты территорий жилого назначения и благоустройство общественных пространств территорий жилого назначения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4.1.1. Объектами нормирования благоустройства на территориях жилого назначения обычно являются: общественные пространства, участки жилой </w:t>
      </w:r>
      <w:r w:rsidRPr="00C43B23">
        <w:rPr>
          <w:rFonts w:ascii="Arial" w:hAnsi="Arial" w:cs="Arial"/>
          <w:sz w:val="24"/>
          <w:szCs w:val="24"/>
        </w:rPr>
        <w:lastRenderedPageBreak/>
        <w:t>застройки, учреждений обслуживания, постоянного и временного хранения автотранспортных средств.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4.1.2. Общественные пространства на территориях жилого назначения формируются системой проездов и пешеходных коммуникаций, связывающих группы жилых домов и иных объектов, а также из участков учреждений обслуживания жилых групп, и озеленённых территорий общего пользования.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4.1.3. Обязательный перечень элементов благоустройства на территории пешеходных коммуникаций и участков учреждений обслуживания включает: твёрдые виды покрытия, элементы сопряжения поверхностей, урны либо малые контейнеры для мусора, осветительное оборудование, носители информации, скамьи.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Твёрдые виды покрытия пешеходных коммуникаций выполняются, как правило, в виде плиточного мощения.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4.1.4. Озеленённые территории общего пользования формируются в виде единой системы озеленения жилых групп. Система озеленения включает участки зелёных насаждений вдоль пешеходных и транспортных коммуникаций (газоны, рядовые посадки деревьев и кустарников), озеленённые площадки вне участков жилой застройки (спортивные, спортивно-игровые, для выгула собак и др.).</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4.2. Благоустройство участков жилой застройки</w:t>
      </w:r>
      <w:r w:rsidR="004471BE"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4.2.1. Благоустройство и содержание участков жилой застройки производится с учётом особенностей их размещения (в составе исторической застройки, на территориях высокой плотности застройки, вдоль магистралей, на реконструируемых территориях) и особенностей использования - коллективного или индивидуального характера пользования придомовой территорией.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xml:space="preserve">Благоустройство и содержание придомовых территорий, а также элементов благоустройства, расположенных на </w:t>
      </w:r>
      <w:proofErr w:type="gramStart"/>
      <w:r w:rsidRPr="00C43B23">
        <w:rPr>
          <w:rFonts w:ascii="Arial" w:hAnsi="Arial" w:cs="Arial"/>
          <w:sz w:val="24"/>
          <w:szCs w:val="24"/>
        </w:rPr>
        <w:t>земельных участках, принадлежащих на праве собственности собственникам жилых и нежилых помещений производится</w:t>
      </w:r>
      <w:proofErr w:type="gramEnd"/>
      <w:r w:rsidRPr="00C43B23">
        <w:rPr>
          <w:rFonts w:ascii="Arial" w:hAnsi="Arial" w:cs="Arial"/>
          <w:sz w:val="24"/>
          <w:szCs w:val="24"/>
        </w:rPr>
        <w:t xml:space="preserve"> собственниками земельного участка за свой счёт.</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Обязательный перечень элементов благоустройства на территории участка жилой застройки коллективного пользования включает: твёрдые виды покрытия проезда, различные виды покрытия площадок, установленные настоящими Правилами, элементы сопряжения поверхностей, оборудование площадок, озеленение, осветительное оборудование.</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4.2.2.На территории участка жилой застройки с коллективным пользованием придомовой территорией (частью придомовой территории многоквартирного дома) сооружение и содержание элементов, необходимых для нужд жителей (придомовых пешеходных коммуникаций, площадок для игр детей, отдыха взрослых, сушки белья, установки мусоросборников, гостевых автостоянок, спортивных площадок, мест выгула собак и т.п., а также озеленение территории, установка декоративных ограждений) производится в соответствии с решением собственников</w:t>
      </w:r>
      <w:proofErr w:type="gramEnd"/>
      <w:r w:rsidRPr="00C43B23">
        <w:rPr>
          <w:rFonts w:ascii="Arial" w:hAnsi="Arial" w:cs="Arial"/>
          <w:sz w:val="24"/>
          <w:szCs w:val="24"/>
        </w:rPr>
        <w:t xml:space="preserve"> и за счет собственников и пользователей земельного участка на условиях софинансирования, установленных в соответствии с законодательством Российской Федерации.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 xml:space="preserve">4.2.3.Решения о сооружении, определение внешнего вида и порядке содержания элементов благоустройства коллективного или индивидуального </w:t>
      </w:r>
      <w:r w:rsidRPr="00C43B23">
        <w:rPr>
          <w:rFonts w:ascii="Arial" w:hAnsi="Arial" w:cs="Arial"/>
          <w:sz w:val="24"/>
          <w:szCs w:val="24"/>
        </w:rPr>
        <w:lastRenderedPageBreak/>
        <w:t xml:space="preserve">назначения на придомовой территории, расположенной в границах земельного участка, принадлежащего на праве собственности собственникам жилых и нежилых помещений принимается на собрании собственников помещений и земельного участка в соответствии с </w:t>
      </w:r>
      <w:hyperlink r:id="rId29" w:history="1">
        <w:r w:rsidRPr="00C43B23">
          <w:rPr>
            <w:rFonts w:ascii="Arial" w:hAnsi="Arial" w:cs="Arial"/>
            <w:sz w:val="24"/>
            <w:szCs w:val="24"/>
          </w:rPr>
          <w:t>Жилищным кодексом</w:t>
        </w:r>
      </w:hyperlink>
      <w:r w:rsidRPr="00C43B23">
        <w:rPr>
          <w:rFonts w:ascii="Arial" w:hAnsi="Arial" w:cs="Arial"/>
          <w:sz w:val="24"/>
          <w:szCs w:val="24"/>
        </w:rPr>
        <w:t xml:space="preserve"> Российской Федерации, другими федеральными законами и настоящими Правилами.</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4.2.4. Озеленение придомовой территории жилого участка производится между </w:t>
      </w:r>
      <w:proofErr w:type="spellStart"/>
      <w:r w:rsidRPr="00C43B23">
        <w:rPr>
          <w:rFonts w:ascii="Arial" w:hAnsi="Arial" w:cs="Arial"/>
          <w:sz w:val="24"/>
          <w:szCs w:val="24"/>
        </w:rPr>
        <w:t>отмосткой</w:t>
      </w:r>
      <w:proofErr w:type="spellEnd"/>
      <w:r w:rsidRPr="00C43B23">
        <w:rPr>
          <w:rFonts w:ascii="Arial" w:hAnsi="Arial" w:cs="Arial"/>
          <w:sz w:val="24"/>
          <w:szCs w:val="24"/>
        </w:rPr>
        <w:t xml:space="preserve"> жилого дома и проездом (придомовые полосы озеленения), между проездом и внешними границами участка. На придомовых полосах следует размещать цветники, газоны, вьющиеся растения, компактные группы кустарников, невысокие отдельно стоящие деревья; на остальной территории участка - свободные композиции и разнообразные приёмы озеленения.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4.2.5. Ограждение участка жилой застройки возможно, если оно не противоречит условиям размещения жилых участков вдоль магистральных улиц, не препятствует публичному пользованию транспортными и инженерными коммуникациями, расположенными в границах общественных пространств и территорий общественного назначения. Ограждение газонов, площадок на придомовой территории производится в соответствии с настоящими Правилами.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4.2.6. Благоустройство жилых участков, расположенных в составе зоны исторической застройки, на территориях высокой плотности застройки, вдоль магистралей, на реконструируемых территориях производится с учётом градостроительных нормативов и регламентов, иных нормативных требований.</w:t>
      </w:r>
    </w:p>
    <w:p w:rsidR="00411726" w:rsidRPr="00C43B23" w:rsidRDefault="00411726" w:rsidP="004471BE">
      <w:pPr>
        <w:tabs>
          <w:tab w:val="left" w:pos="898"/>
        </w:tabs>
        <w:spacing w:after="0"/>
        <w:ind w:firstLine="851"/>
        <w:jc w:val="both"/>
        <w:rPr>
          <w:rFonts w:ascii="Arial" w:hAnsi="Arial" w:cs="Arial"/>
          <w:sz w:val="24"/>
          <w:szCs w:val="24"/>
        </w:rPr>
      </w:pPr>
      <w:r w:rsidRPr="00C43B23">
        <w:rPr>
          <w:rFonts w:ascii="Arial" w:hAnsi="Arial" w:cs="Arial"/>
          <w:sz w:val="24"/>
          <w:szCs w:val="24"/>
        </w:rPr>
        <w:t>На территориях охранных зон памятников проектирование благоустройства ведётся в соответствии с режимами зон охраны и типологическими характеристиками застройки.</w:t>
      </w:r>
    </w:p>
    <w:p w:rsidR="00411726" w:rsidRPr="00C43B23" w:rsidRDefault="00411726" w:rsidP="004471BE">
      <w:pPr>
        <w:tabs>
          <w:tab w:val="left" w:pos="898"/>
        </w:tabs>
        <w:spacing w:after="0"/>
        <w:ind w:firstLine="851"/>
        <w:jc w:val="both"/>
        <w:rPr>
          <w:rFonts w:ascii="Arial" w:hAnsi="Arial" w:cs="Arial"/>
          <w:sz w:val="24"/>
          <w:szCs w:val="24"/>
        </w:rPr>
      </w:pPr>
      <w:r w:rsidRPr="00C43B23">
        <w:rPr>
          <w:rFonts w:ascii="Arial" w:hAnsi="Arial" w:cs="Arial"/>
          <w:sz w:val="24"/>
          <w:szCs w:val="24"/>
        </w:rPr>
        <w:t>При размещении жилых участков вдоль магистральных улиц не допускается со стороны улицы их сплошное ограждение и размещение площадок (детских, спортивных, для установки мусоросборников). Тип и внешние параметры ограждения жилых участков вдоль магистральных улиц устанавливается градостроительным регламентом зоны территории.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4.2.7. На реконструируемых территориях участков жилой застройки производится удаление больных и ослабленных деревьев, защита и декоративное оформление здоровых деревьев, ликвидация неплановой застройки (складов, сараев, стихийно возникших гаражей), выполняется замена морально и физически устаревших элементов благоустройства.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4.3. Благоустройство территорий дошкольных образовательных и общеобразовательных учреждений</w:t>
      </w:r>
      <w:r w:rsidR="003845E1"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r>
      <w:proofErr w:type="gramStart"/>
      <w:r w:rsidRPr="00C43B23">
        <w:rPr>
          <w:rFonts w:ascii="Arial" w:hAnsi="Arial" w:cs="Arial"/>
          <w:sz w:val="24"/>
          <w:szCs w:val="24"/>
        </w:rPr>
        <w:t>4.3.1.На территории дошкольных образовательных и общеобразовательных учреждений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функциональное освещение, закрытые водостоки, озеленение и другие элементы благоустройства, в соответствии с требованиями соответствующих технических регламентов, санитарных, строительных норм и правил.</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4.3.2. Обязательный перечень элементов благоустройства на территории дошкольных образовательных и общеобразовательных учреждений включает: твёрдые виды покрытия проездов, основных пешеходных коммуникаций, </w:t>
      </w:r>
      <w:r w:rsidRPr="00C43B23">
        <w:rPr>
          <w:rFonts w:ascii="Arial" w:hAnsi="Arial" w:cs="Arial"/>
          <w:sz w:val="24"/>
          <w:szCs w:val="24"/>
        </w:rPr>
        <w:lastRenderedPageBreak/>
        <w:t>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При озеленении территории дошкольных образовательных и общеобразовательных учреждений не допускается применение растений с ядовитыми плодами, соцветиями, листьями.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4.3.3. Не допускается при проектировании инженерных коммуникаций их трассировка через территорию дошкольных образовательных и общеобразовательных учреждений, а уже существующие сети при реконструкции территории квартала подлежат переносу с территории дошкольных образовательных и общеобразовательных учреждений. Собственные инженерные сети дошкольных образовательных и общеобразовательных учреждений не должны проходить под игровыми и спортивными площадками. Устройство смотровых колодцев производится на территориях площадок, проездов, проходов. Места их размещения на других территориях в границах участка должны быть огорожены и выделены предупреждающими об опасности знаками.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4.4. Благоустройство и содержание участков длительного и кратковременного хранения автотранспортных средств</w:t>
      </w:r>
      <w:r w:rsidR="004471BE" w:rsidRPr="00C43B23">
        <w:rPr>
          <w:rFonts w:ascii="Arial" w:hAnsi="Arial" w:cs="Arial"/>
          <w:sz w:val="24"/>
          <w:szCs w:val="24"/>
        </w:rPr>
        <w:t>.</w:t>
      </w:r>
      <w:r w:rsidRPr="00C43B23">
        <w:rPr>
          <w:rFonts w:ascii="Arial" w:hAnsi="Arial" w:cs="Arial"/>
          <w:sz w:val="24"/>
          <w:szCs w:val="24"/>
        </w:rPr>
        <w:t> </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4.4.1. На участке длительного и кратковременного хранения автотранспортных сре</w:t>
      </w:r>
      <w:proofErr w:type="gramStart"/>
      <w:r w:rsidRPr="00C43B23">
        <w:rPr>
          <w:rFonts w:ascii="Arial" w:hAnsi="Arial" w:cs="Arial"/>
          <w:sz w:val="24"/>
          <w:szCs w:val="24"/>
        </w:rPr>
        <w:t>дств пр</w:t>
      </w:r>
      <w:proofErr w:type="gramEnd"/>
      <w:r w:rsidRPr="00C43B23">
        <w:rPr>
          <w:rFonts w:ascii="Arial" w:hAnsi="Arial" w:cs="Arial"/>
          <w:sz w:val="24"/>
          <w:szCs w:val="24"/>
        </w:rPr>
        <w:t xml:space="preserve">едусматривается: сооружение гаража (гаражей) или стоянки, накопительной площадки, выезды и въезды, пешеходные дорожки. Подъездные пути к участкам постоянного и кратковременного хранения автотранспортных средств не должны пересекаться с основными направлениями пешеходных путей. Не допускается организация транзитных пешеходных путей через стационарный участок длительного и кратковременного хранения автотранспортных средств. Стационарный участок длительного и кратковременного хранения автотранспортных средств изолируется от остальной территории визуально проницаемым ограждением либо полосой зеленых насаждений. Въезды и выезды, как правило, должны иметь закругления бортов тротуаров и газонов радиусом не менее </w:t>
      </w:r>
      <w:smartTag w:uri="urn:schemas-microsoft-com:office:smarttags" w:element="metricconverter">
        <w:smartTagPr>
          <w:attr w:name="ProductID" w:val="8 м"/>
        </w:smartTagPr>
        <w:r w:rsidRPr="00C43B23">
          <w:rPr>
            <w:rFonts w:ascii="Arial" w:hAnsi="Arial" w:cs="Arial"/>
            <w:sz w:val="24"/>
            <w:szCs w:val="24"/>
          </w:rPr>
          <w:t>8 м</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4.4.2. Обязательный перечень элементов благоустройства на участке длительного и кратковременного хранения автотранспортных сре</w:t>
      </w:r>
      <w:proofErr w:type="gramStart"/>
      <w:r w:rsidRPr="00C43B23">
        <w:rPr>
          <w:rFonts w:ascii="Arial" w:hAnsi="Arial" w:cs="Arial"/>
          <w:sz w:val="24"/>
          <w:szCs w:val="24"/>
        </w:rPr>
        <w:t>дств вкл</w:t>
      </w:r>
      <w:proofErr w:type="gramEnd"/>
      <w:r w:rsidRPr="00C43B23">
        <w:rPr>
          <w:rFonts w:ascii="Arial" w:hAnsi="Arial" w:cs="Arial"/>
          <w:sz w:val="24"/>
          <w:szCs w:val="24"/>
        </w:rPr>
        <w:t>ючает: твёрдые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 нумерация боксов, стоянок).</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На прилегающих пешеходных дорожках предусматривается съезд - бордюрный пандус - на уровень проезда (не менее одного на участок).</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4.4.3. Благоустройство и содержание участка территории, предназначенного для хранения автомобилей в некапитальных нестационарных гаражных сооружениях и участках, прилегающей территории осуществляется собственником либо пользователем земельного участка в соответствии с настоящими Правилами.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4.4.4. Предоставление земельных участков, находящихся в муниципальной собственности, а также земельных участков, государственная собственность на которые не разграничена, для размещения капитальных либо </w:t>
      </w:r>
      <w:r w:rsidRPr="00C43B23">
        <w:rPr>
          <w:rFonts w:ascii="Arial" w:hAnsi="Arial" w:cs="Arial"/>
          <w:sz w:val="24"/>
          <w:szCs w:val="24"/>
        </w:rPr>
        <w:lastRenderedPageBreak/>
        <w:t xml:space="preserve">некапитальных гаражных сооружений осуществляется в соответствии с </w:t>
      </w:r>
      <w:hyperlink r:id="rId30" w:history="1">
        <w:r w:rsidRPr="00C43B23">
          <w:rPr>
            <w:rFonts w:ascii="Arial" w:hAnsi="Arial" w:cs="Arial"/>
            <w:sz w:val="24"/>
            <w:szCs w:val="24"/>
          </w:rPr>
          <w:t>Земельным кодексом</w:t>
        </w:r>
      </w:hyperlink>
      <w:r w:rsidRPr="00C43B23">
        <w:rPr>
          <w:rFonts w:ascii="Arial" w:hAnsi="Arial" w:cs="Arial"/>
          <w:sz w:val="24"/>
          <w:szCs w:val="24"/>
        </w:rPr>
        <w:t xml:space="preserve"> Российской Федерации. Самовольное (самоуправное) использование земельного участка, находящегося в муниципальной собственности, а также земельных участков, государственная собственность на которые не разграничена, для размещения капитальных либо некапитальных гаражных сооружений не допускается и влечёт за собой ответственность виновных лиц в соответствии с законодательством.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p>
    <w:p w:rsidR="00411726" w:rsidRPr="00C43B23" w:rsidRDefault="00411726" w:rsidP="004471BE">
      <w:pPr>
        <w:tabs>
          <w:tab w:val="left" w:pos="898"/>
        </w:tabs>
        <w:spacing w:after="0"/>
        <w:jc w:val="center"/>
        <w:rPr>
          <w:rFonts w:ascii="Arial" w:hAnsi="Arial" w:cs="Arial"/>
          <w:b/>
          <w:sz w:val="24"/>
          <w:szCs w:val="24"/>
        </w:rPr>
      </w:pPr>
      <w:r w:rsidRPr="00C43B23">
        <w:rPr>
          <w:rFonts w:ascii="Arial" w:hAnsi="Arial" w:cs="Arial"/>
          <w:b/>
          <w:sz w:val="24"/>
          <w:szCs w:val="24"/>
        </w:rPr>
        <w:t>5. Благоустройство на территориях транспортных и инженерных коммуникаций</w:t>
      </w:r>
    </w:p>
    <w:p w:rsidR="00411726" w:rsidRPr="00C43B23" w:rsidRDefault="00411726" w:rsidP="004471BE">
      <w:pPr>
        <w:tabs>
          <w:tab w:val="left" w:pos="898"/>
        </w:tabs>
        <w:spacing w:after="0"/>
        <w:jc w:val="center"/>
        <w:rPr>
          <w:rFonts w:ascii="Arial" w:hAnsi="Arial" w:cs="Arial"/>
          <w:sz w:val="24"/>
          <w:szCs w:val="24"/>
        </w:rPr>
      </w:pPr>
    </w:p>
    <w:p w:rsidR="00411726" w:rsidRPr="00C43B23" w:rsidRDefault="00411726" w:rsidP="004471BE">
      <w:pPr>
        <w:tabs>
          <w:tab w:val="left" w:pos="898"/>
        </w:tabs>
        <w:spacing w:after="0"/>
        <w:jc w:val="center"/>
        <w:rPr>
          <w:rFonts w:ascii="Arial" w:hAnsi="Arial" w:cs="Arial"/>
          <w:b/>
          <w:sz w:val="24"/>
          <w:szCs w:val="24"/>
        </w:rPr>
      </w:pPr>
      <w:r w:rsidRPr="00C43B23">
        <w:rPr>
          <w:rFonts w:ascii="Arial" w:hAnsi="Arial" w:cs="Arial"/>
          <w:b/>
          <w:sz w:val="24"/>
          <w:szCs w:val="24"/>
        </w:rPr>
        <w:t>5.1. Общие положения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5.1.1. Объектами нормирования благоустройства на территориях транспортных коммуникаций населённого пункта является улично-дорожная сеть населённого пункта в границах красных линий, пешеходные переходы различных типов. Проектирование благоустройства производится на сеть улиц определённой категории, отдельную улицу или площадь, часть улицы или площади, транспортное сооружение.</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5.1.2. Объектами нормирования благоустройства на территориях инженерных коммуникаций обычно являются охранно-эксплуатационные зоны магистральных сетей, инженерных коммуникаций, технические зоны. Проектирование комплексного благоустройства на территориях транспортных и инженерных коммуникаций   следует вести с учётом </w:t>
      </w:r>
      <w:hyperlink r:id="rId31" w:history="1">
        <w:r w:rsidRPr="00C43B23">
          <w:rPr>
            <w:rFonts w:ascii="Arial" w:hAnsi="Arial" w:cs="Arial"/>
            <w:sz w:val="24"/>
            <w:szCs w:val="24"/>
          </w:rPr>
          <w:t>СНиП 35-01-2001</w:t>
        </w:r>
      </w:hyperlink>
      <w:r w:rsidRPr="00C43B23">
        <w:rPr>
          <w:rFonts w:ascii="Arial" w:hAnsi="Arial" w:cs="Arial"/>
          <w:sz w:val="24"/>
          <w:szCs w:val="24"/>
        </w:rPr>
        <w:t xml:space="preserve"> "Доступность зданий и сооружений для маломобильных групп населения", </w:t>
      </w:r>
      <w:hyperlink r:id="rId32" w:history="1">
        <w:r w:rsidRPr="00C43B23">
          <w:rPr>
            <w:rFonts w:ascii="Arial" w:hAnsi="Arial" w:cs="Arial"/>
            <w:sz w:val="24"/>
            <w:szCs w:val="24"/>
          </w:rPr>
          <w:t>СНиП 2.05.02</w:t>
        </w:r>
      </w:hyperlink>
      <w:r w:rsidRPr="00C43B23">
        <w:rPr>
          <w:rFonts w:ascii="Arial" w:hAnsi="Arial" w:cs="Arial"/>
          <w:sz w:val="24"/>
          <w:szCs w:val="24"/>
        </w:rPr>
        <w:t xml:space="preserve"> "Автомобильные дороги", </w:t>
      </w:r>
      <w:hyperlink r:id="rId33" w:history="1">
        <w:r w:rsidRPr="00C43B23">
          <w:rPr>
            <w:rFonts w:ascii="Arial" w:hAnsi="Arial" w:cs="Arial"/>
            <w:sz w:val="24"/>
            <w:szCs w:val="24"/>
          </w:rPr>
          <w:t xml:space="preserve">ГОСТ </w:t>
        </w:r>
        <w:proofErr w:type="gramStart"/>
        <w:r w:rsidRPr="00C43B23">
          <w:rPr>
            <w:rFonts w:ascii="Arial" w:hAnsi="Arial" w:cs="Arial"/>
            <w:sz w:val="24"/>
            <w:szCs w:val="24"/>
          </w:rPr>
          <w:t>Р</w:t>
        </w:r>
        <w:proofErr w:type="gramEnd"/>
        <w:r w:rsidRPr="00C43B23">
          <w:rPr>
            <w:rFonts w:ascii="Arial" w:hAnsi="Arial" w:cs="Arial"/>
            <w:sz w:val="24"/>
            <w:szCs w:val="24"/>
          </w:rPr>
          <w:t xml:space="preserve"> 52289-2004</w:t>
        </w:r>
      </w:hyperlink>
      <w:r w:rsidRPr="00C43B23">
        <w:rPr>
          <w:rFonts w:ascii="Arial" w:hAnsi="Arial" w:cs="Arial"/>
          <w:sz w:val="24"/>
          <w:szCs w:val="24"/>
        </w:rPr>
        <w:t xml:space="preserve">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w:t>
      </w:r>
      <w:hyperlink r:id="rId34" w:history="1">
        <w:r w:rsidRPr="00C43B23">
          <w:rPr>
            <w:rFonts w:ascii="Arial" w:hAnsi="Arial" w:cs="Arial"/>
            <w:sz w:val="24"/>
            <w:szCs w:val="24"/>
          </w:rPr>
          <w:t xml:space="preserve">ГОСТ </w:t>
        </w:r>
        <w:proofErr w:type="gramStart"/>
        <w:r w:rsidRPr="00C43B23">
          <w:rPr>
            <w:rFonts w:ascii="Arial" w:hAnsi="Arial" w:cs="Arial"/>
            <w:sz w:val="24"/>
            <w:szCs w:val="24"/>
          </w:rPr>
          <w:t>Р</w:t>
        </w:r>
        <w:proofErr w:type="gramEnd"/>
        <w:r w:rsidRPr="00C43B23">
          <w:rPr>
            <w:rFonts w:ascii="Arial" w:hAnsi="Arial" w:cs="Arial"/>
            <w:sz w:val="24"/>
            <w:szCs w:val="24"/>
          </w:rPr>
          <w:t xml:space="preserve"> 52290-2004</w:t>
        </w:r>
      </w:hyperlink>
      <w:r w:rsidRPr="00C43B23">
        <w:rPr>
          <w:rFonts w:ascii="Arial" w:hAnsi="Arial" w:cs="Arial"/>
          <w:sz w:val="24"/>
          <w:szCs w:val="24"/>
        </w:rPr>
        <w:t xml:space="preserve"> "Технические средства организации дорожного движения. Знаки дорожные. Общие технические требования", </w:t>
      </w:r>
      <w:hyperlink r:id="rId35" w:history="1">
        <w:r w:rsidRPr="00C43B23">
          <w:rPr>
            <w:rFonts w:ascii="Arial" w:hAnsi="Arial" w:cs="Arial"/>
            <w:sz w:val="24"/>
            <w:szCs w:val="24"/>
          </w:rPr>
          <w:t xml:space="preserve">ГОСТ </w:t>
        </w:r>
        <w:proofErr w:type="gramStart"/>
        <w:r w:rsidRPr="00C43B23">
          <w:rPr>
            <w:rFonts w:ascii="Arial" w:hAnsi="Arial" w:cs="Arial"/>
            <w:sz w:val="24"/>
            <w:szCs w:val="24"/>
          </w:rPr>
          <w:t>Р</w:t>
        </w:r>
        <w:proofErr w:type="gramEnd"/>
        <w:r w:rsidRPr="00C43B23">
          <w:rPr>
            <w:rFonts w:ascii="Arial" w:hAnsi="Arial" w:cs="Arial"/>
            <w:sz w:val="24"/>
            <w:szCs w:val="24"/>
          </w:rPr>
          <w:t xml:space="preserve"> 51256</w:t>
        </w:r>
      </w:hyperlink>
      <w:r w:rsidRPr="00C43B23">
        <w:rPr>
          <w:rFonts w:ascii="Arial" w:hAnsi="Arial" w:cs="Arial"/>
          <w:sz w:val="24"/>
          <w:szCs w:val="24"/>
        </w:rPr>
        <w:t xml:space="preserve"> "Технические средства организации дорожного движения. Разметка дорожная. Типы и основные параметры. Общие технические требования", обеспечивая условия безопасности населения и защиту прилегающих территорий от воздействия транспорта и инженерных коммуникаций.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5.1.3.Улицы, площади, газоны, тротуары, дороги на территории муниципального образования «</w:t>
      </w:r>
      <w:r w:rsidR="00F761EE" w:rsidRPr="00C43B23">
        <w:rPr>
          <w:rFonts w:ascii="Arial" w:hAnsi="Arial" w:cs="Arial"/>
          <w:sz w:val="24"/>
          <w:szCs w:val="24"/>
        </w:rPr>
        <w:t>Новопоселеновский</w:t>
      </w:r>
      <w:r w:rsidRPr="00C43B23">
        <w:rPr>
          <w:rFonts w:ascii="Arial" w:hAnsi="Arial" w:cs="Arial"/>
          <w:sz w:val="24"/>
          <w:szCs w:val="24"/>
        </w:rPr>
        <w:t xml:space="preserve"> сельсовет» Курского района Курской области  являются территориями общественного назначения, использование которых осуществляется на равных и безвозмездных условиях в соответствии с федеральными законами, законами Курской области, нормативными правовыми актами, включая настоящие Правила, за исключением случаев использования физическими и юридическими лицами указанных в настоящей статье частей земельных участков, на которых размещены</w:t>
      </w:r>
      <w:proofErr w:type="gramEnd"/>
      <w:r w:rsidRPr="00C43B23">
        <w:rPr>
          <w:rFonts w:ascii="Arial" w:hAnsi="Arial" w:cs="Arial"/>
          <w:sz w:val="24"/>
          <w:szCs w:val="24"/>
        </w:rPr>
        <w:t xml:space="preserve"> объекты благоустройства и нормирования для получения прибыли, реализации личного интереса, или иного преимущественного использования.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5.2. Улицы и дороги</w:t>
      </w:r>
      <w:r w:rsidR="004471BE"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 </w:t>
      </w:r>
      <w:r w:rsidRPr="00C43B23">
        <w:rPr>
          <w:rFonts w:ascii="Arial" w:hAnsi="Arial" w:cs="Arial"/>
          <w:sz w:val="24"/>
          <w:szCs w:val="24"/>
        </w:rPr>
        <w:tab/>
        <w:t xml:space="preserve">5.2.1. Улицы и дороги на территории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E51532" w:rsidRPr="00C43B23">
        <w:rPr>
          <w:rFonts w:ascii="Arial" w:hAnsi="Arial" w:cs="Arial"/>
          <w:sz w:val="24"/>
          <w:szCs w:val="24"/>
        </w:rPr>
        <w:t xml:space="preserve"> Курской области</w:t>
      </w:r>
      <w:r w:rsidRPr="00C43B23">
        <w:rPr>
          <w:rFonts w:ascii="Arial" w:hAnsi="Arial" w:cs="Arial"/>
          <w:sz w:val="24"/>
          <w:szCs w:val="24"/>
        </w:rPr>
        <w:t xml:space="preserve"> подразделяются  по назначению и транспортным характеристикам.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5.2.2. При проектировании, обязательный перечень элементов благоустройства на территории улиц и дорог должен включать: твёрдые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Виды и конструкции дорожного покрытия проектируются с учётом категории улицы и обеспечением безопасности движения.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5.2.3. При проектировании озеленения улиц и дорог следует устанавливать минимальные расстояния от посадок до сетей подземных коммуникаций и прочих сооружений улично-дорожной сети в соответствии со СНиПами. Возможно размещение деревьев в мощении. Размещение зеленых насаждений у поворотов и остановок при нерегулируемом движении следует проектировать согласно Правилам. Следует предусматривать увеличение буферных зон между краем проезжей части и ближайшим рядом деревьев - за пределами зоны риска рекомендуется высаживать специально выращиваемые для таких объектов растения.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5.2.4. Ограждения улично-дорожной сети и искусственных сооружений проектируются и сооружаются в соответствии с </w:t>
      </w:r>
      <w:hyperlink r:id="rId36" w:history="1">
        <w:r w:rsidRPr="00C43B23">
          <w:rPr>
            <w:rFonts w:ascii="Arial" w:hAnsi="Arial" w:cs="Arial"/>
            <w:sz w:val="24"/>
            <w:szCs w:val="24"/>
          </w:rPr>
          <w:t xml:space="preserve">ГОСТ </w:t>
        </w:r>
        <w:proofErr w:type="gramStart"/>
        <w:r w:rsidRPr="00C43B23">
          <w:rPr>
            <w:rFonts w:ascii="Arial" w:hAnsi="Arial" w:cs="Arial"/>
            <w:sz w:val="24"/>
            <w:szCs w:val="24"/>
          </w:rPr>
          <w:t>Р</w:t>
        </w:r>
        <w:proofErr w:type="gramEnd"/>
        <w:r w:rsidRPr="00C43B23">
          <w:rPr>
            <w:rFonts w:ascii="Arial" w:hAnsi="Arial" w:cs="Arial"/>
            <w:sz w:val="24"/>
            <w:szCs w:val="24"/>
          </w:rPr>
          <w:t xml:space="preserve"> 52289-2004</w:t>
        </w:r>
      </w:hyperlink>
      <w:r w:rsidRPr="00C43B23">
        <w:rPr>
          <w:rFonts w:ascii="Arial" w:hAnsi="Arial" w:cs="Arial"/>
          <w:sz w:val="24"/>
          <w:szCs w:val="24"/>
        </w:rPr>
        <w:t xml:space="preserve">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w:t>
      </w:r>
      <w:hyperlink r:id="rId37" w:history="1">
        <w:r w:rsidRPr="00C43B23">
          <w:rPr>
            <w:rFonts w:ascii="Arial" w:hAnsi="Arial" w:cs="Arial"/>
            <w:sz w:val="24"/>
            <w:szCs w:val="24"/>
          </w:rPr>
          <w:t>ГОСТ 26804-86</w:t>
        </w:r>
      </w:hyperlink>
      <w:r w:rsidRPr="00C43B23">
        <w:rPr>
          <w:rFonts w:ascii="Arial" w:hAnsi="Arial" w:cs="Arial"/>
          <w:sz w:val="24"/>
          <w:szCs w:val="24"/>
        </w:rPr>
        <w:t xml:space="preserve"> "Ограждения дорожные металлические барьерного типа", соответствующими техническими регламентами.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5.2.5. Не организованная в соответствии с требованиями законодательства, стихийная парковка транспортных средств, включая такси, на проезжей части дорог не допускается. </w:t>
      </w:r>
      <w:proofErr w:type="gramStart"/>
      <w:r w:rsidRPr="00C43B23">
        <w:rPr>
          <w:rFonts w:ascii="Arial" w:hAnsi="Arial" w:cs="Arial"/>
          <w:sz w:val="24"/>
          <w:szCs w:val="24"/>
        </w:rPr>
        <w:t xml:space="preserve">Парковка (парковочные места) для организованной стоянки транспортных средств на платной основе или без взимания платы организуется по решению собственника или иного владельца автомобильной дороги, собственника земельного участка либо собственника части здания, строения или сооружения в порядке, установленном законодательством Российской Федерации, муниципальными правовыми актами Администрации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w:t>
      </w:r>
      <w:r w:rsidR="00E51532" w:rsidRPr="00C43B23">
        <w:rPr>
          <w:rFonts w:ascii="Arial" w:hAnsi="Arial" w:cs="Arial"/>
          <w:sz w:val="24"/>
          <w:szCs w:val="24"/>
        </w:rPr>
        <w:t xml:space="preserve"> Курского района Курской области</w:t>
      </w:r>
      <w:r w:rsidR="00010CD3" w:rsidRPr="00C43B23">
        <w:rPr>
          <w:rFonts w:ascii="Arial" w:hAnsi="Arial" w:cs="Arial"/>
          <w:sz w:val="24"/>
          <w:szCs w:val="24"/>
        </w:rPr>
        <w:t xml:space="preserve"> </w:t>
      </w:r>
      <w:r w:rsidRPr="00C43B23">
        <w:rPr>
          <w:rFonts w:ascii="Arial" w:hAnsi="Arial" w:cs="Arial"/>
          <w:sz w:val="24"/>
          <w:szCs w:val="24"/>
        </w:rPr>
        <w:t>(в сфере создания и использования парковок на автомобильных дорогах общего</w:t>
      </w:r>
      <w:proofErr w:type="gramEnd"/>
      <w:r w:rsidRPr="00C43B23">
        <w:rPr>
          <w:rFonts w:ascii="Arial" w:hAnsi="Arial" w:cs="Arial"/>
          <w:sz w:val="24"/>
          <w:szCs w:val="24"/>
        </w:rPr>
        <w:t xml:space="preserve"> пользования местного значения).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5.3. Площади</w:t>
      </w:r>
      <w:r w:rsidR="005E7DFC"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r>
      <w:proofErr w:type="gramStart"/>
      <w:r w:rsidRPr="00C43B23">
        <w:rPr>
          <w:rFonts w:ascii="Arial" w:hAnsi="Arial" w:cs="Arial"/>
          <w:sz w:val="24"/>
          <w:szCs w:val="24"/>
        </w:rPr>
        <w:t xml:space="preserve">5.3.1.Площади подразделяются по функциональному назначению на: главные (у зданий органов власти, общественных организаций), </w:t>
      </w:r>
      <w:proofErr w:type="spellStart"/>
      <w:r w:rsidRPr="00C43B23">
        <w:rPr>
          <w:rFonts w:ascii="Arial" w:hAnsi="Arial" w:cs="Arial"/>
          <w:sz w:val="24"/>
          <w:szCs w:val="24"/>
        </w:rPr>
        <w:t>приобъектные</w:t>
      </w:r>
      <w:proofErr w:type="spellEnd"/>
      <w:r w:rsidRPr="00C43B23">
        <w:rPr>
          <w:rFonts w:ascii="Arial" w:hAnsi="Arial" w:cs="Arial"/>
          <w:sz w:val="24"/>
          <w:szCs w:val="24"/>
        </w:rPr>
        <w:t xml:space="preserve"> (у памятников, кинотеатров, музеев, торговых центров, стадионов, парков, рынков и др.), мемориальные (у памятных объектов или мест), площади транспортных развязок.</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5.3.2. Территории площади, как правило, включают: проезжую часть, пешеходную часть, участки и территории озеленения. Обязательный перечень элементов благоустройства на территории площади включает: твердые виды </w:t>
      </w:r>
      <w:r w:rsidRPr="00C43B23">
        <w:rPr>
          <w:rFonts w:ascii="Arial" w:hAnsi="Arial" w:cs="Arial"/>
          <w:sz w:val="24"/>
          <w:szCs w:val="24"/>
        </w:rPr>
        <w:lastRenderedPageBreak/>
        <w:t>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В зависимости от функционального назначения площади рекомендуется размещать следующие дополнительные элементы благоустройства: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1) на главных, </w:t>
      </w:r>
      <w:proofErr w:type="spellStart"/>
      <w:r w:rsidRPr="00C43B23">
        <w:rPr>
          <w:rFonts w:ascii="Arial" w:hAnsi="Arial" w:cs="Arial"/>
          <w:sz w:val="24"/>
          <w:szCs w:val="24"/>
        </w:rPr>
        <w:t>приобъектных</w:t>
      </w:r>
      <w:proofErr w:type="spellEnd"/>
      <w:r w:rsidRPr="00C43B23">
        <w:rPr>
          <w:rFonts w:ascii="Arial" w:hAnsi="Arial" w:cs="Arial"/>
          <w:sz w:val="24"/>
          <w:szCs w:val="24"/>
        </w:rPr>
        <w:t>, мемориальных площадях - произведения монументально-декоративного искусства, водные устройства (фонтаны);</w:t>
      </w:r>
    </w:p>
    <w:p w:rsidR="00411726" w:rsidRPr="00C43B23" w:rsidRDefault="00411726" w:rsidP="00010CD3">
      <w:pPr>
        <w:tabs>
          <w:tab w:val="left" w:pos="898"/>
        </w:tabs>
        <w:spacing w:after="0"/>
        <w:ind w:firstLine="851"/>
        <w:jc w:val="both"/>
        <w:rPr>
          <w:rFonts w:ascii="Arial" w:hAnsi="Arial" w:cs="Arial"/>
          <w:sz w:val="24"/>
          <w:szCs w:val="24"/>
        </w:rPr>
      </w:pPr>
      <w:r w:rsidRPr="00C43B23">
        <w:rPr>
          <w:rFonts w:ascii="Arial" w:hAnsi="Arial" w:cs="Arial"/>
          <w:sz w:val="24"/>
          <w:szCs w:val="24"/>
        </w:rPr>
        <w:t>Виды покрытия пешеходной части площади должны обеспечивать возможность проезда автомобилей специального назначения (пожарных, аварийных, уборочных и др.), временной парковки легковых автомобилей.</w:t>
      </w:r>
    </w:p>
    <w:p w:rsidR="00411726" w:rsidRPr="00C43B23" w:rsidRDefault="00411726" w:rsidP="00010CD3">
      <w:pPr>
        <w:tabs>
          <w:tab w:val="left" w:pos="898"/>
        </w:tabs>
        <w:spacing w:after="0"/>
        <w:ind w:firstLine="851"/>
        <w:jc w:val="both"/>
        <w:rPr>
          <w:rFonts w:ascii="Arial" w:hAnsi="Arial" w:cs="Arial"/>
          <w:sz w:val="24"/>
          <w:szCs w:val="24"/>
        </w:rPr>
      </w:pPr>
      <w:r w:rsidRPr="00C43B23">
        <w:rPr>
          <w:rFonts w:ascii="Arial" w:hAnsi="Arial" w:cs="Arial"/>
          <w:sz w:val="24"/>
          <w:szCs w:val="24"/>
        </w:rPr>
        <w:t>Места возможного проезда и временной парковки автомобилей на пешеходной части площади выделяются цветом или фактурой покрытия, мобильным озеленением (контейнеры, вазоны), переносными ограждениями.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5.3.3. При использовании площадей для массовых публичных мероприятий расчёт допустимой вместимости производится исходя из нормы площади, занимаемой стоящим человеком - 0,8 кв. м, сидящим человеком (с учетом организации проходов) - 1,2 кв. 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5.4. Пешеходные переходы</w:t>
      </w:r>
      <w:r w:rsidR="003845E1"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5.4.1. Пешеходные переходы размещаются в местах пересечения основных пешеходных коммуникаций с улицами и дорогами. Пешеходные переходы обычно проектируются в одном уровне с проезжей частью улицы (наземные), либо вне уровня проезжей части улицы - внеуличные (надземные и подземные).</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5.4.2. 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 дорожные знаки.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Если в составе наземного пешеходного перехода расположен "островок безопасности", приподнятый над уровнем дорожного полотна, в нем предусматривается проезд шириной не менее 0,9 м в уровне транспортного полотна для беспрепятственного передвижения колясок (детских, инвалидных, хозяйственных).</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 xml:space="preserve">5.5. Технические зоны транспортных, инженерных коммуникаций, </w:t>
      </w:r>
      <w:proofErr w:type="spellStart"/>
      <w:r w:rsidRPr="00C43B23">
        <w:rPr>
          <w:rFonts w:ascii="Arial" w:hAnsi="Arial" w:cs="Arial"/>
          <w:sz w:val="24"/>
          <w:szCs w:val="24"/>
        </w:rPr>
        <w:t>водоохранные</w:t>
      </w:r>
      <w:proofErr w:type="spellEnd"/>
      <w:r w:rsidRPr="00C43B23">
        <w:rPr>
          <w:rFonts w:ascii="Arial" w:hAnsi="Arial" w:cs="Arial"/>
          <w:sz w:val="24"/>
          <w:szCs w:val="24"/>
        </w:rPr>
        <w:t xml:space="preserve"> зоны</w:t>
      </w:r>
      <w:r w:rsidR="003845E1"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r>
      <w:proofErr w:type="gramStart"/>
      <w:r w:rsidRPr="00C43B23">
        <w:rPr>
          <w:rFonts w:ascii="Arial" w:hAnsi="Arial" w:cs="Arial"/>
          <w:sz w:val="24"/>
          <w:szCs w:val="24"/>
        </w:rPr>
        <w:t>5.5.1.На территории муниципального образования «</w:t>
      </w:r>
      <w:r w:rsidR="00F761EE" w:rsidRPr="00C43B23">
        <w:rPr>
          <w:rFonts w:ascii="Arial" w:hAnsi="Arial" w:cs="Arial"/>
          <w:sz w:val="24"/>
          <w:szCs w:val="24"/>
        </w:rPr>
        <w:t>Новопоселеновский</w:t>
      </w:r>
      <w:r w:rsidRPr="00C43B23">
        <w:rPr>
          <w:rFonts w:ascii="Arial" w:hAnsi="Arial" w:cs="Arial"/>
          <w:sz w:val="24"/>
          <w:szCs w:val="24"/>
        </w:rPr>
        <w:t xml:space="preserve"> сельсовет» Курского района Курской области  предусматриваются следующие виды технических (охранно-эксплуатационных) зон, выделяемые линиями градостроительного регулирования: магистральных коллекторов и трубопроводов, кабелей высокого и низкого напряжения, слабых токов, воздушных линий электропередач.</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 xml:space="preserve">5.5.2.На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не допускается прокладка транспортно-пешеходных коммуникаций с твердыми видами покрытий, установка осветительного оборудования, устройство площадок (детских, отдыха, </w:t>
      </w:r>
      <w:r w:rsidRPr="00C43B23">
        <w:rPr>
          <w:rFonts w:ascii="Arial" w:hAnsi="Arial" w:cs="Arial"/>
          <w:sz w:val="24"/>
          <w:szCs w:val="24"/>
        </w:rPr>
        <w:lastRenderedPageBreak/>
        <w:t>стоянок автомобилей, установки мусоросборников), возведение любых видов сооружений, в т.ч. некапитальных нестационарных, кроме технических, имеющих отношение к обслуживанию и эксплуатации проходящих в</w:t>
      </w:r>
      <w:proofErr w:type="gramEnd"/>
      <w:r w:rsidRPr="00C43B23">
        <w:rPr>
          <w:rFonts w:ascii="Arial" w:hAnsi="Arial" w:cs="Arial"/>
          <w:sz w:val="24"/>
          <w:szCs w:val="24"/>
        </w:rPr>
        <w:t xml:space="preserve"> технической зоне коммуникаций.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5.5.3. В зоне линий высоковольтных передач напряжением менее 110 кВт возможно размещение площадок для выгула и дрессировки собак. Озеленение допускается в виде цветников и газонов по внешнему краю зоны, посадок кустарника и </w:t>
      </w:r>
      <w:proofErr w:type="gramStart"/>
      <w:r w:rsidRPr="00C43B23">
        <w:rPr>
          <w:rFonts w:ascii="Arial" w:hAnsi="Arial" w:cs="Arial"/>
          <w:sz w:val="24"/>
          <w:szCs w:val="24"/>
        </w:rPr>
        <w:t>групп</w:t>
      </w:r>
      <w:proofErr w:type="gramEnd"/>
      <w:r w:rsidRPr="00C43B23">
        <w:rPr>
          <w:rFonts w:ascii="Arial" w:hAnsi="Arial" w:cs="Arial"/>
          <w:sz w:val="24"/>
          <w:szCs w:val="24"/>
        </w:rPr>
        <w:t xml:space="preserve"> низко растущих деревьев с поверхностной (неглубокой) корневой системой. Зеленые насаждения не должны препятствовать обслуживанию сетей или затруднять их эксплуатацию. </w:t>
      </w:r>
      <w:proofErr w:type="gramStart"/>
      <w:r w:rsidRPr="00C43B23">
        <w:rPr>
          <w:rFonts w:ascii="Arial" w:hAnsi="Arial" w:cs="Arial"/>
          <w:sz w:val="24"/>
          <w:szCs w:val="24"/>
        </w:rPr>
        <w:t>Зелёные насаждения, препятствующие обслуживанию сетей или затрудняющие их эксплуатацию подлежат</w:t>
      </w:r>
      <w:proofErr w:type="gramEnd"/>
      <w:r w:rsidRPr="00C43B23">
        <w:rPr>
          <w:rFonts w:ascii="Arial" w:hAnsi="Arial" w:cs="Arial"/>
          <w:sz w:val="24"/>
          <w:szCs w:val="24"/>
        </w:rPr>
        <w:t xml:space="preserve"> обрезке или удалению.</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5.5.4. Благоустройство территорий </w:t>
      </w:r>
      <w:proofErr w:type="spellStart"/>
      <w:r w:rsidRPr="00C43B23">
        <w:rPr>
          <w:rFonts w:ascii="Arial" w:hAnsi="Arial" w:cs="Arial"/>
          <w:sz w:val="24"/>
          <w:szCs w:val="24"/>
        </w:rPr>
        <w:t>водоохранных</w:t>
      </w:r>
      <w:proofErr w:type="spellEnd"/>
      <w:r w:rsidRPr="00C43B23">
        <w:rPr>
          <w:rFonts w:ascii="Arial" w:hAnsi="Arial" w:cs="Arial"/>
          <w:sz w:val="24"/>
          <w:szCs w:val="24"/>
        </w:rPr>
        <w:t xml:space="preserve"> зон производится в соответствии с водным законодательством.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5.5.5. Прокладку кабелей (ВОЛС, медная пара, телевизионный высокочастотный кабель) осуществлять посредством кабельной канализации в грунте, являющейся наиболее эстетичным и технологичным способом, обеспечивающим высокую защиту от повреждений.</w:t>
      </w:r>
    </w:p>
    <w:p w:rsidR="00411726" w:rsidRPr="00C43B23" w:rsidRDefault="00411726" w:rsidP="005B50D2">
      <w:pPr>
        <w:tabs>
          <w:tab w:val="left" w:pos="898"/>
        </w:tabs>
        <w:spacing w:after="0"/>
        <w:jc w:val="both"/>
        <w:rPr>
          <w:rFonts w:ascii="Arial" w:hAnsi="Arial" w:cs="Arial"/>
          <w:sz w:val="24"/>
          <w:szCs w:val="24"/>
        </w:rPr>
      </w:pPr>
    </w:p>
    <w:p w:rsidR="00411726" w:rsidRPr="00C43B23" w:rsidRDefault="00411726" w:rsidP="003845E1">
      <w:pPr>
        <w:tabs>
          <w:tab w:val="left" w:pos="898"/>
        </w:tabs>
        <w:spacing w:after="0"/>
        <w:jc w:val="center"/>
        <w:rPr>
          <w:rFonts w:ascii="Arial" w:hAnsi="Arial" w:cs="Arial"/>
          <w:b/>
          <w:sz w:val="24"/>
          <w:szCs w:val="24"/>
        </w:rPr>
      </w:pPr>
      <w:r w:rsidRPr="00C43B23">
        <w:rPr>
          <w:rFonts w:ascii="Arial" w:hAnsi="Arial" w:cs="Arial"/>
          <w:b/>
          <w:sz w:val="24"/>
          <w:szCs w:val="24"/>
        </w:rPr>
        <w:t>6. Содержание и уборка, санитарная очистка территорий</w:t>
      </w:r>
    </w:p>
    <w:p w:rsidR="00411726" w:rsidRPr="00C43B23" w:rsidRDefault="00411726" w:rsidP="003845E1">
      <w:pPr>
        <w:tabs>
          <w:tab w:val="left" w:pos="898"/>
        </w:tabs>
        <w:spacing w:after="0"/>
        <w:jc w:val="center"/>
        <w:rPr>
          <w:rFonts w:ascii="Arial" w:hAnsi="Arial" w:cs="Arial"/>
          <w:sz w:val="24"/>
          <w:szCs w:val="24"/>
        </w:rPr>
      </w:pPr>
    </w:p>
    <w:p w:rsidR="00411726" w:rsidRPr="00C43B23" w:rsidRDefault="00411726" w:rsidP="003845E1">
      <w:pPr>
        <w:tabs>
          <w:tab w:val="left" w:pos="898"/>
        </w:tabs>
        <w:spacing w:after="0"/>
        <w:jc w:val="center"/>
        <w:rPr>
          <w:rFonts w:ascii="Arial" w:hAnsi="Arial" w:cs="Arial"/>
          <w:b/>
          <w:sz w:val="24"/>
          <w:szCs w:val="24"/>
        </w:rPr>
      </w:pPr>
      <w:r w:rsidRPr="00C43B23">
        <w:rPr>
          <w:rFonts w:ascii="Arial" w:hAnsi="Arial" w:cs="Arial"/>
          <w:b/>
          <w:sz w:val="24"/>
          <w:szCs w:val="24"/>
        </w:rPr>
        <w:t>6.1</w:t>
      </w:r>
      <w:r w:rsidRPr="00C43B23">
        <w:rPr>
          <w:rFonts w:ascii="Arial" w:hAnsi="Arial" w:cs="Arial"/>
          <w:sz w:val="24"/>
          <w:szCs w:val="24"/>
        </w:rPr>
        <w:t xml:space="preserve">. </w:t>
      </w:r>
      <w:r w:rsidRPr="00C43B23">
        <w:rPr>
          <w:rFonts w:ascii="Arial" w:hAnsi="Arial" w:cs="Arial"/>
          <w:b/>
          <w:sz w:val="24"/>
          <w:szCs w:val="24"/>
        </w:rPr>
        <w:t>Основные принципы содержания и санитарной очистки территории   муниципального образования «</w:t>
      </w:r>
      <w:r w:rsidR="00F761EE" w:rsidRPr="00C43B23">
        <w:rPr>
          <w:rFonts w:ascii="Arial" w:hAnsi="Arial" w:cs="Arial"/>
          <w:b/>
          <w:sz w:val="24"/>
          <w:szCs w:val="24"/>
        </w:rPr>
        <w:t>Новопоселеновский</w:t>
      </w:r>
      <w:r w:rsidRPr="00C43B23">
        <w:rPr>
          <w:rFonts w:ascii="Arial" w:hAnsi="Arial" w:cs="Arial"/>
          <w:b/>
          <w:sz w:val="24"/>
          <w:szCs w:val="24"/>
        </w:rPr>
        <w:t xml:space="preserve"> сельсовет» Курского района Курской области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b/>
          <w:sz w:val="24"/>
          <w:szCs w:val="24"/>
        </w:rPr>
        <w:tab/>
      </w:r>
      <w:r w:rsidRPr="00C43B23">
        <w:rPr>
          <w:rFonts w:ascii="Arial" w:hAnsi="Arial" w:cs="Arial"/>
          <w:sz w:val="24"/>
          <w:szCs w:val="24"/>
        </w:rPr>
        <w:t xml:space="preserve">6.1.1. Содержание и организация периодической уборки и санитарной очистки территорий общественного назначения, общественных пространств, осуществляется  Администрацией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E51532" w:rsidRPr="00C43B23">
        <w:rPr>
          <w:rFonts w:ascii="Arial" w:hAnsi="Arial" w:cs="Arial"/>
          <w:sz w:val="24"/>
          <w:szCs w:val="24"/>
        </w:rPr>
        <w:t xml:space="preserve"> Курской области</w:t>
      </w:r>
      <w:r w:rsidRPr="00C43B23">
        <w:rPr>
          <w:rFonts w:ascii="Arial" w:hAnsi="Arial" w:cs="Arial"/>
          <w:sz w:val="24"/>
          <w:szCs w:val="24"/>
        </w:rPr>
        <w:t>, а также физическими и юридическими лицами в соответствии с санитарными нормами, правилами, нормативами, с настоящими Правилами и другими муниципальными правовыми актами.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6.1.2. Содержание и организация периодической уборки, санитарной очистки территорий земельных участков является обязанностью физических и юридических лиц, собственников, пользователей или владельцев этих земельных участков, зданий, помещений в них и сооружений и осуществляется ими за счёт собственных средств непосредственно, либо через наём исполнителей по договору. Организации, осуществляющие регулируемые виды деятельности, производят санитарную очистку прилегающих территорий за счёт собственных средств непосредственно, либо через наём исполнителей по договору.</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Содержание и организация периодической уборки, санитарной очистки территорий осуществляется в соответствии с федеральными законами, законами Курской области, нормативными правовыми актами (включая санитарные, экологические, технические и технологические правила, нормы и нормативы), настоящими Правилами, иными муниципальными правовыми </w:t>
      </w:r>
      <w:r w:rsidRPr="00C43B23">
        <w:rPr>
          <w:rFonts w:ascii="Arial" w:hAnsi="Arial" w:cs="Arial"/>
          <w:sz w:val="24"/>
          <w:szCs w:val="24"/>
        </w:rPr>
        <w:lastRenderedPageBreak/>
        <w:t>актами  </w:t>
      </w:r>
      <w:r w:rsidR="005B50D2" w:rsidRPr="00C43B23">
        <w:rPr>
          <w:rFonts w:ascii="Arial" w:hAnsi="Arial" w:cs="Arial"/>
          <w:sz w:val="24"/>
          <w:szCs w:val="24"/>
        </w:rPr>
        <w:t>Новопоселеновского</w:t>
      </w:r>
      <w:r w:rsidRPr="00C43B23">
        <w:rPr>
          <w:rFonts w:ascii="Arial" w:hAnsi="Arial" w:cs="Arial"/>
          <w:sz w:val="24"/>
          <w:szCs w:val="24"/>
        </w:rPr>
        <w:t>  сельсовета Курского района</w:t>
      </w:r>
      <w:r w:rsidR="00E51532" w:rsidRPr="00C43B23">
        <w:rPr>
          <w:rFonts w:ascii="Arial" w:hAnsi="Arial" w:cs="Arial"/>
          <w:sz w:val="24"/>
          <w:szCs w:val="24"/>
        </w:rPr>
        <w:t xml:space="preserve"> Курской области</w:t>
      </w:r>
      <w:r w:rsidRPr="00C43B23">
        <w:rPr>
          <w:rFonts w:ascii="Arial" w:hAnsi="Arial" w:cs="Arial"/>
          <w:sz w:val="24"/>
          <w:szCs w:val="24"/>
        </w:rPr>
        <w:t>, а также договорами или соглашениями.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6.1.3. Организация работ по очистке территорий общественного назначения (общего пользования), не закреплённых за юридическими и физическими лицами, индивидуальными предпринимателями, осуществляется  Администрацией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E51532" w:rsidRPr="00C43B23">
        <w:rPr>
          <w:rFonts w:ascii="Arial" w:hAnsi="Arial" w:cs="Arial"/>
          <w:sz w:val="24"/>
          <w:szCs w:val="24"/>
        </w:rPr>
        <w:t xml:space="preserve"> Курской области</w:t>
      </w:r>
      <w:r w:rsidRPr="00C43B23">
        <w:rPr>
          <w:rFonts w:ascii="Arial" w:hAnsi="Arial" w:cs="Arial"/>
          <w:sz w:val="24"/>
          <w:szCs w:val="24"/>
        </w:rPr>
        <w:t xml:space="preserve">  и производится специализированными организациями по договорам, заключаемым в пределах средств, предусмотренных в бюджете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 </w:t>
      </w:r>
      <w:r w:rsidR="00E51532" w:rsidRPr="00C43B23">
        <w:rPr>
          <w:rFonts w:ascii="Arial" w:hAnsi="Arial" w:cs="Arial"/>
          <w:sz w:val="24"/>
          <w:szCs w:val="24"/>
        </w:rPr>
        <w:t xml:space="preserve">Курской области </w:t>
      </w:r>
      <w:r w:rsidRPr="00C43B23">
        <w:rPr>
          <w:rFonts w:ascii="Arial" w:hAnsi="Arial" w:cs="Arial"/>
          <w:sz w:val="24"/>
          <w:szCs w:val="24"/>
        </w:rPr>
        <w:t>на эти цели.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6.1.4. </w:t>
      </w:r>
      <w:proofErr w:type="gramStart"/>
      <w:r w:rsidRPr="00C43B23">
        <w:rPr>
          <w:rFonts w:ascii="Arial" w:hAnsi="Arial" w:cs="Arial"/>
          <w:sz w:val="24"/>
          <w:szCs w:val="24"/>
        </w:rPr>
        <w:t xml:space="preserve">В летний период, помимо уборки в границах собственной, прилегающей территории, либо закрепленной за юридическими лицами и индивидуальными предпринимателями на основании соглашений территории, силами владельцев и (или) пользователей должен быть обеспечен выкос сорной травы (высота травяного покрова не должна превышать </w:t>
      </w:r>
      <w:smartTag w:uri="urn:schemas-microsoft-com:office:smarttags" w:element="metricconverter">
        <w:smartTagPr>
          <w:attr w:name="ProductID" w:val="15 см"/>
        </w:smartTagPr>
        <w:r w:rsidRPr="00C43B23">
          <w:rPr>
            <w:rFonts w:ascii="Arial" w:hAnsi="Arial" w:cs="Arial"/>
            <w:sz w:val="24"/>
            <w:szCs w:val="24"/>
          </w:rPr>
          <w:t>15 см</w:t>
        </w:r>
      </w:smartTag>
      <w:r w:rsidRPr="00C43B23">
        <w:rPr>
          <w:rFonts w:ascii="Arial" w:hAnsi="Arial" w:cs="Arial"/>
          <w:sz w:val="24"/>
          <w:szCs w:val="24"/>
        </w:rPr>
        <w:t xml:space="preserve">), в зимний период - очистка от снега и льда, проведение </w:t>
      </w:r>
      <w:proofErr w:type="spellStart"/>
      <w:r w:rsidRPr="00C43B23">
        <w:rPr>
          <w:rFonts w:ascii="Arial" w:hAnsi="Arial" w:cs="Arial"/>
          <w:sz w:val="24"/>
          <w:szCs w:val="24"/>
        </w:rPr>
        <w:t>противогололёдных</w:t>
      </w:r>
      <w:proofErr w:type="spellEnd"/>
      <w:r w:rsidRPr="00C43B23">
        <w:rPr>
          <w:rFonts w:ascii="Arial" w:hAnsi="Arial" w:cs="Arial"/>
          <w:sz w:val="24"/>
          <w:szCs w:val="24"/>
        </w:rPr>
        <w:t xml:space="preserve"> мероприятий, скалывание льда и удаление снежно-ледяных образований.</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6.1.5. Очерёдность осуществления мероприятий, объёмы работ по всем видам очистки и уборки  территорий, системы и методы сбора, обезвреживания и переработки отходов, основные параметры и размещение объектов системы санитарной очистки определяются в соответствии с муниципальными правовыми актами Администрации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E51532" w:rsidRPr="00C43B23">
        <w:rPr>
          <w:rFonts w:ascii="Arial" w:hAnsi="Arial" w:cs="Arial"/>
          <w:sz w:val="24"/>
          <w:szCs w:val="24"/>
        </w:rPr>
        <w:t xml:space="preserve"> Курской области</w:t>
      </w:r>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Привлечение граждан к выполнению работ по уборке, благоустройству и озеленению территории сельсовета осуществляется на основании постановления Администрации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010CD3" w:rsidRPr="00C43B23">
        <w:rPr>
          <w:rFonts w:ascii="Arial" w:hAnsi="Arial" w:cs="Arial"/>
          <w:sz w:val="24"/>
          <w:szCs w:val="24"/>
        </w:rPr>
        <w:t xml:space="preserve"> Курской области</w:t>
      </w:r>
      <w:r w:rsidRPr="00C43B23">
        <w:rPr>
          <w:rFonts w:ascii="Arial" w:hAnsi="Arial" w:cs="Arial"/>
          <w:sz w:val="24"/>
          <w:szCs w:val="24"/>
        </w:rPr>
        <w:t xml:space="preserve">  или решения Собрания депутатов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E51532" w:rsidRPr="00C43B23">
        <w:rPr>
          <w:rFonts w:ascii="Arial" w:hAnsi="Arial" w:cs="Arial"/>
          <w:sz w:val="24"/>
          <w:szCs w:val="24"/>
        </w:rPr>
        <w:t xml:space="preserve"> Курской области</w:t>
      </w:r>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6.1.6.Систематическое неисполнение, либо ненадлежащее исполнение обязанностей по содержанию и уборке основной и прилегающей территории физическим и (или) юридическим лицом, являющимся собственником некапитального и нестационарного сооружения, расположенного на земельном участке, находящемся в муниципальной собственности, является основанием для досрочного прекращения договора о пользовании этим земельным участком, если это предусмотрено условиями договора, федеральными законами.</w:t>
      </w:r>
      <w:proofErr w:type="gramEnd"/>
      <w:r w:rsidRPr="00C43B23">
        <w:rPr>
          <w:rFonts w:ascii="Arial" w:hAnsi="Arial" w:cs="Arial"/>
          <w:sz w:val="24"/>
          <w:szCs w:val="24"/>
        </w:rPr>
        <w:t xml:space="preserve"> Данное положение распространяется в полной мере на отношения, связанные с использованием земельных участков для целей, не связанных со строительством, а также на земельные участки, предоставленные под строительство, либо комплексное освоение в целях жилищного строительства, на которых не начато строительство объектов.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6.1.7. За неисполнение обязанностей по содержанию и уборке (санитарной очистке) основной и прилегающей территории юридические и физические лица несут ответственность в соответствии с законодательством Российской Федерации, законами Курской области, а также в соответствии с муниципальными контрактами, договорами, соглашениями.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6.2. Субъекты и порядок осуществления уборки и санитарной очистки отдельных территорий</w:t>
      </w:r>
      <w:r w:rsidR="003845E1"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 </w:t>
      </w:r>
      <w:r w:rsidRPr="00C43B23">
        <w:rPr>
          <w:rFonts w:ascii="Arial" w:hAnsi="Arial" w:cs="Arial"/>
          <w:sz w:val="24"/>
          <w:szCs w:val="24"/>
        </w:rPr>
        <w:tab/>
        <w:t>6.2.1. Содержание, уборка и санитарная очистка территорий общественного назначения, не находящихся в ведении физических и юридических лиц, производится специализированными предприятиями на основании муниципальных контрактов (договоров).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6.2.2.Содержание, уборка и санитарная очистка территорий предприятий, учреждений, организаций, а также территорий зданий, строений, сооружений и иных объектов в пределах границ земельного участка, находящегося в собственности либо пользовании, владении соответствующего юридического или физического лица, включая прилегающую территорию, а также закреплённого земельного участка осуществляется силами собственников, владельцев, пользователей (арендаторов, балансодержателей и т.д.) указанных объектов в порядке, установленном федеральными законами</w:t>
      </w:r>
      <w:proofErr w:type="gramEnd"/>
      <w:r w:rsidRPr="00C43B23">
        <w:rPr>
          <w:rFonts w:ascii="Arial" w:hAnsi="Arial" w:cs="Arial"/>
          <w:sz w:val="24"/>
          <w:szCs w:val="24"/>
        </w:rPr>
        <w:t>, законами Курской области, санитарными нормами и правилами, настоящими Правилами, другими муниципальными правовыми актами.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Для близко расположенных друг к другу объектов различных форм собственности с общей территорией, граница уборки проходит между ними на равноудалённом от объектов расстоянии.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При неисполнении или ненадлежащем исполнении владельцем, пользователем объекта, отдельных помещений и сооружений объекта обязанностей по уборке территории, обязанность по уборке основной и прилегающей к объекту территории возлагается на собственника объекта (части объекта).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При неисполнении или ненадлежащем исполнении собственником объекта, отдельных помещений и сооружений объекта обязанностей по уборке территории, уборка данной территории может быть произведена специализированной организацией по решению Администрации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E51532" w:rsidRPr="00C43B23">
        <w:rPr>
          <w:rFonts w:ascii="Arial" w:hAnsi="Arial" w:cs="Arial"/>
          <w:sz w:val="24"/>
          <w:szCs w:val="24"/>
        </w:rPr>
        <w:t xml:space="preserve"> Курской области</w:t>
      </w:r>
      <w:r w:rsidRPr="00C43B23">
        <w:rPr>
          <w:rFonts w:ascii="Arial" w:hAnsi="Arial" w:cs="Arial"/>
          <w:sz w:val="24"/>
          <w:szCs w:val="24"/>
        </w:rPr>
        <w:t xml:space="preserve"> с компенсацией затрат, связанных с организацией и проведением уборки за счёт средств собственника объекта (части объекта).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6.2.3. Уборка и санитарная очистка дворов жилых домов (многоквартирных и индивидуальных) и прилегающих территорий производится силами собственников жилых и нежилых (в многоквартирных жилых домах) помещений, либо специализированными организациями за счёт средств собственников жилых и нежилых помещений в соответствии с решениями, принятыми на собраниях собственников, решениями собственников индивидуальных жилых домов.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6.2.4.Содержание, уборка и санитарная очистка проезжей части дорог и </w:t>
      </w:r>
      <w:proofErr w:type="gramStart"/>
      <w:r w:rsidRPr="00C43B23">
        <w:rPr>
          <w:rFonts w:ascii="Arial" w:hAnsi="Arial" w:cs="Arial"/>
          <w:sz w:val="24"/>
          <w:szCs w:val="24"/>
        </w:rPr>
        <w:t>проездов, принадлежащих на праве собственности либо находящихся в ведении юридического либо физического лица осуществляется</w:t>
      </w:r>
      <w:proofErr w:type="gramEnd"/>
      <w:r w:rsidRPr="00C43B23">
        <w:rPr>
          <w:rFonts w:ascii="Arial" w:hAnsi="Arial" w:cs="Arial"/>
          <w:sz w:val="24"/>
          <w:szCs w:val="24"/>
        </w:rPr>
        <w:t xml:space="preserve"> в соответствии с настоящими Правилами.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6.2.5. Уборка и санитарная очистка разделительных полос, содержание ограждений, тротуаров и газонов, а также других элементов благоустройства дорог производится в соответствии с настоящими Правилами.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При выполнении данных работ запрещается </w:t>
      </w:r>
      <w:proofErr w:type="gramStart"/>
      <w:r w:rsidRPr="00C43B23">
        <w:rPr>
          <w:rFonts w:ascii="Arial" w:hAnsi="Arial" w:cs="Arial"/>
          <w:sz w:val="24"/>
          <w:szCs w:val="24"/>
        </w:rPr>
        <w:t>перемещение</w:t>
      </w:r>
      <w:proofErr w:type="gramEnd"/>
      <w:r w:rsidRPr="00C43B23">
        <w:rPr>
          <w:rFonts w:ascii="Arial" w:hAnsi="Arial" w:cs="Arial"/>
          <w:sz w:val="24"/>
          <w:szCs w:val="24"/>
        </w:rPr>
        <w:t xml:space="preserve"> и оставление мусора на проезжей части дорог, улиц и проездов на пешеходных коммуникациях.</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6.2.6. Уборку и санитарную очистку автобусных остановок производят организации, в обязанность которых в соответствии с настоящими Правилами входит уборка территорий дорог, на которых расположены эти остановки.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6.2.7. Уборку и очистку остановок, на которых расположены некапитальные объекты торговли, </w:t>
      </w:r>
      <w:proofErr w:type="gramStart"/>
      <w:r w:rsidRPr="00C43B23">
        <w:rPr>
          <w:rFonts w:ascii="Arial" w:hAnsi="Arial" w:cs="Arial"/>
          <w:sz w:val="24"/>
          <w:szCs w:val="24"/>
        </w:rPr>
        <w:t>общественного</w:t>
      </w:r>
      <w:proofErr w:type="gramEnd"/>
      <w:r w:rsidRPr="00C43B23">
        <w:rPr>
          <w:rFonts w:ascii="Arial" w:hAnsi="Arial" w:cs="Arial"/>
          <w:sz w:val="24"/>
          <w:szCs w:val="24"/>
        </w:rPr>
        <w:t xml:space="preserve"> питания, бытового обслуживания населения осуществляют владельцы некапитальных объектов в границах прилегающих территорий, если иное не установлено договорами (аренды земельного участка, безвозмездного срочного пользования земельным участком, пожизненного наследуемого владения).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6.2.8. Содержание, санитарную очистку и уборку территорий, находящихся в муниципальной собственности и государственная собственность на которые не разграничена, обеспечивается уполномоченным органом администрации муниципального образования в соответствии со своими полномочиями.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6.2.9. Содержание, санитарную очистку и уборку садов, скверов, парков, зелёных насаждений, находящихся в собственности организаций, собственников помещений либо на прилегающих территориях, производится силами и средствами этих организаций, собственников помещений самостоятельно или по договорам со специализированными организациями под контролем уполномоченных органов Администрации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010CD3" w:rsidRPr="00C43B23">
        <w:rPr>
          <w:rFonts w:ascii="Arial" w:hAnsi="Arial" w:cs="Arial"/>
          <w:sz w:val="24"/>
          <w:szCs w:val="24"/>
        </w:rPr>
        <w:t xml:space="preserve"> Курской области</w:t>
      </w:r>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6.2.10. Уборку и санитарную очистку территорий, отведённых для размещения и эксплуатации линий электропередач, газовых, водопроводных, водоотводящих и тепловых сетей, осуществляют собственными силами и средствами организации, эксплуатирующей указанные сети и линии электропередач. Работы по удалению и обрезке кустарников и деревьев, осуществляют собственными силами и средствами организации, эксплуатирующие указанные сети и линии электропередач.</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В случае если указанные в данном пункте сети являются бесхозяйными, уборку и очистку территорий осуществляют организации, которые обеспечивают сохранность и эксплуатацию бесхозяйного имущества.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6.2.11.Уборку и санитарную очистку территорий трансформаторных и распределительных подстанций, узлов, других инженерных сооружений, работающим в автоматическом режиме (без обслуживающего персонала), а также прилегающих к ним территорий производят организации, эксплуатирующие указанные сети и объекты.</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6.2.12. Уборку и санитарную очистку пешеходных переходов, прилегающих к ним территорий, а также содержание коллекторов, труб ливневой канализации и дожде приемных колодцев производят организации, обслуживающие данные объекты.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r w:rsidR="003845E1" w:rsidRPr="00C43B23">
        <w:rPr>
          <w:rFonts w:ascii="Arial" w:hAnsi="Arial" w:cs="Arial"/>
          <w:sz w:val="24"/>
          <w:szCs w:val="24"/>
        </w:rPr>
        <w:t>6</w:t>
      </w:r>
      <w:r w:rsidRPr="00C43B23">
        <w:rPr>
          <w:rFonts w:ascii="Arial" w:hAnsi="Arial" w:cs="Arial"/>
          <w:sz w:val="24"/>
          <w:szCs w:val="24"/>
        </w:rPr>
        <w:t>.2.13. Санитарную очистку и уборку водосточных канав, лотков, труб, дренажей, предназначенных для отвода поверхностных и грунтовых вод из дворов и прилегающих территорий, производят лица в соответствии с настоящими Правилами.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xml:space="preserve">Слив и отвод воды (включая атмосферные осадки) с территорий объектов, дворов на тротуары, газоны, проезжую часть дороги не допускается. При </w:t>
      </w:r>
      <w:r w:rsidRPr="00C43B23">
        <w:rPr>
          <w:rFonts w:ascii="Arial" w:hAnsi="Arial" w:cs="Arial"/>
          <w:sz w:val="24"/>
          <w:szCs w:val="24"/>
        </w:rPr>
        <w:lastRenderedPageBreak/>
        <w:t>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6.2.14. При очистке смотровых колодцев, подземных коммуникаций грунт, мусор, нечистоты складируются в специальную тару с немедленным вывозом силами лиц или организаций, занимающихся очистными работами.</w:t>
      </w:r>
    </w:p>
    <w:p w:rsidR="00411726" w:rsidRPr="00C43B23" w:rsidRDefault="00411726" w:rsidP="003845E1">
      <w:pPr>
        <w:tabs>
          <w:tab w:val="left" w:pos="898"/>
        </w:tabs>
        <w:spacing w:after="0"/>
        <w:ind w:firstLine="993"/>
        <w:jc w:val="both"/>
        <w:rPr>
          <w:rFonts w:ascii="Arial" w:hAnsi="Arial" w:cs="Arial"/>
          <w:sz w:val="24"/>
          <w:szCs w:val="24"/>
        </w:rPr>
      </w:pPr>
      <w:r w:rsidRPr="00C43B23">
        <w:rPr>
          <w:rFonts w:ascii="Arial" w:hAnsi="Arial" w:cs="Arial"/>
          <w:sz w:val="24"/>
          <w:szCs w:val="24"/>
        </w:rPr>
        <w:t>Складирование нечистот на проезжей части улиц, тротуарах и газонах запрещается. Осуществление подобных действий следует рассматривать как умышленное нанесение ущерба материальным объектам.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6.2.15. Уборка и санитарная очистка площадок для размещения мусоросборников производится собственниками, владельцами, пользователями, соответствующих площадок, а уборка и санитарная очистка площадок для размещения мусоросборников, расположенных на территориях общественного назначения (общего пользования) осуществляется в соответствии с настоящими Правилами специализированными предприятиями, действующими в соответствии с муниципальными контрактами.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Содержание и эксплуатация, а также санитарная обработка санкционированных мест хранения и утилизации отходов производства и потребления осуществляется эксплуатирующей конкретный объект по хранению и утилизации отходов организацией в установленном санитарными правилами порядке.</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6.2.16. Сбор и вывоз упавших либо брошенных на улицах предметов, создающих помехи дорожному или пешеходному движению, осуществляется организациями, обслуживающими данные объекты.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Упавшие деревья должны быть в течение суток удалены собственником, владельцем или пользователем той территории, на которой они произрастали, или специализированной организацией, выполняющей контрактные (договорные) обязательства. Уборка упавших деревьев и обломленных веток с проезжей части дорог, тротуаров, газопроводов или линий электропередач от фасадов жилых и производственных зданий, производится незамедлительно не позднее 24 часов с момента обнаружения.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6.2.17. Спил деревьев и их вывоз осуществляется организациями, производящими работы по удалению сухостойных, аварийных, потерявших декоративность деревьев и обрезке ветвей в кронах, - в течение рабочего дня с озеленённых территорий вдоль основных улиц и магистралей, и в течение суток - с улиц второстепенного значения и дворовых и других территорий.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6.2.18. Вывоз скола асфальта при проведении дорожно-ремонтных работ производится организациями, производящими эти работы, незамедлительно (в ходе работ).</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6.2.19. Территории в пределах противопожарных расстояний между зданиями, строениями, сооружениями и открытыми складами, а также участки, прилегающие к жилым домам, дачным и иным постройкам, должны очищаться собственниками территорий от горючих отходов, мусора, тары, опавших листьев, сухой травы и т.п. в соответствии с правилами пожарной безопасности.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 xml:space="preserve">6.2.20. Уборка и санитарная очистка дорог, проездов и подъездов к зданиям, сооружениям, открытым складам, наружным пожарным лестницам и </w:t>
      </w:r>
      <w:proofErr w:type="spellStart"/>
      <w:r w:rsidRPr="00C43B23">
        <w:rPr>
          <w:rFonts w:ascii="Arial" w:hAnsi="Arial" w:cs="Arial"/>
          <w:sz w:val="24"/>
          <w:szCs w:val="24"/>
        </w:rPr>
        <w:t>водоисточникам</w:t>
      </w:r>
      <w:proofErr w:type="spellEnd"/>
      <w:r w:rsidRPr="00C43B23">
        <w:rPr>
          <w:rFonts w:ascii="Arial" w:hAnsi="Arial" w:cs="Arial"/>
          <w:sz w:val="24"/>
          <w:szCs w:val="24"/>
        </w:rPr>
        <w:t>, используемым для целей пожаротушения, производится собственниками, владельцами, пользователями, соответствующих участков дорог и должны обеспечивать свободный проезд пожарной техники, содержаться в исправном состоянии, а зимой быть очищенными от снега и льда.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6.2.21.Во избежание ситуаций, препятствующих проведению мероприятий по уборке и санитарной очистке территории, субъекты организации уборки и санитарной очистки соответствующей территории обязаны обеспечить наличие заблаговременной информации о проведении уборочных мероприятий путем расклейки объявлений у подъездов жилых домов, в иных местах на информационных щитах, но не позднее, чем за одни сутки до начала их проведения.</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6.3. Прилегающая территория</w:t>
      </w:r>
      <w:r w:rsidR="003845E1"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6.3.1. Границы прилегающей территории определяются в следующем порядке:</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 Граница прилегающей территории определяется в отношении территории общего пользования, которая прилегает (то есть имеет общую границу) к зданию, строению, сооружению, земельному участку, сведения о котором внесены в Единый государственный реестр недвижимости.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 В границе прилегающей территории могут располагаться следующие территории общего пользования или их части: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 пешеходные коммуникации, в том числе тротуары, аллеи, дорожки, тропинки;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 палисадники, клумбы;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3) иные территории общего пользования, установленные правилами благоустройства, за исключением дорог, проездов и других транспортных коммуникаций, парков, скверов, бульваров, береговых полос, а также иных территорий, содержание которых является обязанностью правообладателя в соответствии с законодательством Российской Федерации.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3. В случае</w:t>
      </w:r>
      <w:proofErr w:type="gramStart"/>
      <w:r w:rsidRPr="00C43B23">
        <w:rPr>
          <w:rFonts w:ascii="Arial" w:hAnsi="Arial" w:cs="Arial"/>
          <w:sz w:val="24"/>
          <w:szCs w:val="24"/>
        </w:rPr>
        <w:t>,</w:t>
      </w:r>
      <w:proofErr w:type="gramEnd"/>
      <w:r w:rsidRPr="00C43B23">
        <w:rPr>
          <w:rFonts w:ascii="Arial" w:hAnsi="Arial" w:cs="Arial"/>
          <w:sz w:val="24"/>
          <w:szCs w:val="24"/>
        </w:rPr>
        <w:t xml:space="preserve"> если сведения о местоположении границ земельного участка внесены в Единый государственный реестр недвижимости, граница прилегающей территории определяется в метрах по периметру от границ такого земельного участка, в следующих значениях:</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1) для надземных линейных объектов инженерной инфраструктуры - </w:t>
      </w:r>
      <w:smartTag w:uri="urn:schemas-microsoft-com:office:smarttags" w:element="metricconverter">
        <w:smartTagPr>
          <w:attr w:name="ProductID" w:val="5 метров"/>
        </w:smartTagPr>
        <w:r w:rsidRPr="00C43B23">
          <w:rPr>
            <w:rFonts w:ascii="Arial" w:hAnsi="Arial" w:cs="Arial"/>
            <w:sz w:val="24"/>
            <w:szCs w:val="24"/>
          </w:rPr>
          <w:t>5 метров</w:t>
        </w:r>
      </w:smartTag>
      <w:r w:rsidRPr="00C43B23">
        <w:rPr>
          <w:rFonts w:ascii="Arial" w:hAnsi="Arial" w:cs="Arial"/>
          <w:sz w:val="24"/>
          <w:szCs w:val="24"/>
        </w:rPr>
        <w:t xml:space="preserve"> по обе стороны;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2) для отдельно стоящих тепловых, трансформаторных подстанций, зданий и сооружений инженерно-технического назначения - </w:t>
      </w:r>
      <w:smartTag w:uri="urn:schemas-microsoft-com:office:smarttags" w:element="metricconverter">
        <w:smartTagPr>
          <w:attr w:name="ProductID" w:val="5 метров"/>
        </w:smartTagPr>
        <w:r w:rsidRPr="00C43B23">
          <w:rPr>
            <w:rFonts w:ascii="Arial" w:hAnsi="Arial" w:cs="Arial"/>
            <w:sz w:val="24"/>
            <w:szCs w:val="24"/>
          </w:rPr>
          <w:t>5 метров</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3) для земельных участков, предназначенных для строительства объектов капитального строительства, - </w:t>
      </w:r>
      <w:smartTag w:uri="urn:schemas-microsoft-com:office:smarttags" w:element="metricconverter">
        <w:smartTagPr>
          <w:attr w:name="ProductID" w:val="15 метров"/>
        </w:smartTagPr>
        <w:r w:rsidRPr="00C43B23">
          <w:rPr>
            <w:rFonts w:ascii="Arial" w:hAnsi="Arial" w:cs="Arial"/>
            <w:sz w:val="24"/>
            <w:szCs w:val="24"/>
          </w:rPr>
          <w:t>15 метров</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4) для хозяйствующих субъектов, являющихся правообладателями земельных участков, - </w:t>
      </w:r>
      <w:smartTag w:uri="urn:schemas-microsoft-com:office:smarttags" w:element="metricconverter">
        <w:smartTagPr>
          <w:attr w:name="ProductID" w:val="25 метров"/>
        </w:smartTagPr>
        <w:r w:rsidRPr="00C43B23">
          <w:rPr>
            <w:rFonts w:ascii="Arial" w:hAnsi="Arial" w:cs="Arial"/>
            <w:sz w:val="24"/>
            <w:szCs w:val="24"/>
          </w:rPr>
          <w:t>25 метров</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5) для гаражно-строительных кооперативов - </w:t>
      </w:r>
      <w:smartTag w:uri="urn:schemas-microsoft-com:office:smarttags" w:element="metricconverter">
        <w:smartTagPr>
          <w:attr w:name="ProductID" w:val="25 метров"/>
        </w:smartTagPr>
        <w:r w:rsidRPr="00C43B23">
          <w:rPr>
            <w:rFonts w:ascii="Arial" w:hAnsi="Arial" w:cs="Arial"/>
            <w:sz w:val="24"/>
            <w:szCs w:val="24"/>
          </w:rPr>
          <w:t>25 метров</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6) для жилых домов блокированной застройки, индивидуальных жилых домов с приусадебными земельными участками - </w:t>
      </w:r>
      <w:smartTag w:uri="urn:schemas-microsoft-com:office:smarttags" w:element="metricconverter">
        <w:smartTagPr>
          <w:attr w:name="ProductID" w:val="5 метров"/>
        </w:smartTagPr>
        <w:r w:rsidRPr="00C43B23">
          <w:rPr>
            <w:rFonts w:ascii="Arial" w:hAnsi="Arial" w:cs="Arial"/>
            <w:sz w:val="24"/>
            <w:szCs w:val="24"/>
          </w:rPr>
          <w:t>5 метров</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 xml:space="preserve">7) для индивидуальных жилых домов с приусадебными земельными участками, расположенных на пересечении улиц, переулков, проездов, - </w:t>
      </w:r>
      <w:smartTag w:uri="urn:schemas-microsoft-com:office:smarttags" w:element="metricconverter">
        <w:smartTagPr>
          <w:attr w:name="ProductID" w:val="5 метров"/>
        </w:smartTagPr>
        <w:r w:rsidRPr="00C43B23">
          <w:rPr>
            <w:rFonts w:ascii="Arial" w:hAnsi="Arial" w:cs="Arial"/>
            <w:sz w:val="24"/>
            <w:szCs w:val="24"/>
          </w:rPr>
          <w:t>5 метров</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8) для многоквартирных жилых домов, за исключением многоквартирных жилых домов, земельные участки под которыми не образованы или образованы по границам таких домов, - </w:t>
      </w:r>
      <w:smartTag w:uri="urn:schemas-microsoft-com:office:smarttags" w:element="metricconverter">
        <w:smartTagPr>
          <w:attr w:name="ProductID" w:val="15 метров"/>
        </w:smartTagPr>
        <w:r w:rsidRPr="00C43B23">
          <w:rPr>
            <w:rFonts w:ascii="Arial" w:hAnsi="Arial" w:cs="Arial"/>
            <w:sz w:val="24"/>
            <w:szCs w:val="24"/>
          </w:rPr>
          <w:t>15 метров</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9) для территории ведения гражданами садоводства или огородничества для собственных нужд - </w:t>
      </w:r>
      <w:smartTag w:uri="urn:schemas-microsoft-com:office:smarttags" w:element="metricconverter">
        <w:smartTagPr>
          <w:attr w:name="ProductID" w:val="25 метров"/>
        </w:smartTagPr>
        <w:r w:rsidRPr="00C43B23">
          <w:rPr>
            <w:rFonts w:ascii="Arial" w:hAnsi="Arial" w:cs="Arial"/>
            <w:sz w:val="24"/>
            <w:szCs w:val="24"/>
          </w:rPr>
          <w:t>25 метров</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(вступает в силу с 1 января 2019 года);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10) для садовых или огородных земельных участков, предоставленных гражданам, осуществляющим ведение садоводства или огородничества без создания товарищества, - </w:t>
      </w:r>
      <w:smartTag w:uri="urn:schemas-microsoft-com:office:smarttags" w:element="metricconverter">
        <w:smartTagPr>
          <w:attr w:name="ProductID" w:val="5 метров"/>
        </w:smartTagPr>
        <w:r w:rsidRPr="00C43B23">
          <w:rPr>
            <w:rFonts w:ascii="Arial" w:hAnsi="Arial" w:cs="Arial"/>
            <w:sz w:val="24"/>
            <w:szCs w:val="24"/>
          </w:rPr>
          <w:t>5 метров</w:t>
        </w:r>
      </w:smartTag>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(вступает в силу с 1 января 2019 года).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 В случае</w:t>
      </w:r>
      <w:proofErr w:type="gramStart"/>
      <w:r w:rsidRPr="00C43B23">
        <w:rPr>
          <w:rFonts w:ascii="Arial" w:hAnsi="Arial" w:cs="Arial"/>
          <w:sz w:val="24"/>
          <w:szCs w:val="24"/>
        </w:rPr>
        <w:t>,</w:t>
      </w:r>
      <w:proofErr w:type="gramEnd"/>
      <w:r w:rsidRPr="00C43B23">
        <w:rPr>
          <w:rFonts w:ascii="Arial" w:hAnsi="Arial" w:cs="Arial"/>
          <w:sz w:val="24"/>
          <w:szCs w:val="24"/>
        </w:rPr>
        <w:t xml:space="preserve"> если сведения о местоположении границ земельного участка не внесены в Единый государственный реестр недвижимости, граница прилегающей территории определяется в метрах по периметру от зданий, строений, сооружений в следующих значениях:</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1) для хозяйствующих субъектов, осуществляющих торговую деятельность, оказывающих услуги общественного питания и бытовые услуги в некапитальных строениях, сооружениях, - </w:t>
      </w:r>
      <w:smartTag w:uri="urn:schemas-microsoft-com:office:smarttags" w:element="metricconverter">
        <w:smartTagPr>
          <w:attr w:name="ProductID" w:val="10 метров"/>
        </w:smartTagPr>
        <w:r w:rsidRPr="00C43B23">
          <w:rPr>
            <w:rFonts w:ascii="Arial" w:hAnsi="Arial" w:cs="Arial"/>
            <w:sz w:val="24"/>
            <w:szCs w:val="24"/>
          </w:rPr>
          <w:t>10 метров</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2) для хозяйствующих субъектов, не осуществляющих торговую деятельность, оказывающих услуги общественного питания и бытовые услуги в некапитальных строениях, сооружениях, - </w:t>
      </w:r>
      <w:smartTag w:uri="urn:schemas-microsoft-com:office:smarttags" w:element="metricconverter">
        <w:smartTagPr>
          <w:attr w:name="ProductID" w:val="40 метров"/>
        </w:smartTagPr>
        <w:r w:rsidRPr="00C43B23">
          <w:rPr>
            <w:rFonts w:ascii="Arial" w:hAnsi="Arial" w:cs="Arial"/>
            <w:sz w:val="24"/>
            <w:szCs w:val="24"/>
          </w:rPr>
          <w:t>40 метров</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3) для индивидуальных жилых домов - </w:t>
      </w:r>
      <w:smartTag w:uri="urn:schemas-microsoft-com:office:smarttags" w:element="metricconverter">
        <w:smartTagPr>
          <w:attr w:name="ProductID" w:val="20 метров"/>
        </w:smartTagPr>
        <w:r w:rsidRPr="00C43B23">
          <w:rPr>
            <w:rFonts w:ascii="Arial" w:hAnsi="Arial" w:cs="Arial"/>
            <w:sz w:val="24"/>
            <w:szCs w:val="24"/>
          </w:rPr>
          <w:t>20 метров</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4) для индивидуальных жилых домов, расположенных на пересечении улиц, проездов, переулков, - </w:t>
      </w:r>
      <w:smartTag w:uri="urn:schemas-microsoft-com:office:smarttags" w:element="metricconverter">
        <w:smartTagPr>
          <w:attr w:name="ProductID" w:val="20 метров"/>
        </w:smartTagPr>
        <w:r w:rsidRPr="00C43B23">
          <w:rPr>
            <w:rFonts w:ascii="Arial" w:hAnsi="Arial" w:cs="Arial"/>
            <w:sz w:val="24"/>
            <w:szCs w:val="24"/>
          </w:rPr>
          <w:t>20 метров</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5) для гаражно-строительных кооперативов - </w:t>
      </w:r>
      <w:smartTag w:uri="urn:schemas-microsoft-com:office:smarttags" w:element="metricconverter">
        <w:smartTagPr>
          <w:attr w:name="ProductID" w:val="40 метров"/>
        </w:smartTagPr>
        <w:r w:rsidRPr="00C43B23">
          <w:rPr>
            <w:rFonts w:ascii="Arial" w:hAnsi="Arial" w:cs="Arial"/>
            <w:sz w:val="24"/>
            <w:szCs w:val="24"/>
          </w:rPr>
          <w:t>40 метров</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5. В случае</w:t>
      </w:r>
      <w:proofErr w:type="gramStart"/>
      <w:r w:rsidRPr="00C43B23">
        <w:rPr>
          <w:rFonts w:ascii="Arial" w:hAnsi="Arial" w:cs="Arial"/>
          <w:sz w:val="24"/>
          <w:szCs w:val="24"/>
        </w:rPr>
        <w:t>,</w:t>
      </w:r>
      <w:proofErr w:type="gramEnd"/>
      <w:r w:rsidRPr="00C43B23">
        <w:rPr>
          <w:rFonts w:ascii="Arial" w:hAnsi="Arial" w:cs="Arial"/>
          <w:sz w:val="24"/>
          <w:szCs w:val="24"/>
        </w:rPr>
        <w:t xml:space="preserve"> если сведения о земельном участке внесены в Единый государственный реестр недвижимости без границ такого земельного участка, граница прилегающей территории определяется в метрах по периметру от зданий, строений, сооружений в следующих значениях:</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1) для индивидуальных жилых домов - </w:t>
      </w:r>
      <w:smartTag w:uri="urn:schemas-microsoft-com:office:smarttags" w:element="metricconverter">
        <w:smartTagPr>
          <w:attr w:name="ProductID" w:val="20 метров"/>
        </w:smartTagPr>
        <w:r w:rsidRPr="00C43B23">
          <w:rPr>
            <w:rFonts w:ascii="Arial" w:hAnsi="Arial" w:cs="Arial"/>
            <w:sz w:val="24"/>
            <w:szCs w:val="24"/>
          </w:rPr>
          <w:t>20 метров</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2) для индивидуальных жилых домов, расположенных на пересечении улиц, проездов, переулков, - </w:t>
      </w:r>
      <w:smartTag w:uri="urn:schemas-microsoft-com:office:smarttags" w:element="metricconverter">
        <w:smartTagPr>
          <w:attr w:name="ProductID" w:val="20 метров"/>
        </w:smartTagPr>
        <w:r w:rsidRPr="00C43B23">
          <w:rPr>
            <w:rFonts w:ascii="Arial" w:hAnsi="Arial" w:cs="Arial"/>
            <w:sz w:val="24"/>
            <w:szCs w:val="24"/>
          </w:rPr>
          <w:t>20 метров</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6. При перекрытии (пересечении) площадей территорий, определенных в соответствии с настоящим подпунктом, границы прилегающих территорий устанавливаются на равном удалении от объектов, указанных в </w:t>
      </w:r>
      <w:hyperlink w:anchor="Par24" w:tooltip="3. В случае, если сведения о местоположении границ земельного участка внесены в Единый государственный реестр недвижимости, граница прилегающей территории определяется в метрах по периметру от границ такого земельного участка, в следующих значениях:" w:history="1">
        <w:r w:rsidRPr="00C43B23">
          <w:rPr>
            <w:rStyle w:val="a7"/>
            <w:rFonts w:ascii="Arial" w:hAnsi="Arial" w:cs="Arial"/>
            <w:color w:val="auto"/>
            <w:sz w:val="24"/>
            <w:szCs w:val="24"/>
            <w:u w:val="none"/>
          </w:rPr>
          <w:t>частях 3</w:t>
        </w:r>
      </w:hyperlink>
      <w:r w:rsidRPr="00C43B23">
        <w:rPr>
          <w:rFonts w:ascii="Arial" w:hAnsi="Arial" w:cs="Arial"/>
          <w:sz w:val="24"/>
          <w:szCs w:val="24"/>
        </w:rPr>
        <w:t xml:space="preserve"> и </w:t>
      </w:r>
      <w:hyperlink w:anchor="Par37" w:tooltip="4. В случае, если сведения о местоположении границ земельного участка не внесены в Единый государственный реестр недвижимости, граница прилегающей территории определяется в метрах по периметру от зданий, строений, сооружений в следующих значениях:" w:history="1">
        <w:r w:rsidRPr="00C43B23">
          <w:rPr>
            <w:rStyle w:val="a7"/>
            <w:rFonts w:ascii="Arial" w:hAnsi="Arial" w:cs="Arial"/>
            <w:color w:val="auto"/>
            <w:sz w:val="24"/>
            <w:szCs w:val="24"/>
            <w:u w:val="none"/>
          </w:rPr>
          <w:t>4</w:t>
        </w:r>
      </w:hyperlink>
      <w:r w:rsidRPr="00C43B23">
        <w:rPr>
          <w:rFonts w:ascii="Arial" w:hAnsi="Arial" w:cs="Arial"/>
          <w:sz w:val="24"/>
          <w:szCs w:val="24"/>
        </w:rPr>
        <w:t xml:space="preserve"> настоящей статьи.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6.3.2. Уборка и санитарная очистка прилегающей территории производится по мере необходимости, но не реже одного раза в месяц.</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6.4. Содержание и очистка элементов системы отвода грунтовых и поверхностных вод</w:t>
      </w:r>
      <w:r w:rsidR="00576B9F"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r>
      <w:proofErr w:type="gramStart"/>
      <w:r w:rsidRPr="00C43B23">
        <w:rPr>
          <w:rFonts w:ascii="Arial" w:hAnsi="Arial" w:cs="Arial"/>
          <w:sz w:val="24"/>
          <w:szCs w:val="24"/>
        </w:rPr>
        <w:t xml:space="preserve">6.4.1.Уборка и очистка канав, труб, дренажей, предназначенных для отвода грунтовых и поверхностных вод с улиц и дорог, очистка коллекторов ливневой канализации и </w:t>
      </w:r>
      <w:proofErr w:type="spellStart"/>
      <w:r w:rsidRPr="00C43B23">
        <w:rPr>
          <w:rFonts w:ascii="Arial" w:hAnsi="Arial" w:cs="Arial"/>
          <w:sz w:val="24"/>
          <w:szCs w:val="24"/>
        </w:rPr>
        <w:t>дождеприемных</w:t>
      </w:r>
      <w:proofErr w:type="spellEnd"/>
      <w:r w:rsidRPr="00C43B23">
        <w:rPr>
          <w:rFonts w:ascii="Arial" w:hAnsi="Arial" w:cs="Arial"/>
          <w:sz w:val="24"/>
          <w:szCs w:val="24"/>
        </w:rPr>
        <w:t xml:space="preserve"> колодцев производится собственниками, владельцами (балансодержателями), пользователями </w:t>
      </w:r>
      <w:r w:rsidRPr="00C43B23">
        <w:rPr>
          <w:rFonts w:ascii="Arial" w:hAnsi="Arial" w:cs="Arial"/>
          <w:sz w:val="24"/>
          <w:szCs w:val="24"/>
        </w:rPr>
        <w:lastRenderedPageBreak/>
        <w:t>элементов системы указанных объектов, расположенных на основной и прилегающей территориях.</w:t>
      </w:r>
      <w:proofErr w:type="gramEnd"/>
      <w:r w:rsidRPr="00C43B23">
        <w:rPr>
          <w:rFonts w:ascii="Arial" w:hAnsi="Arial" w:cs="Arial"/>
          <w:sz w:val="24"/>
          <w:szCs w:val="24"/>
        </w:rPr>
        <w:t xml:space="preserve"> Устранение засоров и осадка из ливневой канализации, смотровых и </w:t>
      </w:r>
      <w:proofErr w:type="gramStart"/>
      <w:r w:rsidRPr="00C43B23">
        <w:rPr>
          <w:rFonts w:ascii="Arial" w:hAnsi="Arial" w:cs="Arial"/>
          <w:sz w:val="24"/>
          <w:szCs w:val="24"/>
        </w:rPr>
        <w:t>дожде</w:t>
      </w:r>
      <w:proofErr w:type="gramEnd"/>
      <w:r w:rsidRPr="00C43B23">
        <w:rPr>
          <w:rFonts w:ascii="Arial" w:hAnsi="Arial" w:cs="Arial"/>
          <w:sz w:val="24"/>
          <w:szCs w:val="24"/>
        </w:rPr>
        <w:t xml:space="preserve"> приемных колодцев производится по мере необходимости, но не реже двух раз в год с немедленным (в день производства очистки) их вывозом.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6.4.2. Не допускается засорение водоотводных канав, труб, решеток и колодцев, ограничивающее их пропускную способность.</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xml:space="preserve">Во избежание засорения ливневой канализации (водосточной сети), дренажа запрещается сброс смета и бытового мусора, а также создание условий для смыва накапливаемого мусора в </w:t>
      </w:r>
      <w:proofErr w:type="spellStart"/>
      <w:r w:rsidRPr="00C43B23">
        <w:rPr>
          <w:rFonts w:ascii="Arial" w:hAnsi="Arial" w:cs="Arial"/>
          <w:sz w:val="24"/>
          <w:szCs w:val="24"/>
        </w:rPr>
        <w:t>дождеприемные</w:t>
      </w:r>
      <w:proofErr w:type="spellEnd"/>
      <w:r w:rsidRPr="00C43B23">
        <w:rPr>
          <w:rFonts w:ascii="Arial" w:hAnsi="Arial" w:cs="Arial"/>
          <w:sz w:val="24"/>
          <w:szCs w:val="24"/>
        </w:rPr>
        <w:t xml:space="preserve"> колодцы.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6.5. Особенности организации уборки и санитарной очистки территории в летний период</w:t>
      </w:r>
      <w:r w:rsidR="00576B9F"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6.5.1. Уборка территории в летнем режиме производится с 15 апреля по 15 октября и предусматривает помимо всесезонных уборочных работ подметание проезжей части улиц, тротуаров, площадей, территорий предприятий, организаций, дворовых и прилегающих территорий жилых домов.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В зависимости от погодных условий с наступлением дней с устойчивой положительной температурой воздуха распоряжением Администрации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 </w:t>
      </w:r>
      <w:r w:rsidR="00E51532" w:rsidRPr="00C43B23">
        <w:rPr>
          <w:rFonts w:ascii="Arial" w:hAnsi="Arial" w:cs="Arial"/>
          <w:sz w:val="24"/>
          <w:szCs w:val="24"/>
        </w:rPr>
        <w:t xml:space="preserve">Курской области </w:t>
      </w:r>
      <w:r w:rsidRPr="00C43B23">
        <w:rPr>
          <w:rFonts w:ascii="Arial" w:hAnsi="Arial" w:cs="Arial"/>
          <w:sz w:val="24"/>
          <w:szCs w:val="24"/>
        </w:rPr>
        <w:t>период летней уборки может быть изменен.</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6.5.2. Летняя уборка улиц осуществляется в соответствии с требованиями нормативных правовых актов Российской Федерации, настоящих Правил, муниципальных правовых актов Администрации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E51532" w:rsidRPr="00C43B23">
        <w:rPr>
          <w:rFonts w:ascii="Arial" w:hAnsi="Arial" w:cs="Arial"/>
          <w:sz w:val="24"/>
          <w:szCs w:val="24"/>
        </w:rPr>
        <w:t xml:space="preserve"> Курской области</w:t>
      </w:r>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6.5.3. При проведении культурно-массовых мероприятий, праздничных шествий (парадов) обязанность по уборке территорий, задействованных при проведении мероприятий, возлагается на организатора данного мероприятия, в том числе на подрядные организации.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6.6. Зимняя уборка территории</w:t>
      </w:r>
      <w:r w:rsidR="00576B9F"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6.6.1. Период зимней уборки устанавливается с 15 октября по 15</w:t>
      </w:r>
      <w:r w:rsidR="00576B9F" w:rsidRPr="00C43B23">
        <w:rPr>
          <w:rFonts w:ascii="Arial" w:hAnsi="Arial" w:cs="Arial"/>
          <w:sz w:val="24"/>
          <w:szCs w:val="24"/>
        </w:rPr>
        <w:t xml:space="preserve"> </w:t>
      </w:r>
      <w:r w:rsidRPr="00C43B23">
        <w:rPr>
          <w:rFonts w:ascii="Arial" w:hAnsi="Arial" w:cs="Arial"/>
          <w:sz w:val="24"/>
          <w:szCs w:val="24"/>
        </w:rPr>
        <w:t xml:space="preserve">апреля. В зависимости от погодных условий с наступлением резкого похолодания, выпадения снега и установления морозной погоды период зимней уборки может быть изменен на основании распоряжения администрации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E51532" w:rsidRPr="00C43B23">
        <w:rPr>
          <w:rFonts w:ascii="Arial" w:hAnsi="Arial" w:cs="Arial"/>
          <w:sz w:val="24"/>
          <w:szCs w:val="24"/>
        </w:rPr>
        <w:t xml:space="preserve"> Курской области</w:t>
      </w:r>
      <w:r w:rsidRPr="00C43B23">
        <w:rPr>
          <w:rFonts w:ascii="Arial" w:hAnsi="Arial" w:cs="Arial"/>
          <w:sz w:val="24"/>
          <w:szCs w:val="24"/>
        </w:rPr>
        <w:t>.</w:t>
      </w:r>
    </w:p>
    <w:p w:rsidR="00411726" w:rsidRPr="00C43B23" w:rsidRDefault="00411726" w:rsidP="00F118E3">
      <w:pPr>
        <w:tabs>
          <w:tab w:val="left" w:pos="898"/>
        </w:tabs>
        <w:spacing w:after="0"/>
        <w:jc w:val="both"/>
        <w:rPr>
          <w:rFonts w:ascii="Arial" w:hAnsi="Arial" w:cs="Arial"/>
          <w:sz w:val="24"/>
          <w:szCs w:val="24"/>
        </w:rPr>
      </w:pPr>
      <w:r w:rsidRPr="00C43B23">
        <w:rPr>
          <w:rFonts w:ascii="Arial" w:hAnsi="Arial" w:cs="Arial"/>
          <w:sz w:val="24"/>
          <w:szCs w:val="24"/>
        </w:rPr>
        <w:tab/>
        <w:t>6.6.2. Временное складирование снежных смета и скола льда от очистки дворовых территорий допускается на площадках, выделенных правообладателем земельного участка.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Допускается выделение площадок с грунтовым основанием, свободных от зеленых насаждений. Площадки должны быть обеспечены удобными подъездами.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6.6.3. В зависимости от ширины улицы и характера движения на ней валы укладывать либо по обеим сторонам проезжей части, либо с одной стороны проезжей части вдоль тротуара с оставлением необходимых проходов и проездов.</w:t>
      </w:r>
      <w:r w:rsidRPr="00C43B23">
        <w:rPr>
          <w:rFonts w:ascii="Arial" w:hAnsi="Arial" w:cs="Arial"/>
          <w:sz w:val="24"/>
          <w:szCs w:val="24"/>
        </w:rPr>
        <w:tab/>
      </w:r>
      <w:r w:rsidRPr="00C43B23">
        <w:rPr>
          <w:rFonts w:ascii="Arial" w:hAnsi="Arial" w:cs="Arial"/>
          <w:sz w:val="24"/>
          <w:szCs w:val="24"/>
        </w:rPr>
        <w:tab/>
      </w:r>
      <w:r w:rsidRPr="00C43B23">
        <w:rPr>
          <w:rFonts w:ascii="Arial" w:hAnsi="Arial" w:cs="Arial"/>
          <w:sz w:val="24"/>
          <w:szCs w:val="24"/>
        </w:rPr>
        <w:tab/>
      </w:r>
      <w:r w:rsidRPr="00C43B23">
        <w:rPr>
          <w:rFonts w:ascii="Arial" w:hAnsi="Arial" w:cs="Arial"/>
          <w:sz w:val="24"/>
          <w:szCs w:val="24"/>
        </w:rPr>
        <w:tab/>
      </w:r>
      <w:r w:rsidRPr="00C43B23">
        <w:rPr>
          <w:rFonts w:ascii="Arial" w:hAnsi="Arial" w:cs="Arial"/>
          <w:sz w:val="24"/>
          <w:szCs w:val="24"/>
        </w:rPr>
        <w:tab/>
      </w:r>
      <w:r w:rsidRPr="00C43B23">
        <w:rPr>
          <w:rFonts w:ascii="Arial" w:hAnsi="Arial" w:cs="Arial"/>
          <w:sz w:val="24"/>
          <w:szCs w:val="24"/>
        </w:rPr>
        <w:tab/>
      </w:r>
      <w:r w:rsidRPr="00C43B23">
        <w:rPr>
          <w:rFonts w:ascii="Arial" w:hAnsi="Arial" w:cs="Arial"/>
          <w:sz w:val="24"/>
          <w:szCs w:val="24"/>
        </w:rPr>
        <w:tab/>
      </w:r>
      <w:r w:rsidRPr="00C43B23">
        <w:rPr>
          <w:rFonts w:ascii="Arial" w:hAnsi="Arial" w:cs="Arial"/>
          <w:sz w:val="24"/>
          <w:szCs w:val="24"/>
        </w:rPr>
        <w:tab/>
      </w:r>
      <w:r w:rsidRPr="00C43B23">
        <w:rPr>
          <w:rFonts w:ascii="Arial" w:hAnsi="Arial" w:cs="Arial"/>
          <w:sz w:val="24"/>
          <w:szCs w:val="24"/>
        </w:rPr>
        <w:tab/>
      </w:r>
      <w:r w:rsidRPr="00C43B23">
        <w:rPr>
          <w:rFonts w:ascii="Arial" w:hAnsi="Arial" w:cs="Arial"/>
          <w:sz w:val="24"/>
          <w:szCs w:val="24"/>
        </w:rPr>
        <w:tab/>
        <w:t>6.6.4. Посыпку песком с примесью хлоридов начинать немедленно с начала снегопада или появления гололеда.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В первую очередь при гололеде посыпаются спуски, подъемы, перекрестки, места остановок общественного транспорта, пешеходные переходы.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Тротуары посыпать сухим песком без хлоридов.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6.6.5. Организации, осуществляющие эксплуатацию жилищного фонда, либо владельцы, пользователи зданий и сооружений обязаны систематически очищать крыши домов и водосточные трубы от снежного смета, льда и сосулек.</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При этом работы должны производиться </w:t>
      </w:r>
      <w:proofErr w:type="gramStart"/>
      <w:r w:rsidRPr="00C43B23">
        <w:rPr>
          <w:rFonts w:ascii="Arial" w:hAnsi="Arial" w:cs="Arial"/>
          <w:sz w:val="24"/>
          <w:szCs w:val="24"/>
        </w:rPr>
        <w:t>по мере необходимости в светлое время суток с обязательным применением мер предосторожности во избежание несчастных случаев с пешеходами</w:t>
      </w:r>
      <w:proofErr w:type="gramEnd"/>
      <w:r w:rsidRPr="00C43B23">
        <w:rPr>
          <w:rFonts w:ascii="Arial" w:hAnsi="Arial" w:cs="Arial"/>
          <w:sz w:val="24"/>
          <w:szCs w:val="24"/>
        </w:rPr>
        <w:t>, повреждения телефонных, телеграфных, радиотрансляционных, электрических и осветительных проводов, фонарей, уличного освещения, зеленых насаждений и других сооружений.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Снег и лед с крыш должны быть немедленно вывезены организацией (лицом), производившей очистку крыши.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На проездах, убираемых специализированными организациями, снег сбрасывать с крыш до вывозки снега, сметенного с дорожных покрытий, и укладывать в общий с ним вал.</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Запрещается допускать свисание с крыш наледи, снежного настила и сосулек.</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6.6.6. Вывоз снега разрешается только на специально отведенные места.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6.6.7. Механизированная уборка снега с формированием снежного вала в местах, где его наличие создаст угрозу безопасности дорожного движения или может вынудить транспортное средство остановить в месте, в котором остановка запрещена правилами дорожного движения, производится незамедлительно.</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Зимняя уборка улично-дорожной сети   осуществляется в соответствии с требованиями нормативных правовых актов Российской Федерации, настоящих Правил, муниципальных правовых актов Администрации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E51532" w:rsidRPr="00C43B23">
        <w:rPr>
          <w:rFonts w:ascii="Arial" w:hAnsi="Arial" w:cs="Arial"/>
          <w:sz w:val="24"/>
          <w:szCs w:val="24"/>
        </w:rPr>
        <w:t xml:space="preserve"> Курской области</w:t>
      </w:r>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Технология и режимы производства работ по зимнему содержанию автодорог и элементов обустройства улично-дорожной сети должны обеспечивать беспрепятственное движение транспортных средств и пешеходов, независимо от погодных условий.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6.6.8.При производстве зимних уборочных работ на территории   запрещается: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1) разбрасывание, выталкивание, перемещение либо вывоз снега, счищенного с дворовых территорий, внутриквартальных проездов, территорий юридических, физических лиц, индивидуальных предпринимателей, домовладений, строительных площадок, торговых объектов, автомобильных парковок, стоянок на проезжую часть улиц, тротуары, пешеходные дорожки, а также на прилегающие территории;</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2) укладка снежного смета и сколотого льда на трассах тепловых сетей, в теплофикационные камеры, смотровые </w:t>
      </w:r>
      <w:proofErr w:type="spellStart"/>
      <w:r w:rsidRPr="00C43B23">
        <w:rPr>
          <w:rFonts w:ascii="Arial" w:hAnsi="Arial" w:cs="Arial"/>
          <w:sz w:val="24"/>
          <w:szCs w:val="24"/>
        </w:rPr>
        <w:t>дождеприемные</w:t>
      </w:r>
      <w:proofErr w:type="spellEnd"/>
      <w:r w:rsidRPr="00C43B23">
        <w:rPr>
          <w:rFonts w:ascii="Arial" w:hAnsi="Arial" w:cs="Arial"/>
          <w:sz w:val="24"/>
          <w:szCs w:val="24"/>
        </w:rPr>
        <w:t xml:space="preserve"> колодцы, у опор высоковольтных линий электропередач и на зеленые насаждения;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3) </w:t>
      </w:r>
      <w:proofErr w:type="spellStart"/>
      <w:r w:rsidRPr="00C43B23">
        <w:rPr>
          <w:rFonts w:ascii="Arial" w:hAnsi="Arial" w:cs="Arial"/>
          <w:sz w:val="24"/>
          <w:szCs w:val="24"/>
        </w:rPr>
        <w:t>приваливаниеснежного</w:t>
      </w:r>
      <w:proofErr w:type="spellEnd"/>
      <w:r w:rsidRPr="00C43B23">
        <w:rPr>
          <w:rFonts w:ascii="Arial" w:hAnsi="Arial" w:cs="Arial"/>
          <w:sz w:val="24"/>
          <w:szCs w:val="24"/>
        </w:rPr>
        <w:t xml:space="preserve"> смета к стенам зданий, сооружений;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4) уборка снега с газонов (кроме </w:t>
      </w:r>
      <w:smartTag w:uri="urn:schemas-microsoft-com:office:smarttags" w:element="metricconverter">
        <w:smartTagPr>
          <w:attr w:name="ProductID" w:val="0,5 метров"/>
        </w:smartTagPr>
        <w:r w:rsidRPr="00C43B23">
          <w:rPr>
            <w:rFonts w:ascii="Arial" w:hAnsi="Arial" w:cs="Arial"/>
            <w:sz w:val="24"/>
            <w:szCs w:val="24"/>
          </w:rPr>
          <w:t>0,5 метров</w:t>
        </w:r>
      </w:smartTag>
      <w:r w:rsidRPr="00C43B23">
        <w:rPr>
          <w:rFonts w:ascii="Arial" w:hAnsi="Arial" w:cs="Arial"/>
          <w:sz w:val="24"/>
          <w:szCs w:val="24"/>
        </w:rPr>
        <w:t xml:space="preserve"> от края проезжей части);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 xml:space="preserve">5) применение технической соли и жидкого хлористого кальция в чистом виде в качестве </w:t>
      </w:r>
      <w:proofErr w:type="spellStart"/>
      <w:r w:rsidRPr="00C43B23">
        <w:rPr>
          <w:rFonts w:ascii="Arial" w:hAnsi="Arial" w:cs="Arial"/>
          <w:sz w:val="24"/>
          <w:szCs w:val="24"/>
        </w:rPr>
        <w:t>противогололедного</w:t>
      </w:r>
      <w:proofErr w:type="spellEnd"/>
      <w:r w:rsidRPr="00C43B23">
        <w:rPr>
          <w:rFonts w:ascii="Arial" w:hAnsi="Arial" w:cs="Arial"/>
          <w:sz w:val="24"/>
          <w:szCs w:val="24"/>
        </w:rPr>
        <w:t xml:space="preserve"> препарата на тротуарах, посадочных площадках, остановках городского пассажирского транспорта, в парках, скверах, дворах и прочих пешеходных и озелененных зонах;</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6) оставление, осуществление остановки, стоянки транспорта на </w:t>
      </w:r>
      <w:proofErr w:type="spellStart"/>
      <w:r w:rsidRPr="00C43B23">
        <w:rPr>
          <w:rFonts w:ascii="Arial" w:hAnsi="Arial" w:cs="Arial"/>
          <w:sz w:val="24"/>
          <w:szCs w:val="24"/>
        </w:rPr>
        <w:t>внутридворовых</w:t>
      </w:r>
      <w:proofErr w:type="spellEnd"/>
      <w:r w:rsidRPr="00C43B23">
        <w:rPr>
          <w:rFonts w:ascii="Arial" w:hAnsi="Arial" w:cs="Arial"/>
          <w:sz w:val="24"/>
          <w:szCs w:val="24"/>
        </w:rPr>
        <w:t xml:space="preserve"> территориях, внутриквартальных проездах, хозяйственных площадках либо в непосредственной близости от них, затрудняющих либо препятствующих работе специализированных служб при производстве мероприятий по уборке территорий.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6.7. Уборка и содержание жилых домов, дворовых и прилегающих территорий</w:t>
      </w:r>
      <w:r w:rsidR="00F118E3"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6.7.1. Территории многоквартирных и индивидуальных жилых домов, должны содержаться в соответствии с требованиями санитарных норм и правил, других нормативных правовых актов Российской Федерации. Работы по уборке и санитарной очистке территории выполняются собственниками, владельцами, пользователями на ином вещном праве указанных объектов или помещений в них, либо организациями, привлечёнными собственниками для обслуживания или управления общим имуществом многоквартирного дома.</w:t>
      </w:r>
    </w:p>
    <w:p w:rsidR="00411726" w:rsidRPr="00C43B23" w:rsidRDefault="00411726" w:rsidP="005B50D2">
      <w:pPr>
        <w:tabs>
          <w:tab w:val="left" w:pos="898"/>
        </w:tabs>
        <w:spacing w:after="0"/>
        <w:jc w:val="both"/>
        <w:rPr>
          <w:rFonts w:ascii="Arial" w:hAnsi="Arial" w:cs="Arial"/>
          <w:sz w:val="24"/>
          <w:szCs w:val="24"/>
        </w:rPr>
      </w:pP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6.7.2. Уборка и санитарная очистка дворовой территории производится в объёме работ, устанавливаемом собственниками, владельцами, пользователями на ином вещном праве жилых домов или помещений в них, но не в меньшем, чем это установлено настоящей статьёй для видов сезонной уборки и санитарной обработки.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6.7.3. Летняя уборка дворовых территорий: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 xml:space="preserve">1) подметание не реже 2 раз в неделю дворовых территорий, </w:t>
      </w:r>
      <w:proofErr w:type="spellStart"/>
      <w:r w:rsidRPr="00C43B23">
        <w:rPr>
          <w:rFonts w:ascii="Arial" w:hAnsi="Arial" w:cs="Arial"/>
          <w:sz w:val="24"/>
          <w:szCs w:val="24"/>
        </w:rPr>
        <w:t>внутридворовых</w:t>
      </w:r>
      <w:proofErr w:type="spellEnd"/>
      <w:r w:rsidRPr="00C43B23">
        <w:rPr>
          <w:rFonts w:ascii="Arial" w:hAnsi="Arial" w:cs="Arial"/>
          <w:sz w:val="24"/>
          <w:szCs w:val="24"/>
        </w:rPr>
        <w:t xml:space="preserve"> проездов и тротуаров, очистка от пыли и мусора, окрашивание элементов благоустройства двора (ограждения, осветительные приборы, павильоны, скамьи, детское и спортивное оборудование, урны и контейнеры), чистота территории должна поддерживаться в течение дня;</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 очистка урн, расположенных на дворовой территории по мере их наполнения;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3) выкос сорной травы, стрижка газонов;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 обработка подвалов против грызунов и насекомых;</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5) содержание мест накопления бытовых отходов, мусоросборников и оборудования в соответствии с настоящими Правилами;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 вывоз бытовых отходов в соответствии с графиком, указанным в договоре на вывоз мусора, заключенным со специализированной организацией;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7) ремонт фасада в соответствии с градостроительным регламентом, </w:t>
      </w:r>
      <w:proofErr w:type="gramStart"/>
      <w:r w:rsidRPr="00C43B23">
        <w:rPr>
          <w:rFonts w:ascii="Arial" w:hAnsi="Arial" w:cs="Arial"/>
          <w:sz w:val="24"/>
          <w:szCs w:val="24"/>
        </w:rPr>
        <w:t>архитектурным решением</w:t>
      </w:r>
      <w:proofErr w:type="gramEnd"/>
      <w:r w:rsidRPr="00C43B23">
        <w:rPr>
          <w:rFonts w:ascii="Arial" w:hAnsi="Arial" w:cs="Arial"/>
          <w:sz w:val="24"/>
          <w:szCs w:val="24"/>
        </w:rPr>
        <w:t xml:space="preserve"> облика общественного пространства;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 очистка водостоков, дренажей, колодцев;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9) ремонт дорожного покрытия, покрытия пешеходных коммуникаций, площадок отдыха, детских и спортивных площадок, расположенных на дворовой или совместной (нескольких домов) территории;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10) ремонт и очистка пожарных </w:t>
      </w:r>
      <w:proofErr w:type="spellStart"/>
      <w:r w:rsidRPr="00C43B23">
        <w:rPr>
          <w:rFonts w:ascii="Arial" w:hAnsi="Arial" w:cs="Arial"/>
          <w:sz w:val="24"/>
          <w:szCs w:val="24"/>
        </w:rPr>
        <w:t>водоисточников</w:t>
      </w:r>
      <w:proofErr w:type="spellEnd"/>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11) уборка и санитарная обработка прилегающей территории.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 </w:t>
      </w:r>
      <w:r w:rsidRPr="00C43B23">
        <w:rPr>
          <w:rFonts w:ascii="Arial" w:hAnsi="Arial" w:cs="Arial"/>
          <w:sz w:val="24"/>
          <w:szCs w:val="24"/>
        </w:rPr>
        <w:tab/>
        <w:t>6.7.4. Зимняя уборка дворовых терри</w:t>
      </w:r>
      <w:r w:rsidR="00F118E3" w:rsidRPr="00C43B23">
        <w:rPr>
          <w:rFonts w:ascii="Arial" w:hAnsi="Arial" w:cs="Arial"/>
          <w:sz w:val="24"/>
          <w:szCs w:val="24"/>
        </w:rPr>
        <w:t>торий.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1) очистка от снега и наледи, </w:t>
      </w:r>
      <w:proofErr w:type="spellStart"/>
      <w:r w:rsidRPr="00C43B23">
        <w:rPr>
          <w:rFonts w:ascii="Arial" w:hAnsi="Arial" w:cs="Arial"/>
          <w:sz w:val="24"/>
          <w:szCs w:val="24"/>
        </w:rPr>
        <w:t>противогололедная</w:t>
      </w:r>
      <w:proofErr w:type="spellEnd"/>
      <w:r w:rsidRPr="00C43B23">
        <w:rPr>
          <w:rFonts w:ascii="Arial" w:hAnsi="Arial" w:cs="Arial"/>
          <w:sz w:val="24"/>
          <w:szCs w:val="24"/>
        </w:rPr>
        <w:t xml:space="preserve"> обработка поверхностей (песком, мелким щебнем фракции два-пять миллиметров) тротуаров и проездов на дворовой территории;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 очистка от наледи и сосулек крыш, карнизов, козырьков, лоджий, балконов зданий и сооружений;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3) содержание мест накопления бытовых отходов, мусоросборников и оборудования в соответствии с настоящими Правилами;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 вывоз бытовых отходов;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5) ремонт и очистка пожарных </w:t>
      </w:r>
      <w:proofErr w:type="spellStart"/>
      <w:r w:rsidRPr="00C43B23">
        <w:rPr>
          <w:rFonts w:ascii="Arial" w:hAnsi="Arial" w:cs="Arial"/>
          <w:sz w:val="24"/>
          <w:szCs w:val="24"/>
        </w:rPr>
        <w:t>водоисточников</w:t>
      </w:r>
      <w:proofErr w:type="spellEnd"/>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 очистка водостоков, дренажей, колодцев по необходимости.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При очистке территории от снега и его размещении в валы следует учитывать, что:</w:t>
      </w:r>
    </w:p>
    <w:p w:rsidR="00411726" w:rsidRPr="00C43B23" w:rsidRDefault="00411726" w:rsidP="005B50D2">
      <w:pPr>
        <w:tabs>
          <w:tab w:val="left" w:pos="898"/>
        </w:tabs>
        <w:spacing w:after="0"/>
        <w:ind w:firstLine="708"/>
        <w:jc w:val="both"/>
        <w:rPr>
          <w:rFonts w:ascii="Arial" w:hAnsi="Arial" w:cs="Arial"/>
          <w:sz w:val="24"/>
          <w:szCs w:val="24"/>
        </w:rPr>
      </w:pPr>
      <w:r w:rsidRPr="00C43B23">
        <w:rPr>
          <w:rFonts w:ascii="Arial" w:hAnsi="Arial" w:cs="Arial"/>
          <w:sz w:val="24"/>
          <w:szCs w:val="24"/>
        </w:rPr>
        <w:t>1) не допускается повреждение зелёных насаждений при складировании снега;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 складирование снега не должно создавать помех пешеходам и проезду автотранспорта;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3) сроки вывоза снега зависят от интенсивности снегопада, но не должны превышать десяти суток после окончания снегоочистки;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 тротуары, территории домовладений и многоквартирных жилых домов, проезды должны быть очищены от снега и наледи до асфальта. При возникновении наледи (гололёда) производится обработка мелким песком.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При производстве зимних уборочных работ запрещается: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 разбрасывание, выталкивание или вывоз снега с территории домовладений и многоквартирных жилых домов, территории предприятий, организаций, учреждений и иных хозяйствующих субъектов на дороги и тротуары;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2) укладка снега и сколотого льда на трассах тепловых сетей, в теплофикационные камеры, канализационные, смотровые и </w:t>
      </w:r>
      <w:proofErr w:type="spellStart"/>
      <w:r w:rsidRPr="00C43B23">
        <w:rPr>
          <w:rFonts w:ascii="Arial" w:hAnsi="Arial" w:cs="Arial"/>
          <w:sz w:val="24"/>
          <w:szCs w:val="24"/>
        </w:rPr>
        <w:t>дождеприёмные</w:t>
      </w:r>
      <w:proofErr w:type="spellEnd"/>
      <w:r w:rsidRPr="00C43B23">
        <w:rPr>
          <w:rFonts w:ascii="Arial" w:hAnsi="Arial" w:cs="Arial"/>
          <w:sz w:val="24"/>
          <w:szCs w:val="24"/>
        </w:rPr>
        <w:t xml:space="preserve"> колодцы и на зелёные насаждения;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3) складирование снега к стенам зданий;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4) уборка снега с газонов более чем на </w:t>
      </w:r>
      <w:smartTag w:uri="urn:schemas-microsoft-com:office:smarttags" w:element="metricconverter">
        <w:smartTagPr>
          <w:attr w:name="ProductID" w:val="0,5 м"/>
        </w:smartTagPr>
        <w:r w:rsidRPr="00C43B23">
          <w:rPr>
            <w:rFonts w:ascii="Arial" w:hAnsi="Arial" w:cs="Arial"/>
            <w:sz w:val="24"/>
            <w:szCs w:val="24"/>
          </w:rPr>
          <w:t>0,5 м</w:t>
        </w:r>
      </w:smartTag>
      <w:r w:rsidRPr="00C43B23">
        <w:rPr>
          <w:rFonts w:ascii="Arial" w:hAnsi="Arial" w:cs="Arial"/>
          <w:sz w:val="24"/>
          <w:szCs w:val="24"/>
        </w:rPr>
        <w:t xml:space="preserve"> от края проезжей части.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6.7.5. При выполнении работ по содержанию и благоустройству дворовых территорий обеспечивается комплексный подход, предусматривающий совокупность мероприятий, направленных на создание и поддержание функционально, экологически и эстетически организованной городской среды, включающей: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1) архитектурно-планировочную организацию территории; ремонт </w:t>
      </w:r>
      <w:proofErr w:type="spellStart"/>
      <w:r w:rsidRPr="00C43B23">
        <w:rPr>
          <w:rFonts w:ascii="Arial" w:hAnsi="Arial" w:cs="Arial"/>
          <w:sz w:val="24"/>
          <w:szCs w:val="24"/>
        </w:rPr>
        <w:t>внутридворовых</w:t>
      </w:r>
      <w:proofErr w:type="spellEnd"/>
      <w:r w:rsidRPr="00C43B23">
        <w:rPr>
          <w:rFonts w:ascii="Arial" w:hAnsi="Arial" w:cs="Arial"/>
          <w:sz w:val="24"/>
          <w:szCs w:val="24"/>
        </w:rPr>
        <w:t xml:space="preserve"> проездов и пешеходных дорожек, обустройство площадок различного назначения (детской игровой, спортивной, хозяйственной, для мусоросборников и проч.);</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 озеленение: посадку деревьев и кустарников, устройство и ремонт газонов и цветников, вырубку аварийных и сухостойных деревьев, прореживание загущенных посадок;</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3) освещение территории;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4) размещение и (или) замену малых архитектурных форм и объектов городского дизайна: скамьи, оборудование детских игровых, спортивных площадок, площадок для отдыха взрослых, ограждений;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5) уборку дворовой территории.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Мероприятия должны планироваться с учётом создания условий для жизнедеятельности инвалидов.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Оборудование игровых и спортивных комплексов должно соответствовать стандартам, устанавливающим общие требования безопасности при эксплуатации оборудования. Размещаемое на детских игровых, спортивных площадках оборудование должно быть исправно, устойчиво закреплено, без шероховатостей, водостойким, поддаваться очистке и дезинфекционной обработке.</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6.7.6. Бытовые отходы, уличный и дворовый мусор вывозятся специализированными организациями.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6.7.7. На дворовых территория жилых домов запрещается: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 самовольное строительство;</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 засорение территорий мусором, отходами;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3) складирование и хранение строительных, взрывоопасных и пожароопасных веществ, материалов, изделий и конструкций, крупногабаритного мусора и отходов, навоза, различной специальной техники (оборудования, транспортных средств и механизмов), организация стоянки транспортных средств, в том числе разукомплектованных, вне мест, специально отведённых для этих целей в установленном порядке или с нарушением норм и правил обеспечения безопасности и здоровья людей;</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 сжигание мусора, листвы, травы, тары, отходов;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5) переполнение выгреба с выходом сточных вод на поверхность земли;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 мойка транспортных средств во дворах и прилегающей территории, других неустановленных и не предназначенных для этого местах;</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7) стоянка (преднамеренно без цели выполнения технологических работ оставление транспортного средства в недвижимом состоянии) в любое время суток грузовых транспортных средств грузоподъемностью свыше 1,5 тонны, самоходных грузоподъемных механизмов, сельскохозяйственной и строительной техники на внутриквартальных и дворовых территориях среди жилых домов, а также стоянка транспортных средств на газонах и иных не предусмотренных для этих целей местах;</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 длительный (более 10 минут в летнее время и 20 минут в зимнее время) прогрев и оставление с включенным двигателем личного и иного автотранспорта во дворах общего пользования.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9) устанавливать и применять самовольно смонтированные воздушные, подземные и наземные линии и сети электроснабжения, в том числе для подогрева транспортных средств. Самовольно проложенные линии и сети электроснабжения подлежат демонтажу за счет нарушителя.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p>
    <w:p w:rsidR="00411726" w:rsidRPr="00C43B23" w:rsidRDefault="00411726" w:rsidP="00F118E3">
      <w:pPr>
        <w:tabs>
          <w:tab w:val="left" w:pos="898"/>
        </w:tabs>
        <w:spacing w:after="0"/>
        <w:jc w:val="center"/>
        <w:rPr>
          <w:rFonts w:ascii="Arial" w:hAnsi="Arial" w:cs="Arial"/>
          <w:b/>
          <w:sz w:val="24"/>
          <w:szCs w:val="24"/>
        </w:rPr>
      </w:pPr>
      <w:r w:rsidRPr="00C43B23">
        <w:rPr>
          <w:rFonts w:ascii="Arial" w:hAnsi="Arial" w:cs="Arial"/>
          <w:b/>
          <w:sz w:val="24"/>
          <w:szCs w:val="24"/>
        </w:rPr>
        <w:t>7. Сбор, хранение и вывоз отходов</w:t>
      </w:r>
    </w:p>
    <w:p w:rsidR="00411726" w:rsidRPr="00C43B23" w:rsidRDefault="00411726" w:rsidP="00F118E3">
      <w:pPr>
        <w:tabs>
          <w:tab w:val="left" w:pos="898"/>
        </w:tabs>
        <w:spacing w:after="0"/>
        <w:jc w:val="center"/>
        <w:rPr>
          <w:rFonts w:ascii="Arial" w:hAnsi="Arial" w:cs="Arial"/>
          <w:b/>
          <w:sz w:val="24"/>
          <w:szCs w:val="24"/>
        </w:rPr>
      </w:pPr>
    </w:p>
    <w:p w:rsidR="00411726" w:rsidRPr="00C43B23" w:rsidRDefault="00411726" w:rsidP="00F118E3">
      <w:pPr>
        <w:tabs>
          <w:tab w:val="left" w:pos="898"/>
        </w:tabs>
        <w:spacing w:after="0"/>
        <w:jc w:val="center"/>
        <w:rPr>
          <w:rFonts w:ascii="Arial" w:hAnsi="Arial" w:cs="Arial"/>
          <w:b/>
          <w:sz w:val="24"/>
          <w:szCs w:val="24"/>
        </w:rPr>
      </w:pPr>
      <w:r w:rsidRPr="00C43B23">
        <w:rPr>
          <w:rFonts w:ascii="Arial" w:hAnsi="Arial" w:cs="Arial"/>
          <w:b/>
          <w:sz w:val="24"/>
          <w:szCs w:val="24"/>
        </w:rPr>
        <w:t>7.1. Сбор, хранение и вывоз отходов</w:t>
      </w:r>
    </w:p>
    <w:p w:rsidR="00411726" w:rsidRPr="00C43B23" w:rsidRDefault="00411726" w:rsidP="005B50D2">
      <w:pPr>
        <w:tabs>
          <w:tab w:val="left" w:pos="898"/>
        </w:tabs>
        <w:spacing w:after="0"/>
        <w:jc w:val="both"/>
        <w:rPr>
          <w:rFonts w:ascii="Arial" w:hAnsi="Arial" w:cs="Arial"/>
          <w:b/>
          <w:sz w:val="24"/>
          <w:szCs w:val="24"/>
        </w:rPr>
      </w:pPr>
      <w:r w:rsidRPr="00C43B23">
        <w:rPr>
          <w:rFonts w:ascii="Arial" w:hAnsi="Arial" w:cs="Arial"/>
          <w:b/>
          <w:sz w:val="24"/>
          <w:szCs w:val="24"/>
        </w:rPr>
        <w:lastRenderedPageBreak/>
        <w:t> </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b/>
          <w:sz w:val="24"/>
          <w:szCs w:val="24"/>
        </w:rPr>
        <w:tab/>
      </w:r>
      <w:r w:rsidRPr="00C43B23">
        <w:rPr>
          <w:rFonts w:ascii="Arial" w:hAnsi="Arial" w:cs="Arial"/>
          <w:sz w:val="24"/>
          <w:szCs w:val="24"/>
        </w:rPr>
        <w:t>7.1.1.</w:t>
      </w:r>
      <w:r w:rsidR="00F118E3" w:rsidRPr="00C43B23">
        <w:rPr>
          <w:rFonts w:ascii="Arial" w:hAnsi="Arial" w:cs="Arial"/>
          <w:sz w:val="24"/>
          <w:szCs w:val="24"/>
        </w:rPr>
        <w:t xml:space="preserve"> </w:t>
      </w:r>
      <w:proofErr w:type="gramStart"/>
      <w:r w:rsidRPr="00C43B23">
        <w:rPr>
          <w:rFonts w:ascii="Arial" w:hAnsi="Arial" w:cs="Arial"/>
          <w:sz w:val="24"/>
          <w:szCs w:val="24"/>
        </w:rPr>
        <w:t>Отходы производства и потребления (жизнедеятельности человека) подлежат сбору, обезвреживанию (обеззараживанию), временному - при необходимости - хранению, транспортировке, утилизации или захоронению (уничтожению).</w:t>
      </w:r>
      <w:proofErr w:type="gramEnd"/>
      <w:r w:rsidRPr="00C43B23">
        <w:rPr>
          <w:rFonts w:ascii="Arial" w:hAnsi="Arial" w:cs="Arial"/>
          <w:sz w:val="24"/>
          <w:szCs w:val="24"/>
        </w:rPr>
        <w:t xml:space="preserve"> Условия и способы обращения с отходами на всех этапах деятельности должны быть безопасными для здоровья населения и среды обитания, осуществляться в соответствии с санитарными правилами и иными нормативными правовыми актами Российской Федерации, Курской области и муниципальными правовыми актами  Администрации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E51532" w:rsidRPr="00C43B23">
        <w:rPr>
          <w:rFonts w:ascii="Arial" w:hAnsi="Arial" w:cs="Arial"/>
          <w:sz w:val="24"/>
          <w:szCs w:val="24"/>
        </w:rPr>
        <w:t xml:space="preserve"> Курской области</w:t>
      </w:r>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7.1.2.</w:t>
      </w:r>
      <w:r w:rsidR="00F118E3" w:rsidRPr="00C43B23">
        <w:rPr>
          <w:rFonts w:ascii="Arial" w:hAnsi="Arial" w:cs="Arial"/>
          <w:sz w:val="24"/>
          <w:szCs w:val="24"/>
        </w:rPr>
        <w:t xml:space="preserve"> </w:t>
      </w:r>
      <w:proofErr w:type="gramStart"/>
      <w:r w:rsidRPr="00C43B23">
        <w:rPr>
          <w:rFonts w:ascii="Arial" w:hAnsi="Arial" w:cs="Arial"/>
          <w:sz w:val="24"/>
          <w:szCs w:val="24"/>
        </w:rPr>
        <w:t>Сбор и временное хранение отходов производства, образующихся в результате хозяйственной деятельности предприятий, осуществляются силами этих предприятий на специально оборудованных для этих целей местах (площадках) для хранения отходов в определённых количествах и на установленные сроки в целях их дальнейшего использования, обезвреживания, размещения, транспортирования в соответствии с требованиями законодательства Российской Федерации в области охраны окружающей среды и обеспечения санитарно-эпидемиологического благополучия населения.</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7.1.3. Сбор и вывоз отходов производства и потребления осуществляется по контейнерной или бестарной системе.</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При организации сбора отходов по контейнерной системе для сбора отходов производства и потребления физических и юридических лиц, могут быть организованы места временного хранения отходов. Выделение земельного участка под размещение площадки для мусоросборников (контейнерной площадки), размещение мест временного хранения отходов на территории общего пользования осуществляет Администрация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E51532" w:rsidRPr="00C43B23">
        <w:rPr>
          <w:rFonts w:ascii="Arial" w:hAnsi="Arial" w:cs="Arial"/>
          <w:sz w:val="24"/>
          <w:szCs w:val="24"/>
        </w:rPr>
        <w:t xml:space="preserve"> Курской области</w:t>
      </w:r>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color w:val="FF0000"/>
          <w:sz w:val="24"/>
          <w:szCs w:val="24"/>
        </w:rPr>
      </w:pPr>
      <w:r w:rsidRPr="00C43B23">
        <w:rPr>
          <w:rFonts w:ascii="Arial" w:hAnsi="Arial" w:cs="Arial"/>
          <w:sz w:val="24"/>
          <w:szCs w:val="24"/>
        </w:rPr>
        <w:tab/>
        <w:t>Данные места оборудуются собственниками, владельцами, пользователями на договорных условиях либо специализированными организациями, предпринимателями, осуществляющими деятельность по вывозу отходов. Указанные лица самостоятельно либо по договору обслуживания осуществляют их техническое обслуживание, уборку, включая уборку прилегающей территории.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 Удаление с контейнерной площадки и прилегающей к ней территории отходов производства и потребления, а также высыпавшихся при выгрузке из контейнеров в </w:t>
      </w:r>
      <w:proofErr w:type="spellStart"/>
      <w:r w:rsidRPr="00C43B23">
        <w:rPr>
          <w:rFonts w:ascii="Arial" w:hAnsi="Arial" w:cs="Arial"/>
          <w:sz w:val="24"/>
          <w:szCs w:val="24"/>
        </w:rPr>
        <w:t>мусоровозный</w:t>
      </w:r>
      <w:proofErr w:type="spellEnd"/>
      <w:r w:rsidRPr="00C43B23">
        <w:rPr>
          <w:rFonts w:ascii="Arial" w:hAnsi="Arial" w:cs="Arial"/>
          <w:sz w:val="24"/>
          <w:szCs w:val="24"/>
        </w:rPr>
        <w:t xml:space="preserve"> транспорт отходов, производится работниками организации, осуществляющей вывоз отходов с данной площадки.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При организации сбора отходов по контейнерной системе различные категории отходов должны размещаться в следующих специализированных мусоросборниках:</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 xml:space="preserve">1) твердые бытовые отходы (кроме крупногабаритного мусора) собираются в индивидуальные контейнеры и иные мусорные ёмкости (размещаются на территории домовладения, предприятия, организации) либо в коллективные (устанавливаются на </w:t>
      </w:r>
      <w:proofErr w:type="spellStart"/>
      <w:r w:rsidRPr="00C43B23">
        <w:rPr>
          <w:rFonts w:ascii="Arial" w:hAnsi="Arial" w:cs="Arial"/>
          <w:sz w:val="24"/>
          <w:szCs w:val="24"/>
        </w:rPr>
        <w:t>мусоросборных</w:t>
      </w:r>
      <w:proofErr w:type="spellEnd"/>
      <w:r w:rsidRPr="00C43B23">
        <w:rPr>
          <w:rFonts w:ascii="Arial" w:hAnsi="Arial" w:cs="Arial"/>
          <w:sz w:val="24"/>
          <w:szCs w:val="24"/>
        </w:rPr>
        <w:t xml:space="preserve"> площадках) контейнеры;</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 отходы производства размещаются в специальных пригодных для целей временного хранения и транспортировки емкостях;</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3) жидкие бытовые отходы в домах, не имеющих подключения к системе организованного водоотведения (канализации) размещаются в оборудованные выгребные ямы с непроницаемым дном, стенками и крышками с решетками, препятствующими попаданию крупных предметов в яму.</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7.1.4. На территории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w:t>
      </w:r>
      <w:r w:rsidR="00E51532" w:rsidRPr="00C43B23">
        <w:rPr>
          <w:rFonts w:ascii="Arial" w:hAnsi="Arial" w:cs="Arial"/>
          <w:sz w:val="24"/>
          <w:szCs w:val="24"/>
        </w:rPr>
        <w:t xml:space="preserve"> района Курской области</w:t>
      </w:r>
      <w:r w:rsidRPr="00C43B23">
        <w:rPr>
          <w:rFonts w:ascii="Arial" w:hAnsi="Arial" w:cs="Arial"/>
          <w:sz w:val="24"/>
          <w:szCs w:val="24"/>
        </w:rPr>
        <w:t xml:space="preserve"> запрещается накапливать и размещать отходы производства и потребления в несанкционированных местах.</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Лица, разместившие отходы производства и потребления в несанкционированных местах, обязаны за свой счёт произвести уборку и очистку данной территории, а при необходимости - рекультивацию земельного участка либо оплатить восстановительные работы выполнившим их организациям, компенсировать затраты.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производится за счёт лиц, обязанных обеспечивать уборку данной территорий в соответствии с настоящими Правилами.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7.1.5. Запрещается сжигание отходов производства и потребления, равно как и мусора, образующегося в результате санитарной очистки территории, ухода за зелёными насаждениями и лесами на территории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E51532" w:rsidRPr="00C43B23">
        <w:rPr>
          <w:rFonts w:ascii="Arial" w:hAnsi="Arial" w:cs="Arial"/>
          <w:sz w:val="24"/>
          <w:szCs w:val="24"/>
        </w:rPr>
        <w:t xml:space="preserve"> Курской области</w:t>
      </w:r>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7.1.6. Запрещается устройство на территории муниципального образования «</w:t>
      </w:r>
      <w:r w:rsidR="00F761EE" w:rsidRPr="00C43B23">
        <w:rPr>
          <w:rFonts w:ascii="Arial" w:hAnsi="Arial" w:cs="Arial"/>
          <w:sz w:val="24"/>
          <w:szCs w:val="24"/>
        </w:rPr>
        <w:t>Новопоселеновский</w:t>
      </w:r>
      <w:r w:rsidRPr="00C43B23">
        <w:rPr>
          <w:rFonts w:ascii="Arial" w:hAnsi="Arial" w:cs="Arial"/>
          <w:sz w:val="24"/>
          <w:szCs w:val="24"/>
        </w:rPr>
        <w:t xml:space="preserve"> сельсовет» Курского района Курской области  наливных помоек, разлив помоев и нечистот на территории дворов, территории общественного назначения, а также за территорией домов и улиц.</w:t>
      </w:r>
    </w:p>
    <w:p w:rsidR="00411726" w:rsidRPr="00C43B23" w:rsidRDefault="00411726" w:rsidP="003E02B9">
      <w:pPr>
        <w:tabs>
          <w:tab w:val="left" w:pos="898"/>
        </w:tabs>
        <w:spacing w:after="0"/>
        <w:ind w:firstLine="851"/>
        <w:jc w:val="both"/>
        <w:rPr>
          <w:rFonts w:ascii="Arial" w:hAnsi="Arial" w:cs="Arial"/>
          <w:sz w:val="24"/>
          <w:szCs w:val="24"/>
        </w:rPr>
      </w:pPr>
      <w:r w:rsidRPr="00C43B23">
        <w:rPr>
          <w:rFonts w:ascii="Arial" w:hAnsi="Arial" w:cs="Arial"/>
          <w:sz w:val="24"/>
          <w:szCs w:val="24"/>
        </w:rPr>
        <w:t>Жидкие нечистоты вывозятся по договорам или разовым заявкам организациями, имеющим специальный транспорт.</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7.1.7. Запрещается вынос отходов производства и потребления на уличные проезды, оставление отходов в вёдрах, мешках, ящиках и т.п. вне контейнеров для сбора отходов либо рассыпать на территории общественного назначения.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Запрещается размещение на проезжей части улицы земли, травы, веток, строительного мусора. </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7.1.8.Запрещается складирование отходов, образовавшихся во время ремонта или строительства помещений, обрезки деревьев и кустарников, удаления или кошения травы и сорняков, старой или неисправной бытовой техники и предметов мебели в контейнерах, предназначенных для временного хранения бытовых отходов потребления, на площадках для размещения этих контейнеров и прилегающих территориях, в иных не определенных для этих целей местах.</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Лица, нарушившие настоящий запрет, привлекаются к административной ответственности и несут обязанность за свой счет произвести уборку и очистку замусоренной ими территории, произвести - при необходимости - ремонт контейнеров, площадки для мусоросборников, провести рекультивацию земельного участка либо оплатить восстановительные работы выполнившей их организации, либо компенсировать затраты муниципальному образованию. В </w:t>
      </w:r>
      <w:r w:rsidRPr="00C43B23">
        <w:rPr>
          <w:rFonts w:ascii="Arial" w:hAnsi="Arial" w:cs="Arial"/>
          <w:sz w:val="24"/>
          <w:szCs w:val="24"/>
        </w:rPr>
        <w:lastRenderedPageBreak/>
        <w:t>случае невозможности установления лиц, разместивших строительные отходы, отходы ухода за зелёными насаждениями либо предметы мебели, бытовую технику на несанкционированных свалках, удаление отходов производства и потребления и рекультивацию территорий свалок производится за счет лиц, обязанных обеспечивать уборку данной территорий в соответствии с настоящими Правилами.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7.1.9. Сбор, временное хранение и вывоз промышленных отходов, отходов потребления осуществляется с использованием показателей нормативных объёмов образования отходов у их производителей, определяемых в публичном либо индивидуальном порядке в соответствии с санитарными нормами и правилами порядке и закрепляемых в договорах об оказании услуг на вывоз и (или) утилизацию, захоронение отходов.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7.1.10. Вывоз бытовых отходов производства и потребления из жилых домов, организаций торговли и общественного питания, культуры, детских и лечебных заведений, предприятий осуществляется указанными организациями, собственниками жилых и нежилых помещений в многоквартирных жилых домах и домовладельцами, а также иными производителями отходов производства и потребления самостоятельно либо на основании договоров со специализированными организациями.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7.1.11. На территории   запрещается сброс отходов предприятиями, организациями, учреждениями и индивидуальными предпринимателями в контейнеры, установленные для обслуживания населения, без договора со специализированной организацией.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7.1.12. Вывоз отходов, образовавшихся во время ремонта, осуществляется лицами, производившими этот ремонт, в специально отведённые для этого места самостоятельно либо на основании договора со специализированной организацией.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7.1.13.В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утилизацию или захоронение отходов самостоятельно, обязанности по сбору, вывозу и утилизации отходов данного производителя отходов возлагаются на собственника объекта недвижимости, предоставленного в аренду, либо лицо, ответственное за</w:t>
      </w:r>
      <w:proofErr w:type="gramEnd"/>
      <w:r w:rsidRPr="00C43B23">
        <w:rPr>
          <w:rFonts w:ascii="Arial" w:hAnsi="Arial" w:cs="Arial"/>
          <w:sz w:val="24"/>
          <w:szCs w:val="24"/>
        </w:rPr>
        <w:t xml:space="preserve"> уборку территорий.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7.1.14. </w:t>
      </w:r>
      <w:proofErr w:type="gramStart"/>
      <w:r w:rsidRPr="00C43B23">
        <w:rPr>
          <w:rFonts w:ascii="Arial" w:hAnsi="Arial" w:cs="Arial"/>
          <w:sz w:val="24"/>
          <w:szCs w:val="24"/>
        </w:rPr>
        <w:t xml:space="preserve">Физические и юридические лица, иные лица, эксплуатирующие здания, строения, сооружения и земельные участки на территории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E51532" w:rsidRPr="00C43B23">
        <w:rPr>
          <w:rFonts w:ascii="Arial" w:hAnsi="Arial" w:cs="Arial"/>
          <w:sz w:val="24"/>
          <w:szCs w:val="24"/>
        </w:rPr>
        <w:t xml:space="preserve"> Курской области</w:t>
      </w:r>
      <w:r w:rsidRPr="00C43B23">
        <w:rPr>
          <w:rFonts w:ascii="Arial" w:hAnsi="Arial" w:cs="Arial"/>
          <w:sz w:val="24"/>
          <w:szCs w:val="24"/>
        </w:rPr>
        <w:t>, обязаны соблюдать установленный порядок сбора, хранения, транспортировки, утилизации отходов производства и потребления (ТКО, КГО, КГМ, ЖБО, отходов, содержащих опасные вещества) либо заключать договоры на вывоз и утилизацию отходов со специализированными организациями.</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Непосредственно жители, их законные представители, либо органы управления жилищных и жилищно-строительных кооперативов, товариществ собственников жилья (далее - ТСЖ, ЖСК, ЖК), управляющие организации, а также учреждения, предприятия, организации иные юридические и физические </w:t>
      </w:r>
      <w:r w:rsidRPr="00C43B23">
        <w:rPr>
          <w:rFonts w:ascii="Arial" w:hAnsi="Arial" w:cs="Arial"/>
          <w:sz w:val="24"/>
          <w:szCs w:val="24"/>
        </w:rPr>
        <w:lastRenderedPageBreak/>
        <w:t>лица, индивидуальные предприниматели, лица, ответственные за сбор и вывоз отходов, санитарное содержание территории, должны обеспечивать в соответствии со своими обязанностями: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1) устройство в соответствии с санитарными, строительными, противопожарными нормами и правилами, настоящими Правилами площадок для сбора отходов на собственной территории либо территории, указанной Администрацией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A52134" w:rsidRPr="00C43B23">
        <w:rPr>
          <w:rFonts w:ascii="Arial" w:hAnsi="Arial" w:cs="Arial"/>
          <w:sz w:val="24"/>
          <w:szCs w:val="24"/>
        </w:rPr>
        <w:t xml:space="preserve"> Курской области</w:t>
      </w:r>
      <w:r w:rsidRPr="00C43B23">
        <w:rPr>
          <w:rFonts w:ascii="Arial" w:hAnsi="Arial" w:cs="Arial"/>
          <w:sz w:val="24"/>
          <w:szCs w:val="24"/>
        </w:rPr>
        <w:t>, - если невозможно разместить указанные площадки на собственной территории;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 организацию вывоза отходов, соблюдение графика вывоза на захоронение (уничтожение, утилизацию) отходов либо заключение договора на вывоз отходов со специализированной организацией или предпринимателем, выполнение своих обязательств и контроля за выполнением обязатель</w:t>
      </w:r>
      <w:proofErr w:type="gramStart"/>
      <w:r w:rsidRPr="00C43B23">
        <w:rPr>
          <w:rFonts w:ascii="Arial" w:hAnsi="Arial" w:cs="Arial"/>
          <w:sz w:val="24"/>
          <w:szCs w:val="24"/>
        </w:rPr>
        <w:t>ств др</w:t>
      </w:r>
      <w:proofErr w:type="gramEnd"/>
      <w:r w:rsidRPr="00C43B23">
        <w:rPr>
          <w:rFonts w:ascii="Arial" w:hAnsi="Arial" w:cs="Arial"/>
          <w:sz w:val="24"/>
          <w:szCs w:val="24"/>
        </w:rPr>
        <w:t>угой стороной договора;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3) содержание в исправном состоянии, уборку и санитарную </w:t>
      </w:r>
      <w:proofErr w:type="gramStart"/>
      <w:r w:rsidRPr="00C43B23">
        <w:rPr>
          <w:rFonts w:ascii="Arial" w:hAnsi="Arial" w:cs="Arial"/>
          <w:sz w:val="24"/>
          <w:szCs w:val="24"/>
        </w:rPr>
        <w:t>очистку</w:t>
      </w:r>
      <w:proofErr w:type="gramEnd"/>
      <w:r w:rsidRPr="00C43B23">
        <w:rPr>
          <w:rFonts w:ascii="Arial" w:hAnsi="Arial" w:cs="Arial"/>
          <w:sz w:val="24"/>
          <w:szCs w:val="24"/>
        </w:rPr>
        <w:t xml:space="preserve"> и дезинфекционную обработку мусоропроводов, площадок и контейнеров (мусоросборников) для сбора и хранения отходов без переполнения и загрязнения территории;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 внесение платы за пользование имуществом, оказание услуг в установленные законодательством и договором сроки;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5) проведение периодической дезинфекции устройств по сбору отходов, санитарной обработке мест их размещения против грызунов и насекомых.</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Дезинфекция мусоропроводов, </w:t>
      </w:r>
      <w:proofErr w:type="spellStart"/>
      <w:r w:rsidRPr="00C43B23">
        <w:rPr>
          <w:rFonts w:ascii="Arial" w:hAnsi="Arial" w:cs="Arial"/>
          <w:sz w:val="24"/>
          <w:szCs w:val="24"/>
        </w:rPr>
        <w:t>мусоросборных</w:t>
      </w:r>
      <w:proofErr w:type="spellEnd"/>
      <w:r w:rsidRPr="00C43B23">
        <w:rPr>
          <w:rFonts w:ascii="Arial" w:hAnsi="Arial" w:cs="Arial"/>
          <w:sz w:val="24"/>
          <w:szCs w:val="24"/>
        </w:rPr>
        <w:t xml:space="preserve"> контейнеров, а также санитарная обработка мест их расположения против грызунов и насекомых производится специализированными организациями на основании договоров с субъектами образования отходов, собственниками, зданий, сооружений или помещений в них, в соответствии с законодательством Российской Федерации, настоящими Правилами.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7.1.15. В индивидуальном жилищном фонде (частный сектор) договоры на вывоз и захоронение (уничтожение, утилизацию) отходов (ТБО, КГО, КГМ и ЖБО) со специализированными организациями заключают собственники, владельцы индивидуальных жилых домов непосредственно, либо их законный представитель.</w:t>
      </w:r>
    </w:p>
    <w:p w:rsidR="00411726" w:rsidRPr="00C43B23" w:rsidRDefault="00411726" w:rsidP="005B50D2">
      <w:pPr>
        <w:tabs>
          <w:tab w:val="left" w:pos="898"/>
        </w:tabs>
        <w:spacing w:after="0"/>
        <w:jc w:val="both"/>
        <w:rPr>
          <w:rFonts w:ascii="Arial" w:hAnsi="Arial" w:cs="Arial"/>
          <w:sz w:val="24"/>
          <w:szCs w:val="24"/>
        </w:rPr>
      </w:pP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В частном секторе, где вывоз мусора осуществляется с площадок для мусоросборников (контейнерных площадок) содержание, уборка и санитарная очистка контейнерных площадок производится подрядной специализированной организацией по сбору и вывозу отходов.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7.1.16. При выборе непосредственного способа управления многоквартирным домом договоры на вывоз и утилизацию отходов со специализированными организациями заключают собственники помещений в соответствии с решением собрания собственников помещений в данном доме либо законные представители собственников помещений многоквартирного дома.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7.1.17. Юридические лица и индивидуальные предприниматели, осуществляющие коммерческую деятельность по вывозу и захоронению </w:t>
      </w:r>
      <w:r w:rsidRPr="00C43B23">
        <w:rPr>
          <w:rFonts w:ascii="Arial" w:hAnsi="Arial" w:cs="Arial"/>
          <w:sz w:val="24"/>
          <w:szCs w:val="24"/>
        </w:rPr>
        <w:lastRenderedPageBreak/>
        <w:t>(уничтожению, утилизации) отходов производства и потребления на территории   муниципального образования «</w:t>
      </w:r>
      <w:r w:rsidR="00F761EE" w:rsidRPr="00C43B23">
        <w:rPr>
          <w:rFonts w:ascii="Arial" w:hAnsi="Arial" w:cs="Arial"/>
          <w:sz w:val="24"/>
          <w:szCs w:val="24"/>
        </w:rPr>
        <w:t>Новопоселеновский</w:t>
      </w:r>
      <w:r w:rsidRPr="00C43B23">
        <w:rPr>
          <w:rFonts w:ascii="Arial" w:hAnsi="Arial" w:cs="Arial"/>
          <w:sz w:val="24"/>
          <w:szCs w:val="24"/>
        </w:rPr>
        <w:t xml:space="preserve"> сельсовет» Курского района Курской области: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 организуют сбор, вывоз и захоронение (уничтожение, утилизацию) отходов производства и потребления;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 обеспечивают хранение и вывоз отходов в зависимости от класса опасности в соответствии с законодательством Российской Федерации;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3) разрабатывают проекты нормативов образования отходов в хозяйственной деятельности и получают лимиты на их размещение в соответствии с действующим законодательством (за исключением субъектов малого и среднего предпринимательства, в результате хозяйственной и иной деятельности которых образуются отходы, которые представляют в уполномоченные федеральные органы исполнительной власти или органы исполнительной власти субъекта Российской Федерации в соответствии с их компетенцией отчётность об образовании, использовании</w:t>
      </w:r>
      <w:proofErr w:type="gramEnd"/>
      <w:r w:rsidRPr="00C43B23">
        <w:rPr>
          <w:rFonts w:ascii="Arial" w:hAnsi="Arial" w:cs="Arial"/>
          <w:sz w:val="24"/>
          <w:szCs w:val="24"/>
        </w:rPr>
        <w:t xml:space="preserve">, </w:t>
      </w:r>
      <w:proofErr w:type="gramStart"/>
      <w:r w:rsidRPr="00C43B23">
        <w:rPr>
          <w:rFonts w:ascii="Arial" w:hAnsi="Arial" w:cs="Arial"/>
          <w:sz w:val="24"/>
          <w:szCs w:val="24"/>
        </w:rPr>
        <w:t>обезвреживании</w:t>
      </w:r>
      <w:proofErr w:type="gramEnd"/>
      <w:r w:rsidRPr="00C43B23">
        <w:rPr>
          <w:rFonts w:ascii="Arial" w:hAnsi="Arial" w:cs="Arial"/>
          <w:sz w:val="24"/>
          <w:szCs w:val="24"/>
        </w:rPr>
        <w:t>, о размещении отходов в уведомительном порядке);</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 ведут учёт образуемых, перерабатываемых, обезвреживаемых и вывозимых отходов и иных сопутствующих работ (услуг);</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5) </w:t>
      </w:r>
      <w:proofErr w:type="gramStart"/>
      <w:r w:rsidRPr="00C43B23">
        <w:rPr>
          <w:rFonts w:ascii="Arial" w:hAnsi="Arial" w:cs="Arial"/>
          <w:sz w:val="24"/>
          <w:szCs w:val="24"/>
        </w:rPr>
        <w:t>осуществляют иные обязанности</w:t>
      </w:r>
      <w:proofErr w:type="gramEnd"/>
      <w:r w:rsidRPr="00C43B23">
        <w:rPr>
          <w:rFonts w:ascii="Arial" w:hAnsi="Arial" w:cs="Arial"/>
          <w:sz w:val="24"/>
          <w:szCs w:val="24"/>
        </w:rPr>
        <w:t>, предусмотренные законодательством Российской Федерации.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Вывоз отходов должен осуществляться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окружающей среде и имуществу муниципалитета, физических и юридических лиц.</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Вывоз пищевых отходов, сбор которых </w:t>
      </w:r>
      <w:proofErr w:type="gramStart"/>
      <w:r w:rsidRPr="00C43B23">
        <w:rPr>
          <w:rFonts w:ascii="Arial" w:hAnsi="Arial" w:cs="Arial"/>
          <w:sz w:val="24"/>
          <w:szCs w:val="24"/>
        </w:rPr>
        <w:t>осуществляется раздельно от других ТБО производится</w:t>
      </w:r>
      <w:proofErr w:type="gramEnd"/>
      <w:r w:rsidRPr="00C43B23">
        <w:rPr>
          <w:rFonts w:ascii="Arial" w:hAnsi="Arial" w:cs="Arial"/>
          <w:sz w:val="24"/>
          <w:szCs w:val="24"/>
        </w:rPr>
        <w:t xml:space="preserve"> ежедневно. Остальные отходы вывозятся в соответствии с условиями договора, но не реже 1 раза в неделю.</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Вывоз опасных отходов должны осуществлять организации, имеющие лицензию, в соответствии с требованиями законодательства Российской Федерации.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7.1.18. Обезвреживание и/или захоронение отходов осуществляется специализированными в этой сфере деятельности предприятиями на основании договоров с юридическими и физическими лицами, осуществляющими вывоз отходов производства и потребления.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Передача (получение) отходов с целью их использования в качестве вторичного сырья для производства какой-либо продукции осуществляется при наличии соответствующего разрешения (лицензии) и договора между сторонами в соответствии с законодательством Российской Федерации.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7.1.19. Для предотвращения засорения улиц, площадей, скверов и других территорий общественного назначения отходами производства и потребления устанавливаются специально предназначенные для временного хранения отходов ёмкости малого размера (урны, контейнеры).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Установку и содержание ёмкостей для временного хранения отходов производства и потребления и их очистку осуществляют лица, ответственные за уборку определённой территории в соответствии с настоящими Правилами.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Урны (контейнеры) должны очищаться по мере накопления мусора и не реже одного раза в месяц промываться и дезинфицироваться.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7.1.20.Чрезвычайно опасные ртутьсодержащие отходы 1 класса опасности - отработанные люминесцентные лампы, ртутьсодержащие приборы и оборудование, образующиеся на объектах социальной сферы (учреждения образования, здравоохранения, культуры) и торговых объектах, а также в жилом фонде, подлежат сбору отдельно от остальных отходов, с соблюдением требований по исключению загрязнения окружающей среды и отравления людей и животных токсичными веществами, с обязательной передачей этих отходов для обезвреживания</w:t>
      </w:r>
      <w:proofErr w:type="gramEnd"/>
      <w:r w:rsidRPr="00C43B23">
        <w:rPr>
          <w:rFonts w:ascii="Arial" w:hAnsi="Arial" w:cs="Arial"/>
          <w:sz w:val="24"/>
          <w:szCs w:val="24"/>
        </w:rPr>
        <w:t xml:space="preserve"> (утилизации) организациям, имеющим соответствующие лицензии.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7.1.21. </w:t>
      </w:r>
      <w:proofErr w:type="gramStart"/>
      <w:r w:rsidRPr="00C43B23">
        <w:rPr>
          <w:rFonts w:ascii="Arial" w:hAnsi="Arial" w:cs="Arial"/>
          <w:sz w:val="24"/>
          <w:szCs w:val="24"/>
        </w:rPr>
        <w:t>Запрещается осуществление любого вида деятельности (производственной, торговой, строительной и т.д.), а также эксплуатация зданий, строений, сооружений и земельных участков на территории   муниципального образования «</w:t>
      </w:r>
      <w:r w:rsidR="00F761EE" w:rsidRPr="00C43B23">
        <w:rPr>
          <w:rFonts w:ascii="Arial" w:hAnsi="Arial" w:cs="Arial"/>
          <w:sz w:val="24"/>
          <w:szCs w:val="24"/>
        </w:rPr>
        <w:t>Новопоселеновский</w:t>
      </w:r>
      <w:r w:rsidRPr="00C43B23">
        <w:rPr>
          <w:rFonts w:ascii="Arial" w:hAnsi="Arial" w:cs="Arial"/>
          <w:sz w:val="24"/>
          <w:szCs w:val="24"/>
        </w:rPr>
        <w:t xml:space="preserve"> сельсовет» Курского района Курской области с нарушением установленных требований и норм сбора, накопления, транспортирования, обработки, утилизации, обезвреживания, размещения всех видов отходов производства и потребления, без заключения договоров на транспортирование (вывоз) и последующую утилизацию, обезвреживание, размещение</w:t>
      </w:r>
      <w:proofErr w:type="gramEnd"/>
      <w:r w:rsidRPr="00C43B23">
        <w:rPr>
          <w:rFonts w:ascii="Arial" w:hAnsi="Arial" w:cs="Arial"/>
          <w:sz w:val="24"/>
          <w:szCs w:val="24"/>
        </w:rPr>
        <w:t xml:space="preserve"> (захоронение) отходов со специализированными организациями, имеющими соответствующие лицензии.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Договоры на сбор, транспортирование, утилизацию, обезвреживание, размещение всех видов образующихся отходов со специализированными лицензированными организациями необходимо заключать своевременно (с момента начала осуществления хозяйственной деятельности, не позднее дня, следующего за днем окончания действия предыдущего договора, либо с 1 января текущего календарного года).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Сдача отходов, образующихся в процессе деятельности, в места их санкционированного обезвреживания или размещения должна осуществляться специализированным лицензированным организациям, в соответствии с договорными отношениями.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Факт сдачи отходов специализированным лицензированным организациям должен быть подтвержден документально (актами выполненных работ, справками и т.п.).</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7.2. Организация и содержание площадок для установки мусоросборников (контейнерных площадок)</w:t>
      </w:r>
      <w:r w:rsidR="003E02B9"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7.2.1. Размещение площадок для установки мусоросборников, в том числе - контейнеров для сбора ТКО, определяется при проектировании строительства, реконструкции, перепрофилировании зданий и сооружений. В условиях сложившейся застройки размещение такой площадки определяется согласно схеме, разработанной проектной организацией, согласованной с заинтересованными лицами.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7.2.2. Перенос площадки для размещения мусоросборников осуществляется за счёт инициатора его переустановки (переноса), за исключением случая устранения нарушений требований санитарных, противопожарных, строительных норм и правил, других нормативных правовых </w:t>
      </w:r>
      <w:r w:rsidRPr="00C43B23">
        <w:rPr>
          <w:rFonts w:ascii="Arial" w:hAnsi="Arial" w:cs="Arial"/>
          <w:sz w:val="24"/>
          <w:szCs w:val="24"/>
        </w:rPr>
        <w:lastRenderedPageBreak/>
        <w:t>актов. В этом случае демонтаж существующей площадки и сооружение площадки для размещения мусоросборников в ином месте осуществляется за счёт собственников (пользователей мусоросборников), лиц, производящих отходы, подлежащие временному размещению в них и вывозу.</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7.2.3. Установка контейнеров и оборудование контейнерных площадок, их обслуживание (текущий и капитальный ремонт, замена контейнеров, уборка, обработка дезинфекционными составами и т.п.) осуществляется в соответствии с настоящими Правилами.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7.2.4.Необходимое количество мусоросборников для каждого объекта создания промышленных и бытовых отходов, а также количество площадок для размещения этого количества мусоросборников определяется расчётным путем при определении места размещения площадок, исходя из численности проживающего населения, необходимой периодичности вывоза бытовых отходов, с учётом полного использования объёма контейнера, в соответствии с требованиями санитарных правил, других нормативных актов Российской Федерации, но не более 5</w:t>
      </w:r>
      <w:proofErr w:type="gramEnd"/>
      <w:r w:rsidRPr="00C43B23">
        <w:rPr>
          <w:rFonts w:ascii="Arial" w:hAnsi="Arial" w:cs="Arial"/>
          <w:sz w:val="24"/>
          <w:szCs w:val="24"/>
        </w:rPr>
        <w:t xml:space="preserve"> контейнеров на одной площадке, в иных случаях - в соответствии с проектами нормативов образования отходов в соответствии с законодательством Российской Федерации.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xml:space="preserve">Расчетный объём мусоросборников (контейнеров) и их количество должны </w:t>
      </w:r>
      <w:proofErr w:type="gramStart"/>
      <w:r w:rsidRPr="00C43B23">
        <w:rPr>
          <w:rFonts w:ascii="Arial" w:hAnsi="Arial" w:cs="Arial"/>
          <w:sz w:val="24"/>
          <w:szCs w:val="24"/>
        </w:rPr>
        <w:t>обеспечивать фактическую потребность в них</w:t>
      </w:r>
      <w:proofErr w:type="gramEnd"/>
      <w:r w:rsidRPr="00C43B23">
        <w:rPr>
          <w:rFonts w:ascii="Arial" w:hAnsi="Arial" w:cs="Arial"/>
          <w:sz w:val="24"/>
          <w:szCs w:val="24"/>
        </w:rPr>
        <w:t>, исключая переполнение мусоросборников.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7.2.5. Запрещается устанавливать контейнеры в местах их визуальной видимости с проезжей либо пешеходной части на магистральных улицах, на проезжей части дорог, на тротуарах и ближе </w:t>
      </w:r>
      <w:smartTag w:uri="urn:schemas-microsoft-com:office:smarttags" w:element="metricconverter">
        <w:smartTagPr>
          <w:attr w:name="ProductID" w:val="3 м"/>
        </w:smartTagPr>
        <w:r w:rsidRPr="00C43B23">
          <w:rPr>
            <w:rFonts w:ascii="Arial" w:hAnsi="Arial" w:cs="Arial"/>
            <w:sz w:val="24"/>
            <w:szCs w:val="24"/>
          </w:rPr>
          <w:t>3 м</w:t>
        </w:r>
      </w:smartTag>
      <w:r w:rsidRPr="00C43B23">
        <w:rPr>
          <w:rFonts w:ascii="Arial" w:hAnsi="Arial" w:cs="Arial"/>
          <w:sz w:val="24"/>
          <w:szCs w:val="24"/>
        </w:rPr>
        <w:t xml:space="preserve"> от кромки тротуара, на газонах и в проходах менее </w:t>
      </w:r>
      <w:smartTag w:uri="urn:schemas-microsoft-com:office:smarttags" w:element="metricconverter">
        <w:smartTagPr>
          <w:attr w:name="ProductID" w:val="6 м"/>
        </w:smartTagPr>
        <w:r w:rsidRPr="00C43B23">
          <w:rPr>
            <w:rFonts w:ascii="Arial" w:hAnsi="Arial" w:cs="Arial"/>
            <w:sz w:val="24"/>
            <w:szCs w:val="24"/>
          </w:rPr>
          <w:t>6 м</w:t>
        </w:r>
      </w:smartTag>
      <w:r w:rsidRPr="00C43B23">
        <w:rPr>
          <w:rFonts w:ascii="Arial" w:hAnsi="Arial" w:cs="Arial"/>
          <w:sz w:val="24"/>
          <w:szCs w:val="24"/>
        </w:rPr>
        <w:t xml:space="preserve"> между домами.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7.2.6. Организация площадок для мусоросборников (контейнерных площадок) производится в соответствии  с Правилами.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7.2.7. Контейнеры должны быть в технически исправном состоянии, покрашены и иметь маркировку с указанием реквизитов владельца, подрядной организации, графика вывоза отходов. Обязанность по маркировке контейнеров несут их собственники (балансодержатели).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Окраска металлических мусоросборников должна производиться их собственниками (балансодержателями) не менее двух раз в год - весной и осенью.</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7.2.8. Периодичность очистки мусоросборников от размещенных отходов и вывоза отходов устанавливается в договорах, заключаемых производителями отходов с организацией, осуществляющей вывоз мусора, в соответствии с санитарными правилами и нормами (СанПиН).</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Контейнеры в летний период в соответствии с требованиями санитарных норм должны не реже 1 раза в 10 дней обрабатываться дезинфицирующими составами при "несменяемой" системе, при "сменяемой" - после их опорожнения.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7.2.9. Удаление крупногабаритных отходов (КГМ, КГО) производится по заявке производителя данных отходов производства и потребления или по мере наполнения бункера-накопителя, но не реже 1 раза в неделю.</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xml:space="preserve">Отходы, образующиеся при строительстве, ремонте, реконструкции жилых и общественных зданий и иных сооружений и объектов, вывозятся собственниками </w:t>
      </w:r>
      <w:r w:rsidRPr="00C43B23">
        <w:rPr>
          <w:rFonts w:ascii="Arial" w:hAnsi="Arial" w:cs="Arial"/>
          <w:sz w:val="24"/>
          <w:szCs w:val="24"/>
        </w:rPr>
        <w:lastRenderedPageBreak/>
        <w:t>ремонтируемых, реконструируемых и строящихся объектов в установленные и согласованные места для обезвреживания (утилизации) и/или захоронения в течение 10 дней.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7.3. Сбор и вывоз жидких бытовых отходов и нечистот</w:t>
      </w:r>
      <w:r w:rsidR="003E02B9"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003E02B9" w:rsidRPr="00C43B23">
        <w:rPr>
          <w:rFonts w:ascii="Arial" w:hAnsi="Arial" w:cs="Arial"/>
          <w:sz w:val="24"/>
          <w:szCs w:val="24"/>
        </w:rPr>
        <w:tab/>
      </w:r>
      <w:r w:rsidRPr="00C43B23">
        <w:rPr>
          <w:rFonts w:ascii="Arial" w:hAnsi="Arial" w:cs="Arial"/>
          <w:sz w:val="24"/>
          <w:szCs w:val="24"/>
        </w:rPr>
        <w:t>7.3.1. При отсутствии подключения домовладений либо домов в районах сложившейся застройки к централизованной системе водоотведения (канализации) применяются системы локальной канализации, септики либо дворовые уборные.</w:t>
      </w:r>
    </w:p>
    <w:p w:rsidR="00411726" w:rsidRPr="00C43B23" w:rsidRDefault="00411726" w:rsidP="003E02B9">
      <w:pPr>
        <w:tabs>
          <w:tab w:val="left" w:pos="898"/>
        </w:tabs>
        <w:spacing w:after="0"/>
        <w:ind w:firstLine="851"/>
        <w:jc w:val="both"/>
        <w:rPr>
          <w:rFonts w:ascii="Arial" w:hAnsi="Arial" w:cs="Arial"/>
          <w:sz w:val="24"/>
          <w:szCs w:val="24"/>
        </w:rPr>
      </w:pPr>
      <w:r w:rsidRPr="00C43B23">
        <w:rPr>
          <w:rFonts w:ascii="Arial" w:hAnsi="Arial" w:cs="Arial"/>
          <w:sz w:val="24"/>
          <w:szCs w:val="24"/>
        </w:rPr>
        <w:t xml:space="preserve">Управляющие организации, органы управления ТСЖ, ЖСК, ЖК многоквартирных домов и граждане, владеющие домами, помещениями в них на праве собственности, или ином вещном праве, не имеющие подключения к централизованной системе водоотведения (канализации), обязаны иметь оборудованные выгребные ямы под уборными с водонепроницаемыми стенами и дном, обеспеченные свободным подъездом к ним специализированного транспорта. Глубина выгребной ямы не должна быть более </w:t>
      </w:r>
      <w:smartTag w:uri="urn:schemas-microsoft-com:office:smarttags" w:element="metricconverter">
        <w:smartTagPr>
          <w:attr w:name="ProductID" w:val="3 метров"/>
        </w:smartTagPr>
        <w:r w:rsidRPr="00C43B23">
          <w:rPr>
            <w:rFonts w:ascii="Arial" w:hAnsi="Arial" w:cs="Arial"/>
            <w:sz w:val="24"/>
            <w:szCs w:val="24"/>
          </w:rPr>
          <w:t>3 метров</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Выгребная яма может быть общей для нескольких уборных.</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Запрещается сбрасывать в выгребные ямы твердые бытовые отходы и строительный мусор.</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7.3.2. 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етров"/>
        </w:smartTagPr>
        <w:r w:rsidRPr="00C43B23">
          <w:rPr>
            <w:rFonts w:ascii="Arial" w:hAnsi="Arial" w:cs="Arial"/>
            <w:sz w:val="24"/>
            <w:szCs w:val="24"/>
          </w:rPr>
          <w:t>100 метров</w:t>
        </w:r>
      </w:smartTag>
      <w:r w:rsidRPr="00C43B23">
        <w:rPr>
          <w:rFonts w:ascii="Arial" w:hAnsi="Arial" w:cs="Arial"/>
          <w:sz w:val="24"/>
          <w:szCs w:val="24"/>
        </w:rPr>
        <w:t xml:space="preserve">. На территориях индивидуальных жилых домов расстояние от дворовых уборных до жилых домов определяется собственниками жилых домов и может быть сокращено до 8 - </w:t>
      </w:r>
      <w:smartTag w:uri="urn:schemas-microsoft-com:office:smarttags" w:element="metricconverter">
        <w:smartTagPr>
          <w:attr w:name="ProductID" w:val="10 метров"/>
        </w:smartTagPr>
        <w:r w:rsidRPr="00C43B23">
          <w:rPr>
            <w:rFonts w:ascii="Arial" w:hAnsi="Arial" w:cs="Arial"/>
            <w:sz w:val="24"/>
            <w:szCs w:val="24"/>
          </w:rPr>
          <w:t>10 метров</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В условиях децентрализованного водоснабжения дворовые уборные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C43B23">
          <w:rPr>
            <w:rFonts w:ascii="Arial" w:hAnsi="Arial" w:cs="Arial"/>
            <w:sz w:val="24"/>
            <w:szCs w:val="24"/>
          </w:rPr>
          <w:t>50 м</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7.3.3. Выгребные ямы следует очищать по мере его заполнения. Не допускается наполнение выгребной ямы нечистотами выше, чем до </w:t>
      </w:r>
      <w:smartTag w:uri="urn:schemas-microsoft-com:office:smarttags" w:element="metricconverter">
        <w:smartTagPr>
          <w:attr w:name="ProductID" w:val="0,35 метра"/>
        </w:smartTagPr>
        <w:r w:rsidRPr="00C43B23">
          <w:rPr>
            <w:rFonts w:ascii="Arial" w:hAnsi="Arial" w:cs="Arial"/>
            <w:sz w:val="24"/>
            <w:szCs w:val="24"/>
          </w:rPr>
          <w:t>0,35 метра</w:t>
        </w:r>
      </w:smartTag>
      <w:r w:rsidRPr="00C43B23">
        <w:rPr>
          <w:rFonts w:ascii="Arial" w:hAnsi="Arial" w:cs="Arial"/>
          <w:sz w:val="24"/>
          <w:szCs w:val="24"/>
        </w:rPr>
        <w:t xml:space="preserve"> от поверхности земли.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Помещения дворовых уборных должны содержаться их пользователями в чистоте. Их уборку следует производить ежедневно. Помещения уборных необходимо промывать горячей водой с дезинфицирующими средствами. Запрещается применять сухую хлорную известь (исключение составляют предприятия общественного питания и медицинские лечебно-профилактические учреждения).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Наземная часть дворовых уборных должна периодически обрабатываться против грызунов и насекомых.</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7.3.4. Вывоз нечистот из выгребных туалетов жилых домов, независимо от их ведомственной принадлежности, производится транспортом специализированных организаций на договорных основаниях.</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Специализированные организации, занимающиеся вывозом жидких бытовых отходов, осуществляют свою деятельность в соответствии с установленным законодательством Российской Федерации порядком сбора и утилизации отходов.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7.3.5. Запрещается: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1) строительство и эксплуатация дворовых помойных или выгребных ям с нарушением градостроительных, санитарных, строительных норм и правил, других нормативных правовых актов Российской Федерации;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 эксплуатация переполненных и поврежденных выгребных ям.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7.4. Содержание урн</w:t>
      </w:r>
      <w:r w:rsidR="003E02B9"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7.4.1. Установка урн и малых контейнеров осуществляется согласно настоящим Правилам.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7.4.2. Установка урн на территории муниципального образования «</w:t>
      </w:r>
      <w:r w:rsidR="00F761EE" w:rsidRPr="00C43B23">
        <w:rPr>
          <w:rFonts w:ascii="Arial" w:hAnsi="Arial" w:cs="Arial"/>
          <w:sz w:val="24"/>
          <w:szCs w:val="24"/>
        </w:rPr>
        <w:t>Новопоселеновский</w:t>
      </w:r>
      <w:r w:rsidRPr="00C43B23">
        <w:rPr>
          <w:rFonts w:ascii="Arial" w:hAnsi="Arial" w:cs="Arial"/>
          <w:sz w:val="24"/>
          <w:szCs w:val="24"/>
        </w:rPr>
        <w:t xml:space="preserve"> сельсовет» Курского района Курской области производится собственниками, владельцами, пользователями на ином вещном праве зданий, сооружений или помещений в них, а также земельных участков - в границах основной и прилегающей территории самостоятельно либо по договору со специализированными организациями.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7.4.3. Урны должны содержаться в исправном состоянии, по мере наполнения, но не реже одного раза в день, очищаться от мусора, один раз в неделю промываться и дезинфицироваться.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Ответственность за содержание и санитарное состояние урн возлагается на лиц, указанных в п.7.4.2. настоящей статьи, а также на организации, учреждения, предприятия, торговые организации, осуществляющие уборку прилегающих, закреплённых за ними территорий.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7.4.4. Покраска урн осуществляется эксплуатирующей их организацией или их собственником (владельцем, балансодержателем) один раз в год - весной, а также по мере необходимости.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7.5. Особенности обращения с отдельными видами отходов</w:t>
      </w:r>
      <w:r w:rsidR="003E02B9"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 xml:space="preserve">7.5.1. Сбор, утилизация и уничтожение биологических отходов осуществляется в соответствии с </w:t>
      </w:r>
      <w:hyperlink r:id="rId38" w:history="1">
        <w:r w:rsidRPr="00C43B23">
          <w:rPr>
            <w:rFonts w:ascii="Arial" w:hAnsi="Arial" w:cs="Arial"/>
            <w:sz w:val="24"/>
            <w:szCs w:val="24"/>
          </w:rPr>
          <w:t>Федеральным законом</w:t>
        </w:r>
      </w:hyperlink>
      <w:r w:rsidRPr="00C43B23">
        <w:rPr>
          <w:rFonts w:ascii="Arial" w:hAnsi="Arial" w:cs="Arial"/>
          <w:sz w:val="24"/>
          <w:szCs w:val="24"/>
        </w:rPr>
        <w:t xml:space="preserve"> от 24.06.1998 N 89-ФЗ "Об отходах производства и потребления", </w:t>
      </w:r>
      <w:hyperlink r:id="rId39" w:history="1">
        <w:r w:rsidRPr="00C43B23">
          <w:rPr>
            <w:rFonts w:ascii="Arial" w:hAnsi="Arial" w:cs="Arial"/>
            <w:sz w:val="24"/>
            <w:szCs w:val="24"/>
          </w:rPr>
          <w:t>Федеральным законом</w:t>
        </w:r>
      </w:hyperlink>
      <w:r w:rsidRPr="00C43B23">
        <w:rPr>
          <w:rFonts w:ascii="Arial" w:hAnsi="Arial" w:cs="Arial"/>
          <w:sz w:val="24"/>
          <w:szCs w:val="24"/>
        </w:rPr>
        <w:t xml:space="preserve"> от 30.03.1999 N 52-ФЗ "О санитарно-эпидемиологическом благополучии населения", </w:t>
      </w:r>
      <w:hyperlink r:id="rId40" w:history="1">
        <w:r w:rsidRPr="00C43B23">
          <w:rPr>
            <w:rFonts w:ascii="Arial" w:hAnsi="Arial" w:cs="Arial"/>
            <w:sz w:val="24"/>
            <w:szCs w:val="24"/>
          </w:rPr>
          <w:t>Ветеринарно-санитарными правилами</w:t>
        </w:r>
      </w:hyperlink>
      <w:r w:rsidRPr="00C43B23">
        <w:rPr>
          <w:rFonts w:ascii="Arial" w:hAnsi="Arial" w:cs="Arial"/>
          <w:sz w:val="24"/>
          <w:szCs w:val="24"/>
        </w:rPr>
        <w:t xml:space="preserve"> сбора, утилизации, уничтожения биологических отходов, утвержденными Главным государственным ветеринарным инспектором 04.12.1995 N 13-7-2/469.</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7.5.2. Перевозка биологических отходов производится специализированной организацией, осуществляющей вывоз биологических отходов, на основании договора (контракта) или разовых заявок.</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Обязанность по сбору и заключению договора на перевозку биологических отходов для переработки или захоронения (сжигания) возлагается на владельца (руководителя) предприятия, производящего данный вид отходов.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Транспортное средство для перевозки биологических отходов оборудуется водонепроницаемыми закрытыми кузовами, которые легко подвергаются санитарной обработке. Использование такого транспорта для перевозки кормов и пищевых продуктов запрещается.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Транспортное средство, инвентарь, инструменты, оборудование дезинфицируются после каждого случая доставки биологических отходов для уничтожения.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7.5.3. Биологические отходы уничтожаются путем обеззараживания в биотермической яме на территории полигона или в иных специально отведенных местах.</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Биологические отходы утилизируются по договору со специализированными организациями за счёт владельцев в порядке, установленном законодательством Российской Федерации.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Уничтожение биологических отходов путем захоронения в землю запрещается.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Запрещается сброс биологических отходов в водоёмы, реки, болота, мусорные контейнеры, вывоз и захоронение их в неустановленных местах, на свалки и полигоны для захоронения твердых бытовых отходов.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7.5.4. Владельцы животных в срок не более суток с момента гибели животного, обнаружения абортированного или мертворожденного плода, обязаны известить об этом ветеринарного специалиста, который на месте по результатам осмотра определит порядок утилизации или уничтожения биологических отходов в соответствии с требованиями законодательства Российской Федерации.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7.5.5. Сбор, транспортировка, обезвреживание и/или захоронение трупов животных производится специализированной организацией, на которую в соответствии с контрактом (договором) или нормативным актом возложена соответствующая обязанность.</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7.5.6. Отлов, утилизация безнадзорных и бесхозяйных животных, а также животных, представляющих угрозу нападения, заражения и распространения среди населения различных заболеваний (в т.ч. вирус бешенства), в том числе по заявкам юридических и физических лиц, осуществляется специализированными организациями на договорной основе и в соответствии с Правилами содержания домашних животных в Курской области.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7.5.7. </w:t>
      </w:r>
      <w:proofErr w:type="gramStart"/>
      <w:r w:rsidRPr="00C43B23">
        <w:rPr>
          <w:rFonts w:ascii="Arial" w:hAnsi="Arial" w:cs="Arial"/>
          <w:sz w:val="24"/>
          <w:szCs w:val="24"/>
        </w:rPr>
        <w:t>Условия хранения ртуть содержащих отходов (являются отходами 1 класса опасности) (в том числе отработанных люминесцентных ламп, ртутных ламп, ртутно-окисных элементов, прочих изделий и приборов, содержащих ртуть и утративших потребительские свойства), других опасных отходов, не должны нарушать санитарные и иные требования, установленные законодательством Российской Федерации в области охраны окружающей среды и здоровья человека.</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Сбор, хранение и перемещение ртутьсодержащих отходов должны выполняться методами, исключающими их бой и разгерметизацию в соответствии с требованиями к обеспечению экологической и пожарной безопасности, государственных стандартов, правил и нормативов в области обращения с отходами.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 xml:space="preserve">Места складирования ртутьсодержащих отходов должны быть оборудованы в соответствии с требованиями </w:t>
      </w:r>
      <w:hyperlink r:id="rId41" w:history="1">
        <w:r w:rsidRPr="00C43B23">
          <w:rPr>
            <w:rFonts w:ascii="Arial" w:hAnsi="Arial" w:cs="Arial"/>
            <w:sz w:val="24"/>
            <w:szCs w:val="24"/>
          </w:rPr>
          <w:t>санитарных правил</w:t>
        </w:r>
      </w:hyperlink>
      <w:r w:rsidRPr="00C43B23">
        <w:rPr>
          <w:rFonts w:ascii="Arial" w:hAnsi="Arial" w:cs="Arial"/>
          <w:sz w:val="24"/>
          <w:szCs w:val="24"/>
        </w:rPr>
        <w:t xml:space="preserve"> при работе с ртутью, ее соединениями и приборами с ртутным заполнением, утвержденными Главным государственным сан</w:t>
      </w:r>
      <w:r w:rsidR="003E02B9" w:rsidRPr="00C43B23">
        <w:rPr>
          <w:rFonts w:ascii="Arial" w:hAnsi="Arial" w:cs="Arial"/>
          <w:sz w:val="24"/>
          <w:szCs w:val="24"/>
        </w:rPr>
        <w:t>итарным врачом СССР 04.04.1988 №</w:t>
      </w:r>
      <w:r w:rsidRPr="00C43B23">
        <w:rPr>
          <w:rFonts w:ascii="Arial" w:hAnsi="Arial" w:cs="Arial"/>
          <w:sz w:val="24"/>
          <w:szCs w:val="24"/>
        </w:rPr>
        <w:t> 4607-88,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w:t>
      </w:r>
      <w:proofErr w:type="gramEnd"/>
      <w:r w:rsidRPr="00C43B23">
        <w:rPr>
          <w:rFonts w:ascii="Arial" w:hAnsi="Arial" w:cs="Arial"/>
          <w:sz w:val="24"/>
          <w:szCs w:val="24"/>
        </w:rPr>
        <w:t xml:space="preserve"> граждан, вреда животным, </w:t>
      </w:r>
      <w:r w:rsidRPr="00C43B23">
        <w:rPr>
          <w:rFonts w:ascii="Arial" w:hAnsi="Arial" w:cs="Arial"/>
          <w:sz w:val="24"/>
          <w:szCs w:val="24"/>
        </w:rPr>
        <w:lastRenderedPageBreak/>
        <w:t xml:space="preserve">растениям и окружающей среде, утвержденных </w:t>
      </w:r>
      <w:hyperlink r:id="rId42" w:history="1">
        <w:r w:rsidRPr="00C43B23">
          <w:rPr>
            <w:rFonts w:ascii="Arial" w:hAnsi="Arial" w:cs="Arial"/>
            <w:sz w:val="24"/>
            <w:szCs w:val="24"/>
          </w:rPr>
          <w:t>постановлением</w:t>
        </w:r>
      </w:hyperlink>
      <w:r w:rsidRPr="00C43B23">
        <w:rPr>
          <w:rFonts w:ascii="Arial" w:hAnsi="Arial" w:cs="Arial"/>
          <w:sz w:val="24"/>
          <w:szCs w:val="24"/>
        </w:rPr>
        <w:t xml:space="preserve"> Правительства Российской Федерации от 03.09.2010 </w:t>
      </w:r>
      <w:r w:rsidR="003E02B9" w:rsidRPr="00C43B23">
        <w:rPr>
          <w:rFonts w:ascii="Arial" w:hAnsi="Arial" w:cs="Arial"/>
          <w:sz w:val="24"/>
          <w:szCs w:val="24"/>
        </w:rPr>
        <w:t>№</w:t>
      </w:r>
      <w:r w:rsidRPr="00C43B23">
        <w:rPr>
          <w:rFonts w:ascii="Arial" w:hAnsi="Arial" w:cs="Arial"/>
          <w:sz w:val="24"/>
          <w:szCs w:val="24"/>
        </w:rPr>
        <w:t> 681.</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Юридические лица и индивидуальные предприниматели обязаны вести учёт передвижения ртутьсодержащих отходов в соответствии с требованиями законодательства Российской Федерации в области охраны окружающей среды и обеспечения санитарно-эпидемиологического благополучия населения.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7.5.8. Собственник отходов вправе отчуждать отходы 1 - 4 класса опасности в собственность другому лицу, если у этого лица имеется лицензия на осуществление деятельности по использованию, обезвреживанию, транспортированию, размещению отходов не меньшего класса опасности, сдаёт их по договору на специализированные перерабатывающие и утилизирующие предприятия в соответствии с требованиями законодательства Российской Федерации.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7.5.9. Запрещается складировать автошины, люминесцентные лампы, ртутьсодержащие отходы (приборы), вредные промышленные и радиоактивные отходы, продукты жизнедеятельности животных в контейнеры для сбора ТБО, бункеры-накопители, урны общего пользования и иные, не отведенные для этого места.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7.5.10. Обращение с отходами лечебно-профилактических учреждений осуществляется в соответствии с </w:t>
      </w:r>
      <w:hyperlink r:id="rId43" w:history="1">
        <w:r w:rsidRPr="00C43B23">
          <w:rPr>
            <w:rFonts w:ascii="Arial" w:hAnsi="Arial" w:cs="Arial"/>
            <w:sz w:val="24"/>
            <w:szCs w:val="24"/>
          </w:rPr>
          <w:t>Федеральным законом</w:t>
        </w:r>
      </w:hyperlink>
      <w:r w:rsidRPr="00C43B23">
        <w:rPr>
          <w:rFonts w:ascii="Arial" w:hAnsi="Arial" w:cs="Arial"/>
          <w:sz w:val="24"/>
          <w:szCs w:val="24"/>
        </w:rPr>
        <w:t xml:space="preserve"> от 30.03.1999 N 52-фз "О санитарно-эпидемиологическом благополучии населения", санитарными правилами и нормами, определяющими Правила сбора, хранения и удаления отходов лечебно-профилактических учреждений, другими нормативными правовыми актами Российской Федерации.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Временное хранение отходов осуществляется на территории лечебно-профилактических учреждений с учётом требований, предъявляемых к раздельному сбору и удалению отходов различных классов, и допускается только на специально оборудованных для этих целей местах (площадках, помещениях), организация которых производится в соответствии с санитарными правилами и нормами сбора, хранения и удаления отходов лечебно-профилактических учреждений.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Вывоз отходов лечебно-профилактических и ветеринарных учреждений осуществляется специализированными организациями на основании договоров.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Вывоз потенциально инфицированных отходов осуществляется после проведения дезинфекционных и стерилизационных мероприятий.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7.5.11. Обязанность по утилизации автотранспортных средств, а также затраты на утилизацию несет собственник автотранспортного средства.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Юридические лица и индивидуальные предприниматели, принимающие автотранспортные средства на утилизацию, переработку обязаны иметь специально оборудованные места (площадки, помещения) для временного хранения отходов.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7.5.12. Запрещается складирование промышленных отходов на территории предприятия вне специально отведенных оборудованных мест, а также с превышением лимитов размещения.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jc w:val="center"/>
        <w:rPr>
          <w:rFonts w:ascii="Arial" w:hAnsi="Arial" w:cs="Arial"/>
          <w:b/>
          <w:sz w:val="24"/>
          <w:szCs w:val="24"/>
        </w:rPr>
      </w:pPr>
      <w:r w:rsidRPr="00C43B23">
        <w:rPr>
          <w:rFonts w:ascii="Arial" w:hAnsi="Arial" w:cs="Arial"/>
          <w:b/>
          <w:sz w:val="24"/>
          <w:szCs w:val="24"/>
        </w:rPr>
        <w:lastRenderedPageBreak/>
        <w:t>8. Эксплуатация и содержание элементов общественных пространств и благоустройства</w:t>
      </w:r>
    </w:p>
    <w:p w:rsidR="00411726" w:rsidRPr="00C43B23" w:rsidRDefault="00411726" w:rsidP="005B50D2">
      <w:pPr>
        <w:tabs>
          <w:tab w:val="left" w:pos="898"/>
        </w:tabs>
        <w:spacing w:after="0"/>
        <w:jc w:val="both"/>
        <w:rPr>
          <w:rFonts w:ascii="Arial" w:hAnsi="Arial" w:cs="Arial"/>
          <w:b/>
          <w:sz w:val="24"/>
          <w:szCs w:val="24"/>
        </w:rPr>
      </w:pPr>
      <w:r w:rsidRPr="00C43B23">
        <w:rPr>
          <w:rFonts w:ascii="Arial" w:hAnsi="Arial" w:cs="Arial"/>
          <w:b/>
          <w:sz w:val="24"/>
          <w:szCs w:val="24"/>
        </w:rPr>
        <w:t> </w:t>
      </w:r>
    </w:p>
    <w:p w:rsidR="00411726" w:rsidRPr="00C43B23" w:rsidRDefault="00411726" w:rsidP="005D4ED1">
      <w:pPr>
        <w:tabs>
          <w:tab w:val="left" w:pos="898"/>
        </w:tabs>
        <w:spacing w:after="0"/>
        <w:jc w:val="center"/>
        <w:rPr>
          <w:rFonts w:ascii="Arial" w:hAnsi="Arial" w:cs="Arial"/>
          <w:b/>
          <w:sz w:val="24"/>
          <w:szCs w:val="24"/>
        </w:rPr>
      </w:pPr>
      <w:r w:rsidRPr="00C43B23">
        <w:rPr>
          <w:rFonts w:ascii="Arial" w:hAnsi="Arial" w:cs="Arial"/>
          <w:b/>
          <w:sz w:val="24"/>
          <w:szCs w:val="24"/>
        </w:rPr>
        <w:t>8.1. Общие требования к содер</w:t>
      </w:r>
      <w:r w:rsidR="005D4ED1" w:rsidRPr="00C43B23">
        <w:rPr>
          <w:rFonts w:ascii="Arial" w:hAnsi="Arial" w:cs="Arial"/>
          <w:b/>
          <w:sz w:val="24"/>
          <w:szCs w:val="24"/>
        </w:rPr>
        <w:t>жанию элементов благоустройства</w:t>
      </w:r>
    </w:p>
    <w:p w:rsidR="00411726" w:rsidRPr="00C43B23" w:rsidRDefault="00411726" w:rsidP="005B50D2">
      <w:pPr>
        <w:tabs>
          <w:tab w:val="left" w:pos="898"/>
        </w:tabs>
        <w:spacing w:after="0"/>
        <w:jc w:val="both"/>
        <w:rPr>
          <w:rFonts w:ascii="Arial" w:hAnsi="Arial" w:cs="Arial"/>
          <w:b/>
          <w:sz w:val="24"/>
          <w:szCs w:val="24"/>
        </w:rPr>
      </w:pPr>
      <w:r w:rsidRPr="00C43B23">
        <w:rPr>
          <w:rFonts w:ascii="Arial" w:hAnsi="Arial" w:cs="Arial"/>
          <w:b/>
          <w:sz w:val="24"/>
          <w:szCs w:val="24"/>
        </w:rPr>
        <w:t> </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8.1.1. Содержание элементов благоустройства, включая работы по восстановлению и ремонту памятников, мемориалов, осуществляется физическими и (или) юридическими лицам, независимо от их организационно-правовых форм, владеющим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8.1.2. Физические и юридические лица обязаны содержать элементы благоустройства, расположенные на прилегающих территориях, если иное не установлено федеральными законами, законами Курской области или соглашением об использовании прилегающей территории.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Организацию содержания иных элементов благоустройства, расположенных на территории общественного назначения (общего пользования) осуществляет Администрация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A52134" w:rsidRPr="00C43B23">
        <w:rPr>
          <w:rFonts w:ascii="Arial" w:hAnsi="Arial" w:cs="Arial"/>
          <w:sz w:val="24"/>
          <w:szCs w:val="24"/>
        </w:rPr>
        <w:t xml:space="preserve"> Курской области</w:t>
      </w:r>
      <w:r w:rsidRPr="00C43B23">
        <w:rPr>
          <w:rFonts w:ascii="Arial" w:hAnsi="Arial" w:cs="Arial"/>
          <w:sz w:val="24"/>
          <w:szCs w:val="24"/>
        </w:rPr>
        <w:t xml:space="preserve"> по соглашениям со специализированными организациями в пределах средств, предусмотренных на эти цели в бюджете  </w:t>
      </w:r>
      <w:r w:rsidR="005B50D2" w:rsidRPr="00C43B23">
        <w:rPr>
          <w:rFonts w:ascii="Arial" w:hAnsi="Arial" w:cs="Arial"/>
          <w:sz w:val="24"/>
          <w:szCs w:val="24"/>
        </w:rPr>
        <w:t>Новопоселеновского</w:t>
      </w:r>
      <w:r w:rsidRPr="00C43B23">
        <w:rPr>
          <w:rFonts w:ascii="Arial" w:hAnsi="Arial" w:cs="Arial"/>
          <w:sz w:val="24"/>
          <w:szCs w:val="24"/>
        </w:rPr>
        <w:t>  сельсовета Курского района</w:t>
      </w:r>
      <w:r w:rsidR="00A52134" w:rsidRPr="00C43B23">
        <w:rPr>
          <w:rFonts w:ascii="Arial" w:hAnsi="Arial" w:cs="Arial"/>
          <w:sz w:val="24"/>
          <w:szCs w:val="24"/>
        </w:rPr>
        <w:t xml:space="preserve"> Курской области</w:t>
      </w:r>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8.1.3. Строительство и установка оград, заборов, газонных и тротуарных ограждений, киосков, палаток, павильонов, ларьков, платежных терминалов, стендов для объявлений и других устрой</w:t>
      </w:r>
      <w:proofErr w:type="gramStart"/>
      <w:r w:rsidRPr="00C43B23">
        <w:rPr>
          <w:rFonts w:ascii="Arial" w:hAnsi="Arial" w:cs="Arial"/>
          <w:sz w:val="24"/>
          <w:szCs w:val="24"/>
        </w:rPr>
        <w:t>ств сл</w:t>
      </w:r>
      <w:proofErr w:type="gramEnd"/>
      <w:r w:rsidRPr="00C43B23">
        <w:rPr>
          <w:rFonts w:ascii="Arial" w:hAnsi="Arial" w:cs="Arial"/>
          <w:sz w:val="24"/>
          <w:szCs w:val="24"/>
        </w:rPr>
        <w:t xml:space="preserve">едует осуществлять в порядке, установленном законодательством Российской Федерации, Курской области, настоящими Правилами, иными нормативными правовыми актами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A52134" w:rsidRPr="00C43B23">
        <w:rPr>
          <w:rFonts w:ascii="Arial" w:hAnsi="Arial" w:cs="Arial"/>
          <w:sz w:val="24"/>
          <w:szCs w:val="24"/>
        </w:rPr>
        <w:t xml:space="preserve"> Курской области</w:t>
      </w:r>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8.1.4.Установка всякого рода вывесок производится после согласования эскизов в соответствии с</w:t>
      </w:r>
      <w:r w:rsidR="005D4ED1" w:rsidRPr="00C43B23">
        <w:rPr>
          <w:rFonts w:ascii="Arial" w:hAnsi="Arial" w:cs="Arial"/>
          <w:sz w:val="24"/>
          <w:szCs w:val="24"/>
        </w:rPr>
        <w:t xml:space="preserve"> </w:t>
      </w:r>
      <w:r w:rsidRPr="00C43B23">
        <w:rPr>
          <w:rFonts w:ascii="Arial" w:hAnsi="Arial" w:cs="Arial"/>
          <w:sz w:val="24"/>
          <w:szCs w:val="24"/>
        </w:rPr>
        <w:t>действующ</w:t>
      </w:r>
      <w:r w:rsidR="005D4ED1" w:rsidRPr="00C43B23">
        <w:rPr>
          <w:rFonts w:ascii="Arial" w:hAnsi="Arial" w:cs="Arial"/>
          <w:sz w:val="24"/>
          <w:szCs w:val="24"/>
        </w:rPr>
        <w:t>и</w:t>
      </w:r>
      <w:r w:rsidRPr="00C43B23">
        <w:rPr>
          <w:rFonts w:ascii="Arial" w:hAnsi="Arial" w:cs="Arial"/>
          <w:sz w:val="24"/>
          <w:szCs w:val="24"/>
        </w:rPr>
        <w:t>м законодательством.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8.1.5. В случае неисправности отдельных знаков рекламы или вывески их необходимо отключать от сети электропитания полностью.</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8.1.6. Витрины рекомендуется оборудовать специальными осветительными приборами.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8.1.7. Расклейку газет, афиш, плакатов, различного рода объявлений разрешается производить только на специально установленных стендах. Размещение газет, афиш, плакатов, различного рода объявлений и реклам в иных местах допускается на основании решения собственника объекта в установленном настоящими Правилами или иными муниципальными правовыми актами порядке.</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8.1.8. Очистку от объявлений опор электротранспорта, уличного освещения, цоколя зданий, заборов и других сооружений осуществляют организации, эксплуатирующие данные объекты.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8.1.9. 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w:t>
      </w:r>
      <w:r w:rsidRPr="00C43B23">
        <w:rPr>
          <w:rFonts w:ascii="Arial" w:hAnsi="Arial" w:cs="Arial"/>
          <w:sz w:val="24"/>
          <w:szCs w:val="24"/>
        </w:rPr>
        <w:lastRenderedPageBreak/>
        <w:t>объявлений и иных стендов, рекламных тумб, указателей остановок транспорта и переходов, скамеек следует производить не реже одного раза в год.</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следует производить не реже одного раза в два года, а ремонт - по мере необходимости.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8.1.10. Эксплуатацию, ремонт и содержание зданий и сооружений следует производить в соответствии с установленными правилами и нормами технической эксплуатации.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Текущий и капитальный ремонт, окраска фасадов зданий и сооружений производится в зависимости от их технического состояния собственниками зданий и сооружений либо по соглашению с собственником иными лицами.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8.1.11. 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следует производить в порядке, установленном законодательством Российской Федерации.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8.2. Содержание фасадов многоквартирных и индивидуальных жилых домов, зданий, строений, сооружений, малых архитектурных форм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r>
      <w:proofErr w:type="gramStart"/>
      <w:r w:rsidRPr="00C43B23">
        <w:rPr>
          <w:rFonts w:ascii="Arial" w:hAnsi="Arial" w:cs="Arial"/>
          <w:sz w:val="24"/>
          <w:szCs w:val="24"/>
        </w:rPr>
        <w:t>8.2.1.Собственники и владельцы зданий, строений, сооружений обязаны следить за состоянием всех видов объектов внешнего благоустройства на территории зданий, строений, сооружений, за их внешним обликом (отделка, цветовое решение, наличие непристойных надписей и рисунков), их исправным содержанием, и осуществлять своевременный ремонт зданий, фасадов, заборов, внешнего освещения, указателей и вывесок на зданиях, малых архитектурных форм, санитарных узлов общего пользования, зелёных насаждений и</w:t>
      </w:r>
      <w:proofErr w:type="gramEnd"/>
      <w:r w:rsidRPr="00C43B23">
        <w:rPr>
          <w:rFonts w:ascii="Arial" w:hAnsi="Arial" w:cs="Arial"/>
          <w:sz w:val="24"/>
          <w:szCs w:val="24"/>
        </w:rPr>
        <w:t xml:space="preserve"> других объектов, расположенных на территории указанных объектов, а также на прилегающих территориях, и несут ответственность за санитарное состояние указанной территории.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8.2.2.Физические и юридические лица, в собственности, владении, пользовании которых находятся здания, строения, сооружения, малые архитектурные формы, обязаны обеспечить техническую эксплуатацию зданий (включая жилые дома) в соответствии с действующим законодательством Российской Федерации, своевременное производство работ по реставрации и покраске указанных объектов, фасадов и их отдельных элементов (балконов, лоджий, водосточных труб), а также поддерживать в чистоте и исправном состоянии расположенные на</w:t>
      </w:r>
      <w:proofErr w:type="gramEnd"/>
      <w:r w:rsidRPr="00C43B23">
        <w:rPr>
          <w:rFonts w:ascii="Arial" w:hAnsi="Arial" w:cs="Arial"/>
          <w:sz w:val="24"/>
          <w:szCs w:val="24"/>
        </w:rPr>
        <w:t xml:space="preserve"> </w:t>
      </w:r>
      <w:proofErr w:type="gramStart"/>
      <w:r w:rsidRPr="00C43B23">
        <w:rPr>
          <w:rFonts w:ascii="Arial" w:hAnsi="Arial" w:cs="Arial"/>
          <w:sz w:val="24"/>
          <w:szCs w:val="24"/>
        </w:rPr>
        <w:t>фасадах</w:t>
      </w:r>
      <w:proofErr w:type="gramEnd"/>
      <w:r w:rsidRPr="00C43B23">
        <w:rPr>
          <w:rFonts w:ascii="Arial" w:hAnsi="Arial" w:cs="Arial"/>
          <w:sz w:val="24"/>
          <w:szCs w:val="24"/>
        </w:rPr>
        <w:t xml:space="preserve"> информационные таблички, памятные доски и т.п.</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8.2.3. Фасады зданий, строений, сооружений не должны иметь видимых загрязнений, повреждений водосточных труб, воронок или выпусков, разрушений отделочного слоя, занимающих более пяти процентов фасадной поверхности, в том числе не предусмотренных паспортом фасадов или проектной документацией изменений его цветового тона.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Для предупреждения выколов, шелушений, пятен и т.д. выполняется своевременная окраска фасадов.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Окрашенные поверхности фасадов должны быть ровными, без помарок, пятен и поврежденных мест.</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8.2.4. Фасады зданий следует очищать и промывать в зависимости от материала, состояния поверхностей зданий (степень загрязнения, наличие сколов, разрушение покрытия) и условий эксплуатации.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Фасады деревянных неоштукатуренных зданий (рубленных, брусчатых и сборно-щитовых) с обшивкой и без обшивки должны периодически окрашиваться или обрабатываться составами для усиления пожарной безопасности и защиты от грибка и гниения.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Все закрепленные к стене стальные элементы необходимо окрашивать, защищать от коррозии.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При обнаружении признаков повреждения несущих конструкций балконов, лоджий, козырьков и эркеров собственники, балансодержатели зданий, строений, управляющие организации, органы управлении ТСЖ, ЖСК, ЖК, должны незамедлительно принять меры по обеспечению безопасности людей и предупреждению дальнейшего развития деформаций.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8.2.5. Собственники и владельцы жилищного фонда, управляющие организации, органы управлении ТСЖ, ЖСК, ЖК, собственники помещений многоквартирных домов обязаны: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 соблюдать правила и нормы технической эксплуатации жилищного фонда;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2) следить за состоянием всех видов объектов внешнего благоустройства на территории многоквартирного или индивидуального жилого дома, их исправным содержанием, и осуществлять своевременный ремонт зданий, фасадов, ограждений, внешнего освещения, указателей и вывесок на зданиях, детских площадок, дворовых беседок, а также иных малых архитектурных форм, зеленых насаждений и других объектов, расположенных на территории указанного дома.</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8.2.6.Требования к номерным знакам зданий, сооружений, многоквартирных домов, индивидуальных жилых домов и табличкам с наименованием улиц:</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 информация, размещенная на номерных знаках зданий, сооружений, многоквартирных домов, индивидуальных жилых домов и табличкам с наименованием улиц, должна быть выполнена на русском языке, с использованием арабских цифр.</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Написание названий улиц, номеров домов и строений должно соответствовать информации об адресах содержащейся в Адресном реестре.</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Номерные знаки домов и таблички с наименованием улиц должны быть с высокими эксплуатационными и декоративными качествами, устойчивы к воздействию климатических условий, ветровой нагрузке, иметь высокую коррозийную стойкость, стойкость к потере цвета;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 таблички с наименованием улиц должны быть размещены на фасадах домов, расположенных на пересечении улиц, переулков со стороны пересечения проезжих частей.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 xml:space="preserve">Таблички размещаются в простенке на угловом участке фасада на высоте от 2,0 до </w:t>
      </w:r>
      <w:smartTag w:uri="urn:schemas-microsoft-com:office:smarttags" w:element="metricconverter">
        <w:smartTagPr>
          <w:attr w:name="ProductID" w:val="3,5 метров"/>
        </w:smartTagPr>
        <w:r w:rsidRPr="00C43B23">
          <w:rPr>
            <w:rFonts w:ascii="Arial" w:hAnsi="Arial" w:cs="Arial"/>
            <w:sz w:val="24"/>
            <w:szCs w:val="24"/>
          </w:rPr>
          <w:t>3,5 метров</w:t>
        </w:r>
      </w:smartTag>
      <w:r w:rsidRPr="00C43B23">
        <w:rPr>
          <w:rFonts w:ascii="Arial" w:hAnsi="Arial" w:cs="Arial"/>
          <w:sz w:val="24"/>
          <w:szCs w:val="24"/>
        </w:rPr>
        <w:t xml:space="preserve"> от земли между первым и вторым этажами здания с соблюдением единой вертикальной отметки табличек на соседних фасадах.</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Цвет таблички: фон синий, буквы и цифры белые, по периметру таблички белая кайма. На табличках с наименованием улиц может быть указан номер дома.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Размеры таблички: высота </w:t>
      </w:r>
      <w:smartTag w:uri="urn:schemas-microsoft-com:office:smarttags" w:element="metricconverter">
        <w:smartTagPr>
          <w:attr w:name="ProductID" w:val="350 мм"/>
        </w:smartTagPr>
        <w:r w:rsidRPr="00C43B23">
          <w:rPr>
            <w:rFonts w:ascii="Arial" w:hAnsi="Arial" w:cs="Arial"/>
            <w:sz w:val="24"/>
            <w:szCs w:val="24"/>
          </w:rPr>
          <w:t>350 мм</w:t>
        </w:r>
      </w:smartTag>
      <w:r w:rsidRPr="00C43B23">
        <w:rPr>
          <w:rFonts w:ascii="Arial" w:hAnsi="Arial" w:cs="Arial"/>
          <w:sz w:val="24"/>
          <w:szCs w:val="24"/>
        </w:rPr>
        <w:t>, ширина в зависимости от длины названия улицы.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3) номерные знаки домов должны быть размещены на фасаде здания со стороны улицы в простенке на левой и правой сторонах фасада, на дворовых фасадах - в простенке со стороны первого и последнего подъездов.</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В случае</w:t>
      </w:r>
      <w:proofErr w:type="gramStart"/>
      <w:r w:rsidRPr="00C43B23">
        <w:rPr>
          <w:rFonts w:ascii="Arial" w:hAnsi="Arial" w:cs="Arial"/>
          <w:sz w:val="24"/>
          <w:szCs w:val="24"/>
        </w:rPr>
        <w:t>,</w:t>
      </w:r>
      <w:proofErr w:type="gramEnd"/>
      <w:r w:rsidRPr="00C43B23">
        <w:rPr>
          <w:rFonts w:ascii="Arial" w:hAnsi="Arial" w:cs="Arial"/>
          <w:sz w:val="24"/>
          <w:szCs w:val="24"/>
        </w:rPr>
        <w:t xml:space="preserve"> если на фасаде со стороны улицы установлена табличка с наименованием улицы, совмещенная с номером дома, дополнительная установка номерного знака рядом с табличкой не требуется.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xml:space="preserve">Номерные знаки устанавливаются на высоте от 2,0 до </w:t>
      </w:r>
      <w:smartTag w:uri="urn:schemas-microsoft-com:office:smarttags" w:element="metricconverter">
        <w:smartTagPr>
          <w:attr w:name="ProductID" w:val="3,5 метров"/>
        </w:smartTagPr>
        <w:r w:rsidRPr="00C43B23">
          <w:rPr>
            <w:rFonts w:ascii="Arial" w:hAnsi="Arial" w:cs="Arial"/>
            <w:sz w:val="24"/>
            <w:szCs w:val="24"/>
          </w:rPr>
          <w:t>3,5 метров</w:t>
        </w:r>
      </w:smartTag>
      <w:r w:rsidRPr="00C43B23">
        <w:rPr>
          <w:rFonts w:ascii="Arial" w:hAnsi="Arial" w:cs="Arial"/>
          <w:sz w:val="24"/>
          <w:szCs w:val="24"/>
        </w:rPr>
        <w:t xml:space="preserve"> от земли между первым и вторым этажами здания с соблюдением единой вертикальной отметки номерных знаков на соседних фасадах. На номерных знаках домов должен быть указан номер микрорайона.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При внесении изменений в адресный реестр, информация, размещенная на номерных знаках домов и табличках с наименованием улиц, должна быть изменена не позднее месяца со дня внесения изменений.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Размеры номерных знаков: высота </w:t>
      </w:r>
      <w:smartTag w:uri="urn:schemas-microsoft-com:office:smarttags" w:element="metricconverter">
        <w:smartTagPr>
          <w:attr w:name="ProductID" w:val="350 мм"/>
        </w:smartTagPr>
        <w:r w:rsidRPr="00C43B23">
          <w:rPr>
            <w:rFonts w:ascii="Arial" w:hAnsi="Arial" w:cs="Arial"/>
            <w:sz w:val="24"/>
            <w:szCs w:val="24"/>
          </w:rPr>
          <w:t>350 мм</w:t>
        </w:r>
      </w:smartTag>
      <w:r w:rsidRPr="00C43B23">
        <w:rPr>
          <w:rFonts w:ascii="Arial" w:hAnsi="Arial" w:cs="Arial"/>
          <w:sz w:val="24"/>
          <w:szCs w:val="24"/>
        </w:rPr>
        <w:t xml:space="preserve">, ширина </w:t>
      </w:r>
      <w:smartTag w:uri="urn:schemas-microsoft-com:office:smarttags" w:element="metricconverter">
        <w:smartTagPr>
          <w:attr w:name="ProductID" w:val="350 мм"/>
        </w:smartTagPr>
        <w:r w:rsidRPr="00C43B23">
          <w:rPr>
            <w:rFonts w:ascii="Arial" w:hAnsi="Arial" w:cs="Arial"/>
            <w:sz w:val="24"/>
            <w:szCs w:val="24"/>
          </w:rPr>
          <w:t>350 мм</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Цвет номерных знаков: фон синий, буквы и цифры белые, по периметру таблички белая кайма.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 при размещении табличек с наименованием улиц и номерных знаков не допускается: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а) размещать элементы крепления (анкерные болты, дюбели) в межпанельные швы;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б) наличие механических повреждений, а также целостности конструкции;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в) размещение на фасаде одного дома табличек с наименованием улиц и номерных знаков, имеющих разный размер и цветовое решение;</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г) наличие посторонних надписей, объявлений, загрязнений, потертостей и потери цвета, затрудняющих прочтение.</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5) замена ранее установленных номерных знаков зданий, сооружений, многоквартирных домов, индивидуальных жилых домов и табличек с наименованием улиц, отличающихся по размерам, цветовому решению от указанных в настоящей статье производится в течени</w:t>
      </w:r>
      <w:proofErr w:type="gramStart"/>
      <w:r w:rsidRPr="00C43B23">
        <w:rPr>
          <w:rFonts w:ascii="Arial" w:hAnsi="Arial" w:cs="Arial"/>
          <w:sz w:val="24"/>
          <w:szCs w:val="24"/>
        </w:rPr>
        <w:t>и</w:t>
      </w:r>
      <w:proofErr w:type="gramEnd"/>
      <w:r w:rsidRPr="00C43B23">
        <w:rPr>
          <w:rFonts w:ascii="Arial" w:hAnsi="Arial" w:cs="Arial"/>
          <w:sz w:val="24"/>
          <w:szCs w:val="24"/>
        </w:rPr>
        <w:t xml:space="preserve"> шести месяцев с момента вступления в силу настоящих Правил.</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8.2.7. Собственники, владельцы жилищного фонда, органы управления ТСЖ, ЖСК, ЖК, организации, осуществляющая управление многоквартирным домом, собственники помещений, выбравшие непосредственное управление многоквартирным домом, несут ответственность за санитарное состояние территории многоквартирного или индивидуального жилого дома.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8.2.8. Запрещается самовольное переоборудование фасадов зданий и их конструктивных элементов. Переоборудование фасадов зданий и их конструктивных элементов осуществляется в соответствии с требованиями законодательства Российской Федерации.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Не допускается: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 использование балконов, эркеров и лоджий не по назначению, размещение на них громоздких и тяжелых вещей, их захламление и загрязнение;</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 xml:space="preserve">2) самовольная (с нарушением порядка, установленного законодательством Российской Федерации) установка козырьков, эркеров, балконов, лоджий; спутниковых антенн и кондиционеров - на фасадах; застройка </w:t>
      </w:r>
      <w:proofErr w:type="spellStart"/>
      <w:r w:rsidRPr="00C43B23">
        <w:rPr>
          <w:rFonts w:ascii="Arial" w:hAnsi="Arial" w:cs="Arial"/>
          <w:sz w:val="24"/>
          <w:szCs w:val="24"/>
        </w:rPr>
        <w:t>межбалконного</w:t>
      </w:r>
      <w:proofErr w:type="spellEnd"/>
      <w:r w:rsidRPr="00C43B23">
        <w:rPr>
          <w:rFonts w:ascii="Arial" w:hAnsi="Arial" w:cs="Arial"/>
          <w:sz w:val="24"/>
          <w:szCs w:val="24"/>
        </w:rPr>
        <w:t xml:space="preserve"> пространства.</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8.2.9. Для индивидуальных жилых домов - при наличии непрозрачного ограждения земельного участка - табличка с наименованием улицы и номера дома прикрепляется к ограждению со стороны улицы.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8.3. Содержание зелёных насаждений</w:t>
      </w:r>
      <w:r w:rsidR="005D4ED1"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8.3.1. Озеленение территории, работы по содержанию и восстановлению парков, зеленых зон, содержание и охрана лесов осуществляется специализированными организациями по договорам с муниципальным учреждением, осуществляющим функции заказчика, в пределах средств, предусмотренных в бюджете муниципального образования на эти цели.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8.3.2. Физические и юридические лица, в собственности или в пользовании которых находятся земельные участки, обеспечивают содержание и сохранность зеленых насаждений, находящихся на этих участках.</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8.3.3. Новые посадки деревьев и кустарников на территории улиц, площадей, парков и территориях многоэтажной застройки, цветочное оформление парков и площадей, а также капитальный ремонт и реконструкцию объектов ландшафтной архитектуры производится по проектам в порядке, установленном законодательством.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8.3.4. Создание и содержание зеленых насаждений осуществляется в соответствии с Правилами создания, охраны и содержания зеленых насаждений в Российской Федерации, утвержденными </w:t>
      </w:r>
      <w:hyperlink r:id="rId44" w:history="1">
        <w:r w:rsidRPr="00C43B23">
          <w:rPr>
            <w:rFonts w:ascii="Arial" w:hAnsi="Arial" w:cs="Arial"/>
            <w:sz w:val="24"/>
            <w:szCs w:val="24"/>
          </w:rPr>
          <w:t>Приказом</w:t>
        </w:r>
      </w:hyperlink>
      <w:r w:rsidRPr="00C43B23">
        <w:rPr>
          <w:rFonts w:ascii="Arial" w:hAnsi="Arial" w:cs="Arial"/>
          <w:sz w:val="24"/>
          <w:szCs w:val="24"/>
        </w:rPr>
        <w:t xml:space="preserve"> государственного комитета Российской Федерации по строительству и жилищно-коммунальному комплексу от 15.12.1999 N 153; </w:t>
      </w:r>
      <w:hyperlink r:id="rId45" w:history="1">
        <w:r w:rsidRPr="00C43B23">
          <w:rPr>
            <w:rFonts w:ascii="Arial" w:hAnsi="Arial" w:cs="Arial"/>
            <w:sz w:val="24"/>
            <w:szCs w:val="24"/>
          </w:rPr>
          <w:t>СНиП 2.07.01-89</w:t>
        </w:r>
      </w:hyperlink>
      <w:r w:rsidRPr="00C43B23">
        <w:rPr>
          <w:rFonts w:ascii="Arial" w:hAnsi="Arial" w:cs="Arial"/>
          <w:sz w:val="24"/>
          <w:szCs w:val="24"/>
        </w:rPr>
        <w:t xml:space="preserve">* "Градостроительство. Планировка и застройка  и сельских поселений"; </w:t>
      </w:r>
      <w:hyperlink r:id="rId46" w:history="1">
        <w:r w:rsidRPr="00C43B23">
          <w:rPr>
            <w:rFonts w:ascii="Arial" w:hAnsi="Arial" w:cs="Arial"/>
            <w:sz w:val="24"/>
            <w:szCs w:val="24"/>
          </w:rPr>
          <w:t>СНиП 111-10-75</w:t>
        </w:r>
      </w:hyperlink>
      <w:r w:rsidRPr="00C43B23">
        <w:rPr>
          <w:rFonts w:ascii="Arial" w:hAnsi="Arial" w:cs="Arial"/>
          <w:sz w:val="24"/>
          <w:szCs w:val="24"/>
        </w:rPr>
        <w:t xml:space="preserve"> "Благоустройство территорий".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8.4.5. Запрещается осуществлять самовольную вырубку деревьев и кустарников на общественной территории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A52134" w:rsidRPr="00C43B23">
        <w:rPr>
          <w:rFonts w:ascii="Arial" w:hAnsi="Arial" w:cs="Arial"/>
          <w:sz w:val="24"/>
          <w:szCs w:val="24"/>
        </w:rPr>
        <w:t xml:space="preserve"> Курской области</w:t>
      </w:r>
      <w:r w:rsidRPr="00C43B23">
        <w:rPr>
          <w:rFonts w:ascii="Arial" w:hAnsi="Arial" w:cs="Arial"/>
          <w:sz w:val="24"/>
          <w:szCs w:val="24"/>
        </w:rPr>
        <w:t xml:space="preserve">. </w:t>
      </w:r>
      <w:proofErr w:type="gramStart"/>
      <w:r w:rsidRPr="00C43B23">
        <w:rPr>
          <w:rFonts w:ascii="Arial" w:hAnsi="Arial" w:cs="Arial"/>
          <w:sz w:val="24"/>
          <w:szCs w:val="24"/>
        </w:rPr>
        <w:t xml:space="preserve">Снос деревьев и кустарников осуществляется на основании разрешения, выданного Администрацией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A52134" w:rsidRPr="00C43B23">
        <w:rPr>
          <w:rFonts w:ascii="Arial" w:hAnsi="Arial" w:cs="Arial"/>
          <w:sz w:val="24"/>
          <w:szCs w:val="24"/>
        </w:rPr>
        <w:t xml:space="preserve"> Курской области</w:t>
      </w:r>
      <w:r w:rsidRPr="00C43B23">
        <w:rPr>
          <w:rFonts w:ascii="Arial" w:hAnsi="Arial" w:cs="Arial"/>
          <w:sz w:val="24"/>
          <w:szCs w:val="24"/>
        </w:rPr>
        <w:t xml:space="preserve"> в порядке, установленном соответствующим муниципальным правовым актом Администрации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A52134" w:rsidRPr="00C43B23">
        <w:rPr>
          <w:rFonts w:ascii="Arial" w:hAnsi="Arial" w:cs="Arial"/>
          <w:sz w:val="24"/>
          <w:szCs w:val="24"/>
        </w:rPr>
        <w:t xml:space="preserve"> Курской области</w:t>
      </w:r>
      <w:r w:rsidRPr="00C43B23">
        <w:rPr>
          <w:rFonts w:ascii="Arial" w:hAnsi="Arial" w:cs="Arial"/>
          <w:sz w:val="24"/>
          <w:szCs w:val="24"/>
        </w:rPr>
        <w:t xml:space="preserve">, с учетом требований настоящих Правил, после оплаты компенсационной (восстановительной) стоимости удаляемых насаждений либо осуществления компенсационного озеленения на земельном участке, определяемом Администрацией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A52134" w:rsidRPr="00C43B23">
        <w:rPr>
          <w:rFonts w:ascii="Arial" w:hAnsi="Arial" w:cs="Arial"/>
          <w:sz w:val="24"/>
          <w:szCs w:val="24"/>
        </w:rPr>
        <w:t xml:space="preserve"> Курской области</w:t>
      </w:r>
      <w:r w:rsidRPr="00C43B23">
        <w:rPr>
          <w:rFonts w:ascii="Arial" w:hAnsi="Arial" w:cs="Arial"/>
          <w:sz w:val="24"/>
          <w:szCs w:val="24"/>
        </w:rPr>
        <w:t>.</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8.4.6. При обнаружении повреждений зеленых насаждений, следует немедленно поставить в известность Администрацию </w:t>
      </w:r>
      <w:r w:rsidR="005B50D2" w:rsidRPr="00C43B23">
        <w:rPr>
          <w:rFonts w:ascii="Arial" w:hAnsi="Arial" w:cs="Arial"/>
          <w:sz w:val="24"/>
          <w:szCs w:val="24"/>
        </w:rPr>
        <w:t>Новопоселеновского</w:t>
      </w:r>
      <w:r w:rsidRPr="00C43B23">
        <w:rPr>
          <w:rFonts w:ascii="Arial" w:hAnsi="Arial" w:cs="Arial"/>
          <w:sz w:val="24"/>
          <w:szCs w:val="24"/>
        </w:rPr>
        <w:t xml:space="preserve">  </w:t>
      </w:r>
      <w:r w:rsidRPr="00C43B23">
        <w:rPr>
          <w:rFonts w:ascii="Arial" w:hAnsi="Arial" w:cs="Arial"/>
          <w:sz w:val="24"/>
          <w:szCs w:val="24"/>
        </w:rPr>
        <w:lastRenderedPageBreak/>
        <w:t>сельсовета</w:t>
      </w:r>
      <w:r w:rsidR="00A52134" w:rsidRPr="00C43B23">
        <w:rPr>
          <w:rFonts w:ascii="Arial" w:hAnsi="Arial" w:cs="Arial"/>
          <w:sz w:val="24"/>
          <w:szCs w:val="24"/>
        </w:rPr>
        <w:t xml:space="preserve"> Курского района Курской области</w:t>
      </w:r>
      <w:r w:rsidRPr="00C43B23">
        <w:rPr>
          <w:rFonts w:ascii="Arial" w:hAnsi="Arial" w:cs="Arial"/>
          <w:sz w:val="24"/>
          <w:szCs w:val="24"/>
        </w:rPr>
        <w:t xml:space="preserve"> для принятия соответствующих мер.</w:t>
      </w:r>
    </w:p>
    <w:p w:rsidR="00411726" w:rsidRPr="00C43B23" w:rsidRDefault="00411726" w:rsidP="00A52134">
      <w:pPr>
        <w:tabs>
          <w:tab w:val="left" w:pos="898"/>
        </w:tabs>
        <w:spacing w:after="0"/>
        <w:ind w:firstLine="851"/>
        <w:jc w:val="both"/>
        <w:rPr>
          <w:rFonts w:ascii="Arial" w:hAnsi="Arial" w:cs="Arial"/>
          <w:sz w:val="24"/>
          <w:szCs w:val="24"/>
        </w:rPr>
      </w:pPr>
      <w:r w:rsidRPr="00C43B23">
        <w:rPr>
          <w:rFonts w:ascii="Arial" w:hAnsi="Arial" w:cs="Arial"/>
          <w:sz w:val="24"/>
          <w:szCs w:val="24"/>
        </w:rPr>
        <w:t>За незаконную вырубку или повреждение деревьев на территории  лесов виновные лица возмещают убытки в соответствии с законодательством Российской Федерации.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8.4.7. Снос зеленых насаждений в границах  муниципального образования «</w:t>
      </w:r>
      <w:r w:rsidR="00F761EE" w:rsidRPr="00C43B23">
        <w:rPr>
          <w:rFonts w:ascii="Arial" w:hAnsi="Arial" w:cs="Arial"/>
          <w:sz w:val="24"/>
          <w:szCs w:val="24"/>
        </w:rPr>
        <w:t>Новопоселеновский</w:t>
      </w:r>
      <w:r w:rsidRPr="00C43B23">
        <w:rPr>
          <w:rFonts w:ascii="Arial" w:hAnsi="Arial" w:cs="Arial"/>
          <w:sz w:val="24"/>
          <w:szCs w:val="24"/>
        </w:rPr>
        <w:t xml:space="preserve"> сельсовет» Курского района</w:t>
      </w:r>
      <w:r w:rsidR="00A52134" w:rsidRPr="00C43B23">
        <w:rPr>
          <w:rFonts w:ascii="Arial" w:hAnsi="Arial" w:cs="Arial"/>
          <w:sz w:val="24"/>
          <w:szCs w:val="24"/>
        </w:rPr>
        <w:t xml:space="preserve"> </w:t>
      </w:r>
      <w:r w:rsidRPr="00C43B23">
        <w:rPr>
          <w:rFonts w:ascii="Arial" w:hAnsi="Arial" w:cs="Arial"/>
          <w:sz w:val="24"/>
          <w:szCs w:val="24"/>
        </w:rPr>
        <w:t xml:space="preserve">Курской области может быть разрешен Администрацией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 </w:t>
      </w:r>
      <w:r w:rsidR="00A52134" w:rsidRPr="00C43B23">
        <w:rPr>
          <w:rFonts w:ascii="Arial" w:hAnsi="Arial" w:cs="Arial"/>
          <w:sz w:val="24"/>
          <w:szCs w:val="24"/>
        </w:rPr>
        <w:t xml:space="preserve">Курской области </w:t>
      </w:r>
      <w:r w:rsidRPr="00C43B23">
        <w:rPr>
          <w:rFonts w:ascii="Arial" w:hAnsi="Arial" w:cs="Arial"/>
          <w:sz w:val="24"/>
          <w:szCs w:val="24"/>
        </w:rPr>
        <w:t>в следующих случаях:</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 Строительства и реконструкции зданий и сооружений различного назначения.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 Строительства парковочных мест (объектов).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3) Строительства, реконструкции и </w:t>
      </w:r>
      <w:proofErr w:type="gramStart"/>
      <w:r w:rsidRPr="00C43B23">
        <w:rPr>
          <w:rFonts w:ascii="Arial" w:hAnsi="Arial" w:cs="Arial"/>
          <w:sz w:val="24"/>
          <w:szCs w:val="24"/>
        </w:rPr>
        <w:t>ремонта</w:t>
      </w:r>
      <w:proofErr w:type="gramEnd"/>
      <w:r w:rsidRPr="00C43B23">
        <w:rPr>
          <w:rFonts w:ascii="Arial" w:hAnsi="Arial" w:cs="Arial"/>
          <w:sz w:val="24"/>
          <w:szCs w:val="24"/>
        </w:rPr>
        <w:t xml:space="preserve"> автомобильных дорог, тротуаров и прилегающих к ним сооружений.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 Планового ремонта подземных и инженерных коммуникаций.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5) Проведение санитарных рубок и реконструкции зеленых насаждений, в том числе для обеспечения нормальной видимости технических средств регулирования дорожного движения, безопасности движения транспорта и пешеходов.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 Восстановление нормативного светового режима в соответствии с Санитарно-эпидемиологическими требованиями к условиям проживания в жилых зданиях и помещениях (</w:t>
      </w:r>
      <w:hyperlink r:id="rId47" w:history="1">
        <w:r w:rsidRPr="00C43B23">
          <w:rPr>
            <w:rFonts w:ascii="Arial" w:hAnsi="Arial" w:cs="Arial"/>
            <w:sz w:val="24"/>
            <w:szCs w:val="24"/>
          </w:rPr>
          <w:t>СанПиН 2.1.22645-10</w:t>
        </w:r>
      </w:hyperlink>
      <w:r w:rsidRPr="00C43B23">
        <w:rPr>
          <w:rFonts w:ascii="Arial" w:hAnsi="Arial" w:cs="Arial"/>
          <w:sz w:val="24"/>
          <w:szCs w:val="24"/>
        </w:rPr>
        <w:t>) в жилых и нежилых помещениях, затеняемых деревьями, по заключению соответствующих органов.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 Предотвращение или ликвидация аварийных и чрезвычайных ситуаций техногенного и природного характера и их последствий.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  При вырубке аварийно-опасных деревьев и кустарников.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Восстановительная стоимость - стоимостная оценка зеленых насаждений, устанавливаемая для учета их ценности при сносе, повреждений или уничтожений, включая расходы на создание и содержание зеленых насаждений.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Восстановительная стоимость зеленых насаждений применяется только к зеленым насаждениям, не включенным в состав  лесов.</w:t>
      </w:r>
    </w:p>
    <w:p w:rsidR="00411726" w:rsidRPr="00C43B23" w:rsidRDefault="00411726" w:rsidP="005D4ED1">
      <w:pPr>
        <w:tabs>
          <w:tab w:val="left" w:pos="898"/>
        </w:tabs>
        <w:spacing w:after="0"/>
        <w:ind w:firstLine="851"/>
        <w:jc w:val="both"/>
        <w:rPr>
          <w:rFonts w:ascii="Arial" w:hAnsi="Arial" w:cs="Arial"/>
          <w:sz w:val="24"/>
          <w:szCs w:val="24"/>
        </w:rPr>
      </w:pPr>
      <w:r w:rsidRPr="00C43B23">
        <w:rPr>
          <w:rFonts w:ascii="Arial" w:hAnsi="Arial" w:cs="Arial"/>
          <w:sz w:val="24"/>
          <w:szCs w:val="24"/>
        </w:rPr>
        <w:t>Компенсационное озеленение - восстановление зеленых насаждений путем проведения работ по озеленению.</w:t>
      </w:r>
    </w:p>
    <w:p w:rsidR="00411726" w:rsidRPr="00C43B23" w:rsidRDefault="00411726" w:rsidP="005D4ED1">
      <w:pPr>
        <w:tabs>
          <w:tab w:val="left" w:pos="898"/>
        </w:tabs>
        <w:spacing w:after="0"/>
        <w:ind w:firstLine="851"/>
        <w:jc w:val="both"/>
        <w:rPr>
          <w:rFonts w:ascii="Arial" w:hAnsi="Arial" w:cs="Arial"/>
          <w:sz w:val="24"/>
          <w:szCs w:val="24"/>
        </w:rPr>
      </w:pPr>
      <w:r w:rsidRPr="00C43B23">
        <w:rPr>
          <w:rFonts w:ascii="Arial" w:hAnsi="Arial" w:cs="Arial"/>
          <w:sz w:val="24"/>
          <w:szCs w:val="24"/>
        </w:rPr>
        <w:tab/>
        <w:t xml:space="preserve">Компенсационное озеленение осуществляется путем заключения договора на восстановление зеленых насаждений и работ по уходу за ними до момента их приживаемости со специализированными организациями, осуществляющими озеленение территории, физическими или юридическими лицами, в интересах которых будет произведен снос зеленых насаждений в соответствии с нормативно-правовыми актами Администрации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A52134" w:rsidRPr="00C43B23">
        <w:rPr>
          <w:rFonts w:ascii="Arial" w:hAnsi="Arial" w:cs="Arial"/>
          <w:sz w:val="24"/>
          <w:szCs w:val="24"/>
        </w:rPr>
        <w:t xml:space="preserve"> Курской области</w:t>
      </w:r>
      <w:r w:rsidRPr="00C43B23">
        <w:rPr>
          <w:rFonts w:ascii="Arial" w:hAnsi="Arial" w:cs="Arial"/>
          <w:sz w:val="24"/>
          <w:szCs w:val="24"/>
        </w:rPr>
        <w:t>.</w:t>
      </w:r>
    </w:p>
    <w:p w:rsidR="00411726" w:rsidRPr="00C43B23" w:rsidRDefault="00411726" w:rsidP="005D4ED1">
      <w:pPr>
        <w:tabs>
          <w:tab w:val="left" w:pos="898"/>
        </w:tabs>
        <w:spacing w:after="0"/>
        <w:ind w:firstLine="851"/>
        <w:jc w:val="both"/>
        <w:rPr>
          <w:rFonts w:ascii="Arial" w:hAnsi="Arial" w:cs="Arial"/>
          <w:sz w:val="24"/>
          <w:szCs w:val="24"/>
        </w:rPr>
      </w:pPr>
      <w:r w:rsidRPr="00C43B23">
        <w:rPr>
          <w:rFonts w:ascii="Arial" w:hAnsi="Arial" w:cs="Arial"/>
          <w:sz w:val="24"/>
          <w:szCs w:val="24"/>
        </w:rPr>
        <w:tab/>
        <w:t>Компенсационное озеленение производится в ближайший сезон, подходящий для высадки зеленых насаждений, но не позднее года с момента сноса зеленых насаждений.</w:t>
      </w:r>
    </w:p>
    <w:p w:rsidR="00411726" w:rsidRPr="00C43B23" w:rsidRDefault="00411726" w:rsidP="005D4ED1">
      <w:pPr>
        <w:tabs>
          <w:tab w:val="left" w:pos="898"/>
        </w:tabs>
        <w:spacing w:after="0"/>
        <w:ind w:firstLine="851"/>
        <w:jc w:val="both"/>
        <w:rPr>
          <w:rFonts w:ascii="Arial" w:hAnsi="Arial" w:cs="Arial"/>
          <w:sz w:val="24"/>
          <w:szCs w:val="24"/>
        </w:rPr>
      </w:pPr>
      <w:r w:rsidRPr="00C43B23">
        <w:rPr>
          <w:rFonts w:ascii="Arial" w:hAnsi="Arial" w:cs="Arial"/>
          <w:sz w:val="24"/>
          <w:szCs w:val="24"/>
        </w:rPr>
        <w:tab/>
        <w:t>Количество и породный состав зеленых насаждений, при компенсационном озеленении, определяются на основании акта осмотра территории, и принимаются равноценно вырубленным зеленым насаждениям.</w:t>
      </w:r>
    </w:p>
    <w:p w:rsidR="00411726" w:rsidRPr="00C43B23" w:rsidRDefault="00411726" w:rsidP="005D4ED1">
      <w:pPr>
        <w:tabs>
          <w:tab w:val="left" w:pos="898"/>
        </w:tabs>
        <w:spacing w:after="0"/>
        <w:ind w:firstLine="851"/>
        <w:jc w:val="both"/>
        <w:rPr>
          <w:rFonts w:ascii="Arial" w:hAnsi="Arial" w:cs="Arial"/>
          <w:sz w:val="24"/>
          <w:szCs w:val="24"/>
        </w:rPr>
      </w:pPr>
      <w:r w:rsidRPr="00C43B23">
        <w:rPr>
          <w:rFonts w:ascii="Arial" w:hAnsi="Arial" w:cs="Arial"/>
          <w:sz w:val="24"/>
          <w:szCs w:val="24"/>
        </w:rPr>
        <w:lastRenderedPageBreak/>
        <w:tab/>
        <w:t xml:space="preserve">Места высадки зеленых насаждений при компенсационном озеленении согласовываются с Администрацией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 </w:t>
      </w:r>
      <w:r w:rsidR="00A52134" w:rsidRPr="00C43B23">
        <w:rPr>
          <w:rFonts w:ascii="Arial" w:hAnsi="Arial" w:cs="Arial"/>
          <w:sz w:val="24"/>
          <w:szCs w:val="24"/>
        </w:rPr>
        <w:t xml:space="preserve">Курской области </w:t>
      </w:r>
      <w:r w:rsidRPr="00C43B23">
        <w:rPr>
          <w:rFonts w:ascii="Arial" w:hAnsi="Arial" w:cs="Arial"/>
          <w:sz w:val="24"/>
          <w:szCs w:val="24"/>
        </w:rPr>
        <w:t>и с отделом архитектуры и градостроительства администрации  Курского  района.</w:t>
      </w:r>
    </w:p>
    <w:p w:rsidR="00411726" w:rsidRPr="00C43B23" w:rsidRDefault="00411726" w:rsidP="005D4ED1">
      <w:pPr>
        <w:tabs>
          <w:tab w:val="left" w:pos="898"/>
        </w:tabs>
        <w:spacing w:after="0"/>
        <w:ind w:firstLine="851"/>
        <w:jc w:val="both"/>
        <w:rPr>
          <w:rFonts w:ascii="Arial" w:hAnsi="Arial" w:cs="Arial"/>
          <w:sz w:val="24"/>
          <w:szCs w:val="24"/>
        </w:rPr>
      </w:pPr>
      <w:r w:rsidRPr="00C43B23">
        <w:rPr>
          <w:rFonts w:ascii="Arial" w:hAnsi="Arial" w:cs="Arial"/>
          <w:sz w:val="24"/>
          <w:szCs w:val="24"/>
        </w:rPr>
        <w:tab/>
        <w:t>Деятельность по развитию зеленых насаждений осуществляется на принципах:</w:t>
      </w:r>
    </w:p>
    <w:p w:rsidR="00411726" w:rsidRPr="00C43B23" w:rsidRDefault="005D4ED1" w:rsidP="005D4ED1">
      <w:pPr>
        <w:tabs>
          <w:tab w:val="left" w:pos="898"/>
        </w:tabs>
        <w:spacing w:after="0"/>
        <w:ind w:firstLine="851"/>
        <w:jc w:val="both"/>
        <w:rPr>
          <w:rFonts w:ascii="Arial" w:hAnsi="Arial" w:cs="Arial"/>
          <w:sz w:val="24"/>
          <w:szCs w:val="24"/>
        </w:rPr>
      </w:pPr>
      <w:r w:rsidRPr="00C43B23">
        <w:rPr>
          <w:rFonts w:ascii="Arial" w:hAnsi="Arial" w:cs="Arial"/>
          <w:sz w:val="24"/>
          <w:szCs w:val="24"/>
        </w:rPr>
        <w:t>з</w:t>
      </w:r>
      <w:r w:rsidR="00411726" w:rsidRPr="00C43B23">
        <w:rPr>
          <w:rFonts w:ascii="Arial" w:hAnsi="Arial" w:cs="Arial"/>
          <w:sz w:val="24"/>
          <w:szCs w:val="24"/>
        </w:rPr>
        <w:t>ащиты зеленых насаждений;</w:t>
      </w:r>
    </w:p>
    <w:p w:rsidR="00411726" w:rsidRPr="00C43B23" w:rsidRDefault="00411726" w:rsidP="005D4ED1">
      <w:pPr>
        <w:tabs>
          <w:tab w:val="left" w:pos="898"/>
        </w:tabs>
        <w:spacing w:after="0"/>
        <w:ind w:left="708"/>
        <w:jc w:val="both"/>
        <w:rPr>
          <w:rFonts w:ascii="Arial" w:hAnsi="Arial" w:cs="Arial"/>
          <w:sz w:val="24"/>
          <w:szCs w:val="24"/>
        </w:rPr>
      </w:pPr>
      <w:r w:rsidRPr="00C43B23">
        <w:rPr>
          <w:rFonts w:ascii="Arial" w:hAnsi="Arial" w:cs="Arial"/>
          <w:sz w:val="24"/>
          <w:szCs w:val="24"/>
        </w:rPr>
        <w:t xml:space="preserve">рационального использования зеленых насаждений и обязательного </w:t>
      </w:r>
      <w:r w:rsidR="005D4ED1" w:rsidRPr="00C43B23">
        <w:rPr>
          <w:rFonts w:ascii="Arial" w:hAnsi="Arial" w:cs="Arial"/>
          <w:sz w:val="24"/>
          <w:szCs w:val="24"/>
        </w:rPr>
        <w:t xml:space="preserve">  </w:t>
      </w:r>
      <w:r w:rsidRPr="00C43B23">
        <w:rPr>
          <w:rFonts w:ascii="Arial" w:hAnsi="Arial" w:cs="Arial"/>
          <w:sz w:val="24"/>
          <w:szCs w:val="24"/>
        </w:rPr>
        <w:t>восстановления в случаях повреждения, уничтожения, сноса;</w:t>
      </w:r>
    </w:p>
    <w:p w:rsidR="00411726" w:rsidRPr="00C43B23" w:rsidRDefault="00411726" w:rsidP="005D4ED1">
      <w:pPr>
        <w:tabs>
          <w:tab w:val="left" w:pos="898"/>
        </w:tabs>
        <w:spacing w:after="0"/>
        <w:ind w:firstLine="851"/>
        <w:jc w:val="both"/>
        <w:rPr>
          <w:rFonts w:ascii="Arial" w:hAnsi="Arial" w:cs="Arial"/>
          <w:sz w:val="24"/>
          <w:szCs w:val="24"/>
        </w:rPr>
      </w:pPr>
      <w:r w:rsidRPr="00C43B23">
        <w:rPr>
          <w:rFonts w:ascii="Arial" w:hAnsi="Arial" w:cs="Arial"/>
          <w:sz w:val="24"/>
          <w:szCs w:val="24"/>
        </w:rPr>
        <w:t>комплексности мероприятий по оформлению разрешительной документации на снос зеленых насаждений.</w:t>
      </w:r>
    </w:p>
    <w:p w:rsidR="00411726" w:rsidRPr="00C43B23" w:rsidRDefault="00411726" w:rsidP="005D4ED1">
      <w:pPr>
        <w:tabs>
          <w:tab w:val="left" w:pos="898"/>
        </w:tabs>
        <w:spacing w:after="0"/>
        <w:ind w:firstLine="851"/>
        <w:jc w:val="both"/>
        <w:rPr>
          <w:rFonts w:ascii="Arial" w:hAnsi="Arial" w:cs="Arial"/>
          <w:sz w:val="24"/>
          <w:szCs w:val="24"/>
        </w:rPr>
      </w:pPr>
      <w:r w:rsidRPr="00C43B23">
        <w:rPr>
          <w:rFonts w:ascii="Arial" w:hAnsi="Arial" w:cs="Arial"/>
          <w:sz w:val="24"/>
          <w:szCs w:val="24"/>
        </w:rPr>
        <w:tab/>
        <w:t>Оплата восстановительной стоимости является обязательной во всех случаях повреждения, сноса или уничтожения зеленых насаждений, за исключением случаев, предусмотренных настоящей статьей.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 xml:space="preserve">В случаях сноса зеленых насаждений на земельных участках, предоставленных под строительство объектов социальной и жилищной инфраструктуры, на основании нормативных правовых актов Администрации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  </w:t>
      </w:r>
      <w:r w:rsidR="00A52134" w:rsidRPr="00C43B23">
        <w:rPr>
          <w:rFonts w:ascii="Arial" w:hAnsi="Arial" w:cs="Arial"/>
          <w:sz w:val="24"/>
          <w:szCs w:val="24"/>
        </w:rPr>
        <w:t xml:space="preserve">Курской области </w:t>
      </w:r>
      <w:r w:rsidRPr="00C43B23">
        <w:rPr>
          <w:rFonts w:ascii="Arial" w:hAnsi="Arial" w:cs="Arial"/>
          <w:sz w:val="24"/>
          <w:szCs w:val="24"/>
        </w:rPr>
        <w:t xml:space="preserve">вместо оплаты восстановительной стоимости допускается выполнение работ по компенсационному озеленению в местах, согласованных с Администрацией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A52134" w:rsidRPr="00C43B23">
        <w:rPr>
          <w:rFonts w:ascii="Arial" w:hAnsi="Arial" w:cs="Arial"/>
          <w:sz w:val="24"/>
          <w:szCs w:val="24"/>
        </w:rPr>
        <w:t xml:space="preserve"> Курской области</w:t>
      </w:r>
      <w:r w:rsidRPr="00C43B23">
        <w:rPr>
          <w:rFonts w:ascii="Arial" w:hAnsi="Arial" w:cs="Arial"/>
          <w:sz w:val="24"/>
          <w:szCs w:val="24"/>
        </w:rPr>
        <w:t xml:space="preserve"> и отделом архитекторы Курского района.</w:t>
      </w:r>
      <w:proofErr w:type="gramEnd"/>
    </w:p>
    <w:p w:rsidR="00411726" w:rsidRPr="00C43B23" w:rsidRDefault="00411726" w:rsidP="005D4ED1">
      <w:pPr>
        <w:tabs>
          <w:tab w:val="left" w:pos="898"/>
        </w:tabs>
        <w:spacing w:after="0"/>
        <w:ind w:firstLine="851"/>
        <w:jc w:val="both"/>
        <w:rPr>
          <w:rFonts w:ascii="Arial" w:hAnsi="Arial" w:cs="Arial"/>
          <w:sz w:val="24"/>
          <w:szCs w:val="24"/>
        </w:rPr>
      </w:pPr>
      <w:r w:rsidRPr="00C43B23">
        <w:rPr>
          <w:rFonts w:ascii="Arial" w:hAnsi="Arial" w:cs="Arial"/>
          <w:sz w:val="24"/>
          <w:szCs w:val="24"/>
        </w:rPr>
        <w:tab/>
        <w:t>Оплата восстановительной стоимости не освобождает субъектов хозяйственной и иной деятельности, производящих снос зеленых насаждений, от выполнения работ по озеленению, предусмотренных проектной документацией на строительство, реконструкцию или ремонт объектов.</w:t>
      </w:r>
    </w:p>
    <w:p w:rsidR="00411726" w:rsidRPr="00C43B23" w:rsidRDefault="00411726" w:rsidP="005D4ED1">
      <w:pPr>
        <w:tabs>
          <w:tab w:val="left" w:pos="898"/>
        </w:tabs>
        <w:spacing w:after="0"/>
        <w:ind w:firstLine="851"/>
        <w:jc w:val="both"/>
        <w:rPr>
          <w:rFonts w:ascii="Arial" w:hAnsi="Arial" w:cs="Arial"/>
          <w:sz w:val="24"/>
          <w:szCs w:val="24"/>
        </w:rPr>
      </w:pPr>
      <w:r w:rsidRPr="00C43B23">
        <w:rPr>
          <w:rFonts w:ascii="Arial" w:hAnsi="Arial" w:cs="Arial"/>
          <w:sz w:val="24"/>
          <w:szCs w:val="24"/>
        </w:rPr>
        <w:tab/>
        <w:t>Компенсационное озеленение производится за счет сре</w:t>
      </w:r>
      <w:proofErr w:type="gramStart"/>
      <w:r w:rsidRPr="00C43B23">
        <w:rPr>
          <w:rFonts w:ascii="Arial" w:hAnsi="Arial" w:cs="Arial"/>
          <w:sz w:val="24"/>
          <w:szCs w:val="24"/>
        </w:rPr>
        <w:t>дств гр</w:t>
      </w:r>
      <w:proofErr w:type="gramEnd"/>
      <w:r w:rsidRPr="00C43B23">
        <w:rPr>
          <w:rFonts w:ascii="Arial" w:hAnsi="Arial" w:cs="Arial"/>
          <w:sz w:val="24"/>
          <w:szCs w:val="24"/>
        </w:rPr>
        <w:t>аждан или юридических лиц, в интересах или вследствие противоправных действий которых произошло повреждение или уничтожение зеленых насаждений.</w:t>
      </w:r>
    </w:p>
    <w:p w:rsidR="00411726" w:rsidRPr="00C43B23" w:rsidRDefault="00411726" w:rsidP="005D4ED1">
      <w:pPr>
        <w:tabs>
          <w:tab w:val="left" w:pos="898"/>
        </w:tabs>
        <w:spacing w:after="0"/>
        <w:ind w:firstLine="851"/>
        <w:jc w:val="both"/>
        <w:rPr>
          <w:rFonts w:ascii="Arial" w:hAnsi="Arial" w:cs="Arial"/>
          <w:sz w:val="24"/>
          <w:szCs w:val="24"/>
        </w:rPr>
      </w:pPr>
      <w:r w:rsidRPr="00C43B23">
        <w:rPr>
          <w:rFonts w:ascii="Arial" w:hAnsi="Arial" w:cs="Arial"/>
          <w:sz w:val="24"/>
          <w:szCs w:val="24"/>
        </w:rPr>
        <w:tab/>
        <w:t xml:space="preserve">Вред, причиненный повреждением или уничтожением зеленых насаждений, подлежит возмещению. </w:t>
      </w:r>
    </w:p>
    <w:p w:rsidR="00411726" w:rsidRPr="00C43B23" w:rsidRDefault="00411726" w:rsidP="005D4ED1">
      <w:pPr>
        <w:tabs>
          <w:tab w:val="left" w:pos="898"/>
        </w:tabs>
        <w:spacing w:after="0"/>
        <w:ind w:firstLine="851"/>
        <w:jc w:val="both"/>
        <w:rPr>
          <w:rFonts w:ascii="Arial" w:hAnsi="Arial" w:cs="Arial"/>
          <w:sz w:val="24"/>
          <w:szCs w:val="24"/>
        </w:rPr>
      </w:pPr>
      <w:r w:rsidRPr="00C43B23">
        <w:rPr>
          <w:rFonts w:ascii="Arial" w:hAnsi="Arial" w:cs="Arial"/>
          <w:sz w:val="24"/>
          <w:szCs w:val="24"/>
        </w:rPr>
        <w:tab/>
        <w:t xml:space="preserve">8.4.8. Вынужденный снос зеленых насаждений при строительстве предусматривается проектом строительного объекта. </w:t>
      </w:r>
    </w:p>
    <w:p w:rsidR="00411726" w:rsidRPr="00C43B23" w:rsidRDefault="00411726" w:rsidP="005D4ED1">
      <w:pPr>
        <w:tabs>
          <w:tab w:val="left" w:pos="898"/>
        </w:tabs>
        <w:spacing w:after="0"/>
        <w:ind w:firstLine="851"/>
        <w:jc w:val="both"/>
        <w:rPr>
          <w:rFonts w:ascii="Arial" w:hAnsi="Arial" w:cs="Arial"/>
          <w:sz w:val="24"/>
          <w:szCs w:val="24"/>
        </w:rPr>
      </w:pPr>
      <w:r w:rsidRPr="00C43B23">
        <w:rPr>
          <w:rFonts w:ascii="Arial" w:hAnsi="Arial" w:cs="Arial"/>
          <w:sz w:val="24"/>
          <w:szCs w:val="24"/>
        </w:rPr>
        <w:tab/>
        <w:t>Подрядчик обязан при осуществлении строительства и связанных с ним работ соблюдать требования закона и иных правовых актов об охране окружающей среды и о безопасности строительных работ.</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Зеленые насаждения, отмеченные в проекте, как сохраняемые, передаются на период строительства под сохранную расписку.</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Заказчик при производстве строительных и ремонтных работ обязан передавать сохраняемые зеленые насаждения подрядчику (строительной организации) под сохранную расписку. В случае отсутствия документов о передаче подрядчику, всю ответственность за сохранность зеленых насаждений несет заказчик строительных работ.</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Снос деревьев, кроме ценных пород деревьев, и кустарников в зоне индивидуальной застройки следует осуществлять собственникам земельных участков самостоятельно за счет собственных средств.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8.4.9.При проведении строительных работ должны выполняться следующие мероприятия, обеспечивающие сохранность зеленых насаждений: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1) ограждение строительных площадок устанавливать таким образом, чтобы деревья и кустарники оставались за их пределами. </w:t>
      </w:r>
      <w:proofErr w:type="gramStart"/>
      <w:r w:rsidRPr="00C43B23">
        <w:rPr>
          <w:rFonts w:ascii="Arial" w:hAnsi="Arial" w:cs="Arial"/>
          <w:sz w:val="24"/>
          <w:szCs w:val="24"/>
        </w:rPr>
        <w:t xml:space="preserve">В тех случаях, когда это сделать невозможно, вокруг каждого дерева, оставляемого на стройплощадке, сооружать индивидуальную защиту, обеспечивающую сохранение ствола и кроны дерева от повреждения (ограждать деревья, находящиеся на территории строительства, сплошными щитами высотой </w:t>
      </w:r>
      <w:smartTag w:uri="urn:schemas-microsoft-com:office:smarttags" w:element="metricconverter">
        <w:smartTagPr>
          <w:attr w:name="ProductID" w:val="2 м"/>
        </w:smartTagPr>
        <w:r w:rsidRPr="00C43B23">
          <w:rPr>
            <w:rFonts w:ascii="Arial" w:hAnsi="Arial" w:cs="Arial"/>
            <w:sz w:val="24"/>
            <w:szCs w:val="24"/>
          </w:rPr>
          <w:t>2 м</w:t>
        </w:r>
      </w:smartTag>
      <w:r w:rsidRPr="00C43B23">
        <w:rPr>
          <w:rFonts w:ascii="Arial" w:hAnsi="Arial" w:cs="Arial"/>
          <w:sz w:val="24"/>
          <w:szCs w:val="24"/>
        </w:rPr>
        <w:t>. Щиты располагать треугольником на расстоянии не менее 0,5 м от ствола дерева, а также устраивать деревянный настил вокруг ограждающего треугольника радиусом 0,5 м);</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2) канавы, выкопанные на расстоянии до </w:t>
      </w:r>
      <w:smartTag w:uri="urn:schemas-microsoft-com:office:smarttags" w:element="metricconverter">
        <w:smartTagPr>
          <w:attr w:name="ProductID" w:val="3 метров"/>
        </w:smartTagPr>
        <w:r w:rsidRPr="00C43B23">
          <w:rPr>
            <w:rFonts w:ascii="Arial" w:hAnsi="Arial" w:cs="Arial"/>
            <w:sz w:val="24"/>
            <w:szCs w:val="24"/>
          </w:rPr>
          <w:t>3 метров</w:t>
        </w:r>
      </w:smartTag>
      <w:r w:rsidRPr="00C43B23">
        <w:rPr>
          <w:rFonts w:ascii="Arial" w:hAnsi="Arial" w:cs="Arial"/>
          <w:sz w:val="24"/>
          <w:szCs w:val="24"/>
        </w:rPr>
        <w:t xml:space="preserve"> от зеленых насаждений, весной и осенью засыпать не позже чем через 5 дней, а зимой (при морозах) и летом (при засухе) - не позже чем через 2 дня;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3) не допускать использования сохраняемых деревьев в качестве столбов для укрепления оград, светильников и прочих предметов, вколачивания в них гвоздей и нанесения других повреждений;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 не допускать обнажения корней деревьев и засыпания приствольных кругов землей, строительными материалами и мусором, бетоном;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5) при реконструкции и строительстве дорог, тротуаров и других сооружений в районе существующих зеленых насаждений не допускать изменения вертикальных отметок против существующих более чем на </w:t>
      </w:r>
      <w:smartTag w:uri="urn:schemas-microsoft-com:office:smarttags" w:element="metricconverter">
        <w:smartTagPr>
          <w:attr w:name="ProductID" w:val="5 см"/>
        </w:smartTagPr>
        <w:r w:rsidRPr="00C43B23">
          <w:rPr>
            <w:rFonts w:ascii="Arial" w:hAnsi="Arial" w:cs="Arial"/>
            <w:sz w:val="24"/>
            <w:szCs w:val="24"/>
          </w:rPr>
          <w:t>5 см</w:t>
        </w:r>
      </w:smartTag>
      <w:r w:rsidRPr="00C43B23">
        <w:rPr>
          <w:rFonts w:ascii="Arial" w:hAnsi="Arial" w:cs="Arial"/>
          <w:sz w:val="24"/>
          <w:szCs w:val="24"/>
        </w:rPr>
        <w:t xml:space="preserve"> понижения или повышения их. В тех случаях, когда засыпка или обнажение корневой системы неизбежны, в проектах и сметах предусматривать соответствующие устройства для сохранения нормальных условий роста деревьев;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 не складировать строительные материалы, не устраивать стоянки транспортных средств на газонах, а также на расстоянии ближе 2,5 м от дерева, и 1,5 м от кустарника;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 не устраивать стоянки транспортных средств на газонах, а также на расстоянии ближе 2,5 м от дерева, и 1,5 м от кустарника;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8) запрещается складировать горючие материалы на расстоянии менее </w:t>
      </w:r>
      <w:smartTag w:uri="urn:schemas-microsoft-com:office:smarttags" w:element="metricconverter">
        <w:smartTagPr>
          <w:attr w:name="ProductID" w:val="10 м"/>
        </w:smartTagPr>
        <w:r w:rsidRPr="00C43B23">
          <w:rPr>
            <w:rFonts w:ascii="Arial" w:hAnsi="Arial" w:cs="Arial"/>
            <w:sz w:val="24"/>
            <w:szCs w:val="24"/>
          </w:rPr>
          <w:t>10 м</w:t>
        </w:r>
      </w:smartTag>
      <w:r w:rsidRPr="00C43B23">
        <w:rPr>
          <w:rFonts w:ascii="Arial" w:hAnsi="Arial" w:cs="Arial"/>
          <w:sz w:val="24"/>
          <w:szCs w:val="24"/>
        </w:rPr>
        <w:t xml:space="preserve"> от деревьев и кустарников;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9) подъездные пути и места для установки подъемных кранов располагать вне зеленых насаждений и не нарушать установленные ограждения деревьев;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10) работы подкопом в зоне корневой системы деревьев и кустарников производить ниже расположения основных скелетных корней (не менее 1,5 м от поверхности почвы), не повреждая корневой системы;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11) сохранять верхний растительный грунт на всех участках строительства, организовать снятие его и буртование по краям строительной площадки.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8.4.10. При производстве замощений и асфальтировании проездов, площадей, дворов, тротуаров и т.п. необходимо оставлять вокруг дерева свободные пространства не менее </w:t>
      </w:r>
      <w:smartTag w:uri="urn:schemas-microsoft-com:office:smarttags" w:element="metricconverter">
        <w:smartTagPr>
          <w:attr w:name="ProductID" w:val="2 м"/>
        </w:smartTagPr>
        <w:r w:rsidRPr="00C43B23">
          <w:rPr>
            <w:rFonts w:ascii="Arial" w:hAnsi="Arial" w:cs="Arial"/>
            <w:sz w:val="24"/>
            <w:szCs w:val="24"/>
          </w:rPr>
          <w:t>2 м</w:t>
        </w:r>
      </w:smartTag>
      <w:r w:rsidRPr="00C43B23">
        <w:rPr>
          <w:rFonts w:ascii="Arial" w:hAnsi="Arial" w:cs="Arial"/>
          <w:sz w:val="24"/>
          <w:szCs w:val="24"/>
        </w:rPr>
        <w:t xml:space="preserve"> с последующей установкой железобетонной решетки или другого покрытия, у деревьев, имеющих толщину </w:t>
      </w:r>
      <w:r w:rsidRPr="00C43B23">
        <w:rPr>
          <w:rFonts w:ascii="Arial" w:hAnsi="Arial" w:cs="Arial"/>
          <w:sz w:val="24"/>
          <w:szCs w:val="24"/>
        </w:rPr>
        <w:lastRenderedPageBreak/>
        <w:t xml:space="preserve">ствола более </w:t>
      </w:r>
      <w:smartTag w:uri="urn:schemas-microsoft-com:office:smarttags" w:element="metricconverter">
        <w:smartTagPr>
          <w:attr w:name="ProductID" w:val="50 см"/>
        </w:smartTagPr>
        <w:r w:rsidRPr="00C43B23">
          <w:rPr>
            <w:rFonts w:ascii="Arial" w:hAnsi="Arial" w:cs="Arial"/>
            <w:sz w:val="24"/>
            <w:szCs w:val="24"/>
          </w:rPr>
          <w:t>50 см</w:t>
        </w:r>
      </w:smartTag>
      <w:r w:rsidRPr="00C43B23">
        <w:rPr>
          <w:rFonts w:ascii="Arial" w:hAnsi="Arial" w:cs="Arial"/>
          <w:sz w:val="24"/>
          <w:szCs w:val="24"/>
        </w:rPr>
        <w:t xml:space="preserve"> - диаметром не менее </w:t>
      </w:r>
      <w:smartTag w:uri="urn:schemas-microsoft-com:office:smarttags" w:element="metricconverter">
        <w:smartTagPr>
          <w:attr w:name="ProductID" w:val="2,5 метра"/>
        </w:smartTagPr>
        <w:r w:rsidRPr="00C43B23">
          <w:rPr>
            <w:rFonts w:ascii="Arial" w:hAnsi="Arial" w:cs="Arial"/>
            <w:sz w:val="24"/>
            <w:szCs w:val="24"/>
          </w:rPr>
          <w:t>2,5 метра</w:t>
        </w:r>
      </w:smartTag>
      <w:r w:rsidRPr="00C43B23">
        <w:rPr>
          <w:rFonts w:ascii="Arial" w:hAnsi="Arial" w:cs="Arial"/>
          <w:sz w:val="24"/>
          <w:szCs w:val="24"/>
        </w:rPr>
        <w:t>, считая расстояние от корневой шейки.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Вокруг деревьев, где прежде было допущено несоблюдение размеров приствольных кругов, владельцы зеленых насаждений обязаны довести их до указанной нормы, с заменой щебенки под удаляемым асфальтом растительным грунтом с устройством защитных решеток.</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8.4.11. При составлении планов застройки, прокладки дорог должна производиться точная съемка деревьев и кустарников с указанием пород и диаметров стволов.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Организации, учреждения и предприятия, физические и юридические лица обязаны при проведении исполнительной съемки объектов заносить в план участка точное расположение имеющихся на нем древесно-кустарниковых насаждений с указанием пород, диаметров ствола.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Учет, содержание, клеймение, снос, обрезка, пересадка деревьев и кустарников производится силами и средствами: специализированной организации - на улицах, по которым проходят маршруты пассажирского транспорта, в  лесах; жилищно-эксплуатационных организаций - на </w:t>
      </w:r>
      <w:proofErr w:type="spellStart"/>
      <w:r w:rsidRPr="00C43B23">
        <w:rPr>
          <w:rFonts w:ascii="Arial" w:hAnsi="Arial" w:cs="Arial"/>
          <w:sz w:val="24"/>
          <w:szCs w:val="24"/>
        </w:rPr>
        <w:t>внутридворовых</w:t>
      </w:r>
      <w:proofErr w:type="spellEnd"/>
      <w:r w:rsidRPr="00C43B23">
        <w:rPr>
          <w:rFonts w:ascii="Arial" w:hAnsi="Arial" w:cs="Arial"/>
          <w:sz w:val="24"/>
          <w:szCs w:val="24"/>
        </w:rPr>
        <w:t xml:space="preserve"> территориях многоэтажной жилой застройки.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8.4.12. Запрещается: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 вырубка зеленых насаждений, пересадка и обрезка деревьев и кустарников, кроме санитарных рубок;</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 посадка зеленых насаждений без согласования с владельцами подземных и наземных коммуникаций, в местах, отрицательно влияющих на безопасность дорожного движения;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складирование горючих материалов, строительного мусора, хранение топлива, размещение свалок на территориях зеленых насаждений, газонах, цветниках;</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 устройство на деревьях рекламных щитов и объявлений, поломка и повреждение деревьев, а также использование их в качестве опор;</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5) проезд транспортных средств, а также парковка на территории зеленых насаждений, кроме специально предназначенных, оборудованных для этих целей территориях;</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 разведение костров и уничтожение декоративных растений, памятников природы, птиц и животных, разрушение птичьих гнезд, скворечников, кормушек, муравейников;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 засорение территории зеленых насаждений бытовыми, строительными, промышленными и иными отходами и мусором;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 размещение торговых павильонов, киосков и других строений на территории  зеленых насаждений, в парках и скверах с нарушением порядка, установленного законодательством Российской Федерации;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9) выгул домашних животных и выпас скота на территории  зеленых насаждений вне специально отведенных и предназначенных территорий;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10) уничтожение газонов и зеленых насаждений.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8.4.13. Обеспечение санитарной очистки и порядка на территории  лесов осуществляется организациями, в чьем хозяйственном ведении они находятся.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8.5. Содержание строительных площадок</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 </w:t>
      </w:r>
      <w:r w:rsidRPr="00C43B23">
        <w:rPr>
          <w:rFonts w:ascii="Arial" w:hAnsi="Arial" w:cs="Arial"/>
          <w:sz w:val="24"/>
          <w:szCs w:val="24"/>
        </w:rPr>
        <w:tab/>
        <w:t>8.5.1.Строительные площадки должны быть ограждены (</w:t>
      </w:r>
      <w:hyperlink r:id="rId48" w:history="1">
        <w:r w:rsidRPr="00C43B23">
          <w:rPr>
            <w:rFonts w:ascii="Arial" w:hAnsi="Arial" w:cs="Arial"/>
            <w:sz w:val="24"/>
            <w:szCs w:val="24"/>
          </w:rPr>
          <w:t>ГОСТ 23407-78</w:t>
        </w:r>
      </w:hyperlink>
      <w:r w:rsidRPr="00C43B23">
        <w:rPr>
          <w:rFonts w:ascii="Arial" w:hAnsi="Arial" w:cs="Arial"/>
          <w:sz w:val="24"/>
          <w:szCs w:val="24"/>
        </w:rPr>
        <w:t xml:space="preserve"> "Ограждения инвентарные строительных площадок и участков производства строительно-монтажных </w:t>
      </w:r>
      <w:proofErr w:type="spellStart"/>
      <w:r w:rsidRPr="00C43B23">
        <w:rPr>
          <w:rFonts w:ascii="Arial" w:hAnsi="Arial" w:cs="Arial"/>
          <w:sz w:val="24"/>
          <w:szCs w:val="24"/>
        </w:rPr>
        <w:t>работ</w:t>
      </w:r>
      <w:proofErr w:type="gramStart"/>
      <w:r w:rsidRPr="00C43B23">
        <w:rPr>
          <w:rFonts w:ascii="Arial" w:hAnsi="Arial" w:cs="Arial"/>
          <w:sz w:val="24"/>
          <w:szCs w:val="24"/>
        </w:rPr>
        <w:t>.Т</w:t>
      </w:r>
      <w:proofErr w:type="gramEnd"/>
      <w:r w:rsidRPr="00C43B23">
        <w:rPr>
          <w:rFonts w:ascii="Arial" w:hAnsi="Arial" w:cs="Arial"/>
          <w:sz w:val="24"/>
          <w:szCs w:val="24"/>
        </w:rPr>
        <w:t>ехнические</w:t>
      </w:r>
      <w:proofErr w:type="spellEnd"/>
      <w:r w:rsidRPr="00C43B23">
        <w:rPr>
          <w:rFonts w:ascii="Arial" w:hAnsi="Arial" w:cs="Arial"/>
          <w:sz w:val="24"/>
          <w:szCs w:val="24"/>
        </w:rPr>
        <w:t xml:space="preserve"> условия", утвержден </w:t>
      </w:r>
      <w:hyperlink r:id="rId49" w:history="1">
        <w:r w:rsidRPr="00C43B23">
          <w:rPr>
            <w:rFonts w:ascii="Arial" w:hAnsi="Arial" w:cs="Arial"/>
            <w:sz w:val="24"/>
            <w:szCs w:val="24"/>
          </w:rPr>
          <w:t>постановлением</w:t>
        </w:r>
      </w:hyperlink>
      <w:r w:rsidRPr="00C43B23">
        <w:rPr>
          <w:rFonts w:ascii="Arial" w:hAnsi="Arial" w:cs="Arial"/>
          <w:sz w:val="24"/>
          <w:szCs w:val="24"/>
        </w:rPr>
        <w:t xml:space="preserve"> Госстроя СССР от 13.12.1978 N 232). Устройство ограждения строительной площадки осуществляется в границах земельного участка в соответствии с настоящими Правилами и законодательством Российской Федерации. Территория строительной площадки, а также переходы и тротуары вдоль ограждения строительной площадки в тёмное время суток должны быть освещены.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Конструкция ограждения должна удовлетворять следующим требованиям: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1) высота ограждения должна быть не менее </w:t>
      </w:r>
      <w:smartTag w:uri="urn:schemas-microsoft-com:office:smarttags" w:element="metricconverter">
        <w:smartTagPr>
          <w:attr w:name="ProductID" w:val="2 метров"/>
        </w:smartTagPr>
        <w:r w:rsidRPr="00C43B23">
          <w:rPr>
            <w:rFonts w:ascii="Arial" w:hAnsi="Arial" w:cs="Arial"/>
            <w:sz w:val="24"/>
            <w:szCs w:val="24"/>
          </w:rPr>
          <w:t>2 метров</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2) ограждения, прилегающие к местам массового прохода людей, должны иметь высоту не менее </w:t>
      </w:r>
      <w:smartTag w:uri="urn:schemas-microsoft-com:office:smarttags" w:element="metricconverter">
        <w:smartTagPr>
          <w:attr w:name="ProductID" w:val="2 метров"/>
        </w:smartTagPr>
        <w:r w:rsidRPr="00C43B23">
          <w:rPr>
            <w:rFonts w:ascii="Arial" w:hAnsi="Arial" w:cs="Arial"/>
            <w:sz w:val="24"/>
            <w:szCs w:val="24"/>
          </w:rPr>
          <w:t>2 метров</w:t>
        </w:r>
      </w:smartTag>
      <w:r w:rsidRPr="00C43B23">
        <w:rPr>
          <w:rFonts w:ascii="Arial" w:hAnsi="Arial" w:cs="Arial"/>
          <w:sz w:val="24"/>
          <w:szCs w:val="24"/>
        </w:rPr>
        <w:t xml:space="preserve"> и быть оборудованы сплошным защитным козырьком, а вдоль забора должен быть построен настил шириной не менее </w:t>
      </w:r>
      <w:smartTag w:uri="urn:schemas-microsoft-com:office:smarttags" w:element="metricconverter">
        <w:smartTagPr>
          <w:attr w:name="ProductID" w:val="1,5 метра"/>
        </w:smartTagPr>
        <w:r w:rsidRPr="00C43B23">
          <w:rPr>
            <w:rFonts w:ascii="Arial" w:hAnsi="Arial" w:cs="Arial"/>
            <w:sz w:val="24"/>
            <w:szCs w:val="24"/>
          </w:rPr>
          <w:t>1,5 метра</w:t>
        </w:r>
      </w:smartTag>
      <w:r w:rsidRPr="00C43B23">
        <w:rPr>
          <w:rFonts w:ascii="Arial" w:hAnsi="Arial" w:cs="Arial"/>
          <w:sz w:val="24"/>
          <w:szCs w:val="24"/>
        </w:rPr>
        <w:t>. В случае примыкания пешеходного прохода к проезжей части дороги необходимо выполнить сплошное ограждение со стороны дороги высотой не менее 1,1 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3) козырек должен выдерживать действие снеговой нагрузки, а также нагрузки от падения одиночных мелких предметов;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 ограждения не должны иметь проёмов, кроме ворот и калиток, контролируемых в течение рабочего времени и запираемых после его окончания.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5) ограждения должны быть окрашены или установлены из металлических профилированных изделий;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6) на ограждении территории строительной </w:t>
      </w:r>
      <w:proofErr w:type="gramStart"/>
      <w:r w:rsidRPr="00C43B23">
        <w:rPr>
          <w:rFonts w:ascii="Arial" w:hAnsi="Arial" w:cs="Arial"/>
          <w:sz w:val="24"/>
          <w:szCs w:val="24"/>
        </w:rPr>
        <w:t>площадки</w:t>
      </w:r>
      <w:proofErr w:type="gramEnd"/>
      <w:r w:rsidRPr="00C43B23">
        <w:rPr>
          <w:rFonts w:ascii="Arial" w:hAnsi="Arial" w:cs="Arial"/>
          <w:sz w:val="24"/>
          <w:szCs w:val="24"/>
        </w:rPr>
        <w:t xml:space="preserve"> на видном месте должен быть установлен информационный щит с указанием наименования объекта, генерального подрядчика, заказчика, фамилий ответственных производителей работ, адреса, номеров телефонов, сроков начала и окончания работ.</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8.5.2. Строительные организации обязаны содержать в чистоте подъездные пути к строящимся объектам, исключить загрязнение улиц. Выезд со строительной площадки должен быть устроен так, чтобы исключить вывоз грязи со стройплощадки на колесах транспорта.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8.5.3.Рекомендуется строительные площадки оборудовать пунктами очистки (мойки) колес автотранспорта.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8.5.4. По окончании строительства все остатки строительных материалов, грунт, строительный мусор должны быть убраны.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8.5.5. Ответственность за уборку и содержание территории возлагается на строительную организацию, выполняющую работы (генерального подрядчика), а законсервированного объекта строительства и прилегающей к нему территории (</w:t>
      </w:r>
      <w:smartTag w:uri="urn:schemas-microsoft-com:office:smarttags" w:element="metricconverter">
        <w:smartTagPr>
          <w:attr w:name="ProductID" w:val="15 м"/>
        </w:smartTagPr>
        <w:r w:rsidRPr="00C43B23">
          <w:rPr>
            <w:rFonts w:ascii="Arial" w:hAnsi="Arial" w:cs="Arial"/>
            <w:sz w:val="24"/>
            <w:szCs w:val="24"/>
          </w:rPr>
          <w:t>15 м</w:t>
        </w:r>
      </w:smartTag>
      <w:r w:rsidRPr="00C43B23">
        <w:rPr>
          <w:rFonts w:ascii="Arial" w:hAnsi="Arial" w:cs="Arial"/>
          <w:sz w:val="24"/>
          <w:szCs w:val="24"/>
        </w:rPr>
        <w:t xml:space="preserve"> от ограждения по всему периметру) - на заказчика-застройщика.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8.5.6. Для складирования мусора и отходов строительного производства на строительной площадке в соответствии с Проектом организации строительства (</w:t>
      </w:r>
      <w:proofErr w:type="gramStart"/>
      <w:r w:rsidRPr="00C43B23">
        <w:rPr>
          <w:rFonts w:ascii="Arial" w:hAnsi="Arial" w:cs="Arial"/>
          <w:sz w:val="24"/>
          <w:szCs w:val="24"/>
        </w:rPr>
        <w:t>ПОС</w:t>
      </w:r>
      <w:proofErr w:type="gramEnd"/>
      <w:r w:rsidRPr="00C43B23">
        <w:rPr>
          <w:rFonts w:ascii="Arial" w:hAnsi="Arial" w:cs="Arial"/>
          <w:sz w:val="24"/>
          <w:szCs w:val="24"/>
        </w:rPr>
        <w:t xml:space="preserve">) должны быть оборудованы специально отведённые места </w:t>
      </w:r>
      <w:r w:rsidRPr="00C43B23">
        <w:rPr>
          <w:rFonts w:ascii="Arial" w:hAnsi="Arial" w:cs="Arial"/>
          <w:sz w:val="24"/>
          <w:szCs w:val="24"/>
        </w:rPr>
        <w:lastRenderedPageBreak/>
        <w:t>или установлен бункер-накопитель. Строительные отходы вывозятся в установленном порядке на специализированные полигоны.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8.5.7. Запрещается складирование мусора, грунта, отходов, переброска и перемещение снега, а также сколотого льда за территорию строительной площадки. Вывоз строительного мусора, отходов, а также снега и льда необходимо производить на специализированный полигон.</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8.5.8. Вывоз растительного и иного грунта разрешается только в отведенные для этого места или на специализированные полигоны.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8.5.9. Сброс воды, стоков с территории строительной площадки в ливневые канализационные системы разрешён только при наличии договора с балансодержателем сетей.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8.5.10. Запрещается: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 нарушать обязательные требования государственных стандартов, технических условий, строительных норм и правил, утверждённых проектов, других нормативных документов в области строительства при выполнении инженерных изысканий, проектных, строительно-монтажных работ;</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 складирование строительных материалов на прилегающей территории жилого дома, предприятия, учреждения, организации;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3) складирование строительных материалов с нарушением строительных, санитарных и иных норм и правил, установленных законодательством Российской Федерации;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 перевозка грунта, мусора, сыпучих строительных материалов, легкой тары, листвы, спила деревьев без покрытия тентом или брезентом, исключающим загрязнение дорог и улиц;</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5) вынос грунта и грязи колесами автотранспорта за территорию строительной площадки.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8.6. Порядок производства дорожных, строительных, аварийных и других земляных работ.</w:t>
      </w:r>
    </w:p>
    <w:p w:rsidR="00411726" w:rsidRPr="00C43B23" w:rsidRDefault="00411726" w:rsidP="005D4ED1">
      <w:pPr>
        <w:tabs>
          <w:tab w:val="left" w:pos="898"/>
        </w:tabs>
        <w:spacing w:after="0"/>
        <w:ind w:firstLine="709"/>
        <w:jc w:val="both"/>
        <w:rPr>
          <w:rFonts w:ascii="Arial" w:hAnsi="Arial" w:cs="Arial"/>
          <w:sz w:val="24"/>
          <w:szCs w:val="24"/>
        </w:rPr>
      </w:pPr>
      <w:r w:rsidRPr="00C43B23">
        <w:rPr>
          <w:rFonts w:ascii="Arial" w:hAnsi="Arial" w:cs="Arial"/>
          <w:sz w:val="24"/>
          <w:szCs w:val="24"/>
        </w:rPr>
        <w:t> 8.6.1. Производство дорожных, строительных и других земляных работ на территории муниципального образования «</w:t>
      </w:r>
      <w:r w:rsidR="00F761EE" w:rsidRPr="00C43B23">
        <w:rPr>
          <w:rFonts w:ascii="Arial" w:hAnsi="Arial" w:cs="Arial"/>
          <w:sz w:val="24"/>
          <w:szCs w:val="24"/>
        </w:rPr>
        <w:t>Новопоселеновский</w:t>
      </w:r>
      <w:r w:rsidRPr="00C43B23">
        <w:rPr>
          <w:rFonts w:ascii="Arial" w:hAnsi="Arial" w:cs="Arial"/>
          <w:sz w:val="24"/>
          <w:szCs w:val="24"/>
        </w:rPr>
        <w:t xml:space="preserve"> сельсовет» Курского района Курской области осуществляется на основании разрешения (ордера) на производство соответствующих работ, выданного Администрацией Курского района  в порядке, установленном муниципальным правовым актом администрации   Курского района.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8.6.2. Аварийные работы проводятся владельцами сетей, эксплуатирующими организациями по телефонограмме или по уведомлению Администрации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A52134" w:rsidRPr="00C43B23">
        <w:rPr>
          <w:rFonts w:ascii="Arial" w:hAnsi="Arial" w:cs="Arial"/>
          <w:sz w:val="24"/>
          <w:szCs w:val="24"/>
        </w:rPr>
        <w:t xml:space="preserve"> Курской области</w:t>
      </w:r>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8.6.3. Разрешение на производство работ выдается  Администрацией Курского района при предъявлении следующей документации: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1) заявление на получение разрешения на производство земляных работ с указанием целей, способа, места (адреса), сроков начала и окончания работ, срока восстановления нарушенного благоустройства;</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2) схемы производства работ в масштабе 1:500, выполненную на топографической основе и согласованную с заинтересованными службами, организациями, отвечающими за сохранность инженерных коммуникаций;</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3) копии разрешения на строительство, реконструкцию, выданного  архитектором  Курского района на данный объект;</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 копии паспорта лица, ответственного за производство земляных работ в охранной зоне инженерных сетей;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5) карты предприятия (где указаны: реквизиты организации, </w:t>
      </w:r>
      <w:proofErr w:type="gramStart"/>
      <w:r w:rsidRPr="00C43B23">
        <w:rPr>
          <w:rFonts w:ascii="Arial" w:hAnsi="Arial" w:cs="Arial"/>
          <w:sz w:val="24"/>
          <w:szCs w:val="24"/>
        </w:rPr>
        <w:t>юридический</w:t>
      </w:r>
      <w:proofErr w:type="gramEnd"/>
      <w:r w:rsidRPr="00C43B23">
        <w:rPr>
          <w:rFonts w:ascii="Arial" w:hAnsi="Arial" w:cs="Arial"/>
          <w:sz w:val="24"/>
          <w:szCs w:val="24"/>
        </w:rPr>
        <w:t xml:space="preserve"> и фактические адреса, контактные телефоны, Ф.И.О. руководителя (ей) и т.п.);</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 календарного графика производства работ, а также соглашения (договора) с собственником  или уполномоченным им лицом о восстановлении благоустройства земельного участка, на территории которого будут проводиться соответствующие работы.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8.6.4. Если при производстве работ будут созданы помехи движению транспорта, то организация, намеренная производить работы, должна дополнительно предоставить схему временного движения транспорта и установки дорожных знаков, согласованную с подразделением государственной инспекции безопасности дорожного движения по Курскому району.</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8.6.5. Все разрушения и повреждения дорожных покрытий, озеленения и элементов благоустройства, произведённые строительными и ремонтными организациями при производстве работ по прокладке подземных коммуникаций или других видов строительных работ, следует ликвидировать в полном объёме организациям, получившим разрешение (ордер) на производство работ, в сроки, указанные  в разрешении (ордере).</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8.6.6. В течение 48 часов после окончания работ, независимо от времени года, покрытие проезжей части дороги должно быть восстановлено в пределах обеспечения безаварийного движения транспорта и возможности выполнения механизированной уборки. Конструкция дорожной одежды после её вскрытия должна быть восстановлена в существующей конструкции в сроки, указанные в соглашении (договоре) о восстановлении нарушенного благоустройства.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8.6.7. Лицо, производящее земляные работы, обязано на месте проведения работ иметь при себе копию разрешения и план-схему организации производства работ.</w:t>
      </w:r>
    </w:p>
    <w:p w:rsidR="00411726" w:rsidRPr="00C43B23" w:rsidRDefault="00411726" w:rsidP="005D4ED1">
      <w:pPr>
        <w:tabs>
          <w:tab w:val="left" w:pos="898"/>
        </w:tabs>
        <w:spacing w:after="0"/>
        <w:ind w:firstLine="851"/>
        <w:jc w:val="both"/>
        <w:rPr>
          <w:rFonts w:ascii="Arial" w:hAnsi="Arial" w:cs="Arial"/>
          <w:sz w:val="24"/>
          <w:szCs w:val="24"/>
        </w:rPr>
      </w:pPr>
      <w:r w:rsidRPr="00C43B23">
        <w:rPr>
          <w:rFonts w:ascii="Arial" w:hAnsi="Arial" w:cs="Arial"/>
          <w:sz w:val="24"/>
          <w:szCs w:val="24"/>
        </w:rPr>
        <w:t>Лица, производящие работы, должностные лица, ответственные за производство дорожных, строительных, аварийных и других земляных работ, обязаны осуществлять ведение работ в соответствии со строительными нормами, правилами, техническими регламентами, стандартами, другими нормативными правовыми актами в сфере строительства и производства работ, другими нормативными правовыми актами Российской Федерации, настоящими Правилами.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Производство работ в охранной зоне кабелей, находящихся под напряжением, или действующих газопроводов следует осуществлять под непосредственным наблюдением руководителя работ, представителей организаций, эксплуатирующих эти коммуникации.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8.6.8. В случае обнаружения в процессе производства земляных работ не указанных в проекте коммуникаций, подземных сооружений или взрывоопасных материалов, земляные работы должны быть приостановлены до получения разрешения соответствующих органов, а также владельцев коммуникаций.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8.6.9. При вскрытии дорожных покрытий, тротуаров, газонов, при производстве соответствующих работ, обеспечивается сохранность и использование плодородного слоя почвы.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Для защиты крышек колодцев, водосточных решёток и лотков, а также деревьев и кустарников от повреждений должны применяться оградительные щиты.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8.6.10. В ночное время неработающие механизмы и транспортные средства должны быть убраны с проезжей части дороги.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Место производства работ должно быть ограждено типовыми ограждениями установленного образца, обеспечивающими безопасность людей и движение транспорта, с наступлением темноты место работы должно быть освещено фонарями с красным светом, оборудовано информационной табличкой, в которой указываются: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 наименование лица (подрядчика), осуществляющего земляные работы, с указанием почтового адреса и номера телефона ответственного за производство работ лица;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 реквизиты разрешения (ордера) на производство земляных работ;</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3) наименование органа, выдавшего разрешение, уполномоченного на осуществление </w:t>
      </w:r>
      <w:proofErr w:type="gramStart"/>
      <w:r w:rsidRPr="00C43B23">
        <w:rPr>
          <w:rFonts w:ascii="Arial" w:hAnsi="Arial" w:cs="Arial"/>
          <w:sz w:val="24"/>
          <w:szCs w:val="24"/>
        </w:rPr>
        <w:t>контроля за</w:t>
      </w:r>
      <w:proofErr w:type="gramEnd"/>
      <w:r w:rsidRPr="00C43B23">
        <w:rPr>
          <w:rFonts w:ascii="Arial" w:hAnsi="Arial" w:cs="Arial"/>
          <w:sz w:val="24"/>
          <w:szCs w:val="24"/>
        </w:rPr>
        <w:t xml:space="preserve"> проведением земляных работ и восстановлением нарушенного благоустройства.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Тип ограждения, количество и вид дорожных знаков, границы их установки при производстве работ на улицах   устанавливаются по согласованию с подразделением государственной инспекции безопасности дорожного движения по Курскому району.</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Для обеспечения безопасности прохода пешеходов лица, производящие земляные работы, обязаны устанавливать настилы и мостики с перилами на расстоянии не менее чем </w:t>
      </w:r>
      <w:smartTag w:uri="urn:schemas-microsoft-com:office:smarttags" w:element="metricconverter">
        <w:smartTagPr>
          <w:attr w:name="ProductID" w:val="200 м"/>
        </w:smartTagPr>
        <w:r w:rsidRPr="00C43B23">
          <w:rPr>
            <w:rFonts w:ascii="Arial" w:hAnsi="Arial" w:cs="Arial"/>
            <w:sz w:val="24"/>
            <w:szCs w:val="24"/>
          </w:rPr>
          <w:t>200 м</w:t>
        </w:r>
      </w:smartTag>
      <w:r w:rsidRPr="00C43B23">
        <w:rPr>
          <w:rFonts w:ascii="Arial" w:hAnsi="Arial" w:cs="Arial"/>
          <w:sz w:val="24"/>
          <w:szCs w:val="24"/>
        </w:rPr>
        <w:t xml:space="preserve"> друг от друга.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8.6.11. Подрядные организации, получившие разрешение на производство соответствующих работ, обязаны известить о сроках начала и окончания указанных работ население, учреждения и предприятия, экстренные оперативные службы   через средства массовой информации, если такие работы могут повлечь изменение маршрутов движения общественного транспорта, в срок не позднее трех суток дней до начала соответствующих работ.</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8.6.12. Подрядные организации и лица, ответственные за производство работ, несут ответственность за некачественное выполнение указанных работ и восстановление элементов (объектов) нарушенного благоустройства в соответствии с законодательством Российской Федерации и законодательством Курской области.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8.6.13. Производство земляных работ без разрешения (ордера) не освобождает лицо, их производящее, от обязанности по восстановлению нарушенного благоустройства.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8.6.14. Привлечение к административной ответственности не освобождает от обязанности по восстановлению нарушенного благоустройства.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8.6.15.</w:t>
      </w:r>
      <w:r w:rsidR="005D4ED1" w:rsidRPr="00C43B23">
        <w:rPr>
          <w:rFonts w:ascii="Arial" w:hAnsi="Arial" w:cs="Arial"/>
          <w:sz w:val="24"/>
          <w:szCs w:val="24"/>
        </w:rPr>
        <w:t xml:space="preserve"> </w:t>
      </w:r>
      <w:proofErr w:type="gramStart"/>
      <w:r w:rsidRPr="00C43B23">
        <w:rPr>
          <w:rFonts w:ascii="Arial" w:hAnsi="Arial" w:cs="Arial"/>
          <w:sz w:val="24"/>
          <w:szCs w:val="24"/>
        </w:rPr>
        <w:t xml:space="preserve">Орган, выдавший разрешение на производство работ, имеет право аннулировать разрешение на ведение работ в случае нарушения порядка проведения соответствующих видов работ, определяемого нормативными правовыми актами Российской Федерации, а также условий производства работ </w:t>
      </w:r>
      <w:r w:rsidRPr="00C43B23">
        <w:rPr>
          <w:rFonts w:ascii="Arial" w:hAnsi="Arial" w:cs="Arial"/>
          <w:sz w:val="24"/>
          <w:szCs w:val="24"/>
        </w:rPr>
        <w:lastRenderedPageBreak/>
        <w:t xml:space="preserve">(срок, способ ведения работ), установленных в ордере, с привлечением к ответственности виновных лиц в соответствии с законодательством Российской Федерации, </w:t>
      </w:r>
      <w:hyperlink r:id="rId50" w:history="1">
        <w:r w:rsidRPr="00C43B23">
          <w:rPr>
            <w:rFonts w:ascii="Arial" w:hAnsi="Arial" w:cs="Arial"/>
            <w:sz w:val="24"/>
            <w:szCs w:val="24"/>
          </w:rPr>
          <w:t>Законом</w:t>
        </w:r>
      </w:hyperlink>
      <w:r w:rsidRPr="00C43B23">
        <w:rPr>
          <w:rFonts w:ascii="Arial" w:hAnsi="Arial" w:cs="Arial"/>
          <w:sz w:val="24"/>
          <w:szCs w:val="24"/>
        </w:rPr>
        <w:t xml:space="preserve"> Курской области  "Об административных правонарушениях".</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8.6.16.</w:t>
      </w:r>
      <w:r w:rsidR="005D4ED1" w:rsidRPr="00C43B23">
        <w:rPr>
          <w:rFonts w:ascii="Arial" w:hAnsi="Arial" w:cs="Arial"/>
          <w:sz w:val="24"/>
          <w:szCs w:val="24"/>
        </w:rPr>
        <w:t xml:space="preserve"> </w:t>
      </w:r>
      <w:proofErr w:type="gramStart"/>
      <w:r w:rsidRPr="00C43B23">
        <w:rPr>
          <w:rFonts w:ascii="Arial" w:hAnsi="Arial" w:cs="Arial"/>
          <w:sz w:val="24"/>
          <w:szCs w:val="24"/>
        </w:rPr>
        <w:t xml:space="preserve">Контроль за проведением земляных работ и восстановлением благоустройства осуществляют орган, выдавший разрешение (ордер), отраслевые (функциональные), Администрация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A52134" w:rsidRPr="00C43B23">
        <w:rPr>
          <w:rFonts w:ascii="Arial" w:hAnsi="Arial" w:cs="Arial"/>
          <w:sz w:val="24"/>
          <w:szCs w:val="24"/>
        </w:rPr>
        <w:t xml:space="preserve"> Курской области</w:t>
      </w:r>
      <w:r w:rsidRPr="00C43B23">
        <w:rPr>
          <w:rFonts w:ascii="Arial" w:hAnsi="Arial" w:cs="Arial"/>
          <w:sz w:val="24"/>
          <w:szCs w:val="24"/>
        </w:rPr>
        <w:t xml:space="preserve"> в соответствии с их полномочиями, а также граждане в соответствии с законодательством Российской Федерации посредством направления обращений (заявлений, жалоб) в органы местного самоуправления, государственные органы в соответствии с их компетенцией.</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8.6.17. </w:t>
      </w:r>
      <w:proofErr w:type="gramStart"/>
      <w:r w:rsidRPr="00C43B23">
        <w:rPr>
          <w:rFonts w:ascii="Arial" w:hAnsi="Arial" w:cs="Arial"/>
          <w:sz w:val="24"/>
          <w:szCs w:val="24"/>
        </w:rPr>
        <w:t>При просрочке обязательств по восстановлению нарушенного при производстве земляных работ благоустройства территории более чем на 10 календарных дней, а также в случаях некачественного восстановления благоустройства, орган, выдавший разрешение (ордер) на производство земляных работ, может организовать выполнение работ по восстановлению нарушенного благоустройства за счёт средств своего бюджета  с последующим взысканием с виновных лиц понесенных расходов в порядке, установленном законодательством Российской Федерации</w:t>
      </w:r>
      <w:proofErr w:type="gramEnd"/>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8.6.18. При производстве дорожных, строительных и других земляных работ на территории   муниципального образования «</w:t>
      </w:r>
      <w:r w:rsidR="00F761EE" w:rsidRPr="00C43B23">
        <w:rPr>
          <w:rFonts w:ascii="Arial" w:hAnsi="Arial" w:cs="Arial"/>
          <w:sz w:val="24"/>
          <w:szCs w:val="24"/>
        </w:rPr>
        <w:t>Новопоселеновский</w:t>
      </w:r>
      <w:r w:rsidRPr="00C43B23">
        <w:rPr>
          <w:rFonts w:ascii="Arial" w:hAnsi="Arial" w:cs="Arial"/>
          <w:sz w:val="24"/>
          <w:szCs w:val="24"/>
        </w:rPr>
        <w:t xml:space="preserve"> сельсовет» Курского района Курской области  запрещается: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 производить дорожные, строительные и другие земляные работы без разрешения (ордера) на их производство;</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 производить на территории памятников истории и культуры земляные работы, создающие угрозу их повреждения, разрушения или уничтожения, без разрешения соответствующего органа охраны объектов культурного наследия;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3) повреждать существующие сооружения, инженерные и транспортные коммуникации, зелёные насаждения и элементы городского благоустройства;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 доставка и складирование строительного и иного материалов к месту проведения работ ранее срока начала работ, установленного в разрешении;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5) готовить раствор и бетон непосредственно на проезжей части улиц и дорог;</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 производить откачку воды из колодцев, траншей и котлованов на газоны, территорию зелёных насаждений, тротуары и проезжую часть улиц и дорог;</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7) оставлять на проезжей части улиц, дорог, тротуарах, газонах землю и строительный </w:t>
      </w:r>
      <w:proofErr w:type="gramStart"/>
      <w:r w:rsidRPr="00C43B23">
        <w:rPr>
          <w:rFonts w:ascii="Arial" w:hAnsi="Arial" w:cs="Arial"/>
          <w:sz w:val="24"/>
          <w:szCs w:val="24"/>
        </w:rPr>
        <w:t>мусор</w:t>
      </w:r>
      <w:proofErr w:type="gramEnd"/>
      <w:r w:rsidRPr="00C43B23">
        <w:rPr>
          <w:rFonts w:ascii="Arial" w:hAnsi="Arial" w:cs="Arial"/>
          <w:sz w:val="24"/>
          <w:szCs w:val="24"/>
        </w:rPr>
        <w:t xml:space="preserve"> и иные отходы после окончания работ;</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8) занимать излишние (неустановленные в разрешении на производство работ) площади под складирование строительных материалов, огораживать территории за </w:t>
      </w:r>
      <w:proofErr w:type="gramStart"/>
      <w:r w:rsidRPr="00C43B23">
        <w:rPr>
          <w:rFonts w:ascii="Arial" w:hAnsi="Arial" w:cs="Arial"/>
          <w:sz w:val="24"/>
          <w:szCs w:val="24"/>
        </w:rPr>
        <w:t>пределами</w:t>
      </w:r>
      <w:proofErr w:type="gramEnd"/>
      <w:r w:rsidRPr="00C43B23">
        <w:rPr>
          <w:rFonts w:ascii="Arial" w:hAnsi="Arial" w:cs="Arial"/>
          <w:sz w:val="24"/>
          <w:szCs w:val="24"/>
        </w:rPr>
        <w:t xml:space="preserve"> установленных в разрешении границ;</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9) загромождать проходы и въезды во дворы, нарушать проезд транспорта и движение пешеходов;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10) засыпать землёй и строительными материалами и иными отходами деревья, кустарники, газоны, люки колодцев, водосточные решетки, лотки и кюветы, перепускные трубы и дренажи, геодезические знаки, проезжую часть </w:t>
      </w:r>
      <w:r w:rsidRPr="00C43B23">
        <w:rPr>
          <w:rFonts w:ascii="Arial" w:hAnsi="Arial" w:cs="Arial"/>
          <w:sz w:val="24"/>
          <w:szCs w:val="24"/>
        </w:rPr>
        <w:lastRenderedPageBreak/>
        <w:t xml:space="preserve">дорог, улиц, тротуары, территории, за </w:t>
      </w:r>
      <w:proofErr w:type="gramStart"/>
      <w:r w:rsidRPr="00C43B23">
        <w:rPr>
          <w:rFonts w:ascii="Arial" w:hAnsi="Arial" w:cs="Arial"/>
          <w:sz w:val="24"/>
          <w:szCs w:val="24"/>
        </w:rPr>
        <w:t>пределами</w:t>
      </w:r>
      <w:proofErr w:type="gramEnd"/>
      <w:r w:rsidRPr="00C43B23">
        <w:rPr>
          <w:rFonts w:ascii="Arial" w:hAnsi="Arial" w:cs="Arial"/>
          <w:sz w:val="24"/>
          <w:szCs w:val="24"/>
        </w:rPr>
        <w:t xml:space="preserve"> установленных в разрешении границ;</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11) нарушать сроки, указанные в разрешении на производство работ.</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8.7. Художественное оформление, реклама и вывески</w:t>
      </w:r>
      <w:r w:rsidR="005D4ED1"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 xml:space="preserve">8.7.1. Организация, размещение и демонтаж праздничного оформления территорий   производится Администрацией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A52134" w:rsidRPr="00C43B23">
        <w:rPr>
          <w:rFonts w:ascii="Arial" w:hAnsi="Arial" w:cs="Arial"/>
          <w:sz w:val="24"/>
          <w:szCs w:val="24"/>
        </w:rPr>
        <w:t xml:space="preserve"> Курской области</w:t>
      </w:r>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8.7.2. Объекты наружной (визуальной) рекламы и информации (вывески, указатели) должны содержаться в чистоте. Не допускается эксплуатация указанных конструкций в случае:</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 видимых деформаций в результате прогиба, поворота или осадков;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 разрывов, трещин;</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3) колебания элементов;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 изменения положения;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5) загрязнения поверхности;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 выцветания поверхности.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Ответственность за содержание указанных конструкций несут их владельцы.</w:t>
      </w:r>
    </w:p>
    <w:p w:rsidR="00411726" w:rsidRPr="00C43B23" w:rsidRDefault="00411726" w:rsidP="00010CD3">
      <w:pPr>
        <w:tabs>
          <w:tab w:val="left" w:pos="898"/>
        </w:tabs>
        <w:spacing w:after="0"/>
        <w:ind w:firstLine="851"/>
        <w:jc w:val="both"/>
        <w:rPr>
          <w:rFonts w:ascii="Arial" w:hAnsi="Arial" w:cs="Arial"/>
          <w:sz w:val="24"/>
          <w:szCs w:val="24"/>
        </w:rPr>
      </w:pPr>
      <w:r w:rsidRPr="00C43B23">
        <w:rPr>
          <w:rFonts w:ascii="Arial" w:hAnsi="Arial" w:cs="Arial"/>
          <w:sz w:val="24"/>
          <w:szCs w:val="24"/>
        </w:rPr>
        <w:t xml:space="preserve">После монтажа (демонтажа) рекламной конструкции, вывески, указателя </w:t>
      </w:r>
      <w:proofErr w:type="spellStart"/>
      <w:r w:rsidRPr="00C43B23">
        <w:rPr>
          <w:rFonts w:ascii="Arial" w:hAnsi="Arial" w:cs="Arial"/>
          <w:sz w:val="24"/>
          <w:szCs w:val="24"/>
        </w:rPr>
        <w:t>рекламораспространитель</w:t>
      </w:r>
      <w:proofErr w:type="spellEnd"/>
      <w:r w:rsidRPr="00C43B23">
        <w:rPr>
          <w:rFonts w:ascii="Arial" w:hAnsi="Arial" w:cs="Arial"/>
          <w:sz w:val="24"/>
          <w:szCs w:val="24"/>
        </w:rPr>
        <w:t>, владелец вывески, указателя обязан восстановить нарушенное благоустройство территории и объекта размещения в течение 3 дней.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8.7.3. Запрещается производить смену вывески, указателя, изображений (плакатов) на рекламных конструкциях с заездом автотранспорта на газоны.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8.7.4. Освещение витрины, световой рекламы, вывески, указателя оборудуется в соответствии с требованиями технических регламентов, стандартов, правил, нормативных актов.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8.7.5. Запрещается вывешивать и расклеивать объявления, афиши, плакаты, и другие информационные сообщения на зданиях, павильонах, инженерных сооружениях, заборах, опорах линий освещения, трубопроводах, деревьях и других объектах, кроме специально отведенных мест для размещения информации.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Организация работ по удалению самовольно размещаемых рекламных и иных объявлений, надписей со всех объектов (фасадов зданий и сооружений, магазинов, опор сети наружного освещения и т.п.) возлагается на собственников или арендаторов, иных законных владельцев указанных объектов.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Размещение вывесок, предназначенных для доведения до сведения потребителя информации об изготовителе (исполнителе, продавце), согласно </w:t>
      </w:r>
      <w:hyperlink r:id="rId51" w:history="1">
        <w:r w:rsidRPr="00C43B23">
          <w:rPr>
            <w:rFonts w:ascii="Arial" w:hAnsi="Arial" w:cs="Arial"/>
            <w:sz w:val="24"/>
            <w:szCs w:val="24"/>
          </w:rPr>
          <w:t>статье 9</w:t>
        </w:r>
      </w:hyperlink>
      <w:r w:rsidRPr="00C43B23">
        <w:rPr>
          <w:rFonts w:ascii="Arial" w:hAnsi="Arial" w:cs="Arial"/>
          <w:sz w:val="24"/>
          <w:szCs w:val="24"/>
        </w:rPr>
        <w:t xml:space="preserve"> Федерального закона "О защите прав потребителей", производится после согласования изменения фасада здания, в связи с размещением вывески.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Для согласования изменения фасада здания необходимо направить на согласование в управление архитектуры и градостроительства администрации Курского района эскиз вывески в цвете и масштабе с указанием габаритов, применяемых материалов, эскизное решение вывески в средовом контексте и документы, подтверждающие право пользования помещением в здании, на котором планируется установка вывески.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 </w:t>
      </w:r>
      <w:r w:rsidRPr="00C43B23">
        <w:rPr>
          <w:rFonts w:ascii="Arial" w:hAnsi="Arial" w:cs="Arial"/>
          <w:sz w:val="24"/>
          <w:szCs w:val="24"/>
        </w:rPr>
        <w:tab/>
        <w:t>8.8. Наружное освещение</w:t>
      </w:r>
      <w:r w:rsidR="005D4ED1" w:rsidRPr="00C43B23">
        <w:rPr>
          <w:rFonts w:ascii="Arial" w:hAnsi="Arial" w:cs="Arial"/>
          <w:sz w:val="24"/>
          <w:szCs w:val="24"/>
        </w:rPr>
        <w:t>.</w:t>
      </w:r>
      <w:r w:rsidRPr="00C43B23">
        <w:rPr>
          <w:rFonts w:ascii="Arial" w:hAnsi="Arial" w:cs="Arial"/>
          <w:sz w:val="24"/>
          <w:szCs w:val="24"/>
        </w:rPr>
        <w:t> </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8.8.1. </w:t>
      </w:r>
      <w:proofErr w:type="gramStart"/>
      <w:r w:rsidRPr="00C43B23">
        <w:rPr>
          <w:rFonts w:ascii="Arial" w:hAnsi="Arial" w:cs="Arial"/>
          <w:sz w:val="24"/>
          <w:szCs w:val="24"/>
        </w:rPr>
        <w:t xml:space="preserve">Освещение улицы, дороги, площадей, набережных, пешеходных аллей, общественных и рекреационных территорий, территорий жилых кварталов, микрорайонов,  жилых домов, территорий промышленных и коммунальных организаций, а также арок входов, дорожных знаков и указателей, элементов информации о населенных пунктах производится при снижении уровня естественной освещенности менее 20 люкс в соответствии с графиком включения/выключении наружного освещения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A52134" w:rsidRPr="00C43B23">
        <w:rPr>
          <w:rFonts w:ascii="Arial" w:hAnsi="Arial" w:cs="Arial"/>
          <w:sz w:val="24"/>
          <w:szCs w:val="24"/>
        </w:rPr>
        <w:t xml:space="preserve"> Курской области</w:t>
      </w:r>
      <w:r w:rsidRPr="00C43B23">
        <w:rPr>
          <w:rFonts w:ascii="Arial" w:hAnsi="Arial" w:cs="Arial"/>
          <w:sz w:val="24"/>
          <w:szCs w:val="24"/>
        </w:rPr>
        <w:t>,  в соответствии</w:t>
      </w:r>
      <w:proofErr w:type="gramEnd"/>
      <w:r w:rsidRPr="00C43B23">
        <w:rPr>
          <w:rFonts w:ascii="Arial" w:hAnsi="Arial" w:cs="Arial"/>
          <w:sz w:val="24"/>
          <w:szCs w:val="24"/>
        </w:rPr>
        <w:t xml:space="preserve"> с требованиями технических регламентов, стандартов, правил, нормативных актов.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8.8.2. Обязанность по освещению данных объектов возлагается на их собственников или уполномоченных собственником лиц.</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8.8.3. Освещение территории муниципального образования осуществляется </w:t>
      </w:r>
      <w:proofErr w:type="spellStart"/>
      <w:r w:rsidRPr="00C43B23">
        <w:rPr>
          <w:rFonts w:ascii="Arial" w:hAnsi="Arial" w:cs="Arial"/>
          <w:sz w:val="24"/>
          <w:szCs w:val="24"/>
        </w:rPr>
        <w:t>энергоснабжающими</w:t>
      </w:r>
      <w:proofErr w:type="spellEnd"/>
      <w:r w:rsidRPr="00C43B23">
        <w:rPr>
          <w:rFonts w:ascii="Arial" w:hAnsi="Arial" w:cs="Arial"/>
          <w:sz w:val="24"/>
          <w:szCs w:val="24"/>
        </w:rPr>
        <w:t xml:space="preserve"> организациями по договорам с физическими и юридическими лицами, независимо от их организационно-правовых форм, являющимся собственниками отведенных им в установленном порядке земельных участков.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8.8.4. Строительство, эксплуатация, текущий и капитальный ремонт сетей наружного освещения улиц осуществляется специализированными организациями по договорам с Администрацией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A52134" w:rsidRPr="00C43B23">
        <w:rPr>
          <w:rFonts w:ascii="Arial" w:hAnsi="Arial" w:cs="Arial"/>
          <w:sz w:val="24"/>
          <w:szCs w:val="24"/>
        </w:rPr>
        <w:t xml:space="preserve"> Курской области</w:t>
      </w:r>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8.8.5. 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и окрашиваться балансодержателями, собственниками указанных объектов по мере необходимости, но не реже одного раза в год - весной.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8.9. Разукомплектованные транспортные средства</w:t>
      </w:r>
      <w:r w:rsidR="005D4ED1" w:rsidRPr="00C43B23">
        <w:rPr>
          <w:rFonts w:ascii="Arial" w:hAnsi="Arial" w:cs="Arial"/>
          <w:sz w:val="24"/>
          <w:szCs w:val="24"/>
        </w:rPr>
        <w:t>.</w:t>
      </w:r>
      <w:r w:rsidRPr="00C43B23">
        <w:rPr>
          <w:rFonts w:ascii="Arial" w:hAnsi="Arial" w:cs="Arial"/>
          <w:sz w:val="24"/>
          <w:szCs w:val="24"/>
        </w:rPr>
        <w:t> </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8.9.1. Запрещается хранение разукомплектованных транспортных средств на территории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 </w:t>
      </w:r>
      <w:r w:rsidR="00A52134" w:rsidRPr="00C43B23">
        <w:rPr>
          <w:rFonts w:ascii="Arial" w:hAnsi="Arial" w:cs="Arial"/>
          <w:sz w:val="24"/>
          <w:szCs w:val="24"/>
        </w:rPr>
        <w:t xml:space="preserve">Курской области </w:t>
      </w:r>
      <w:r w:rsidRPr="00C43B23">
        <w:rPr>
          <w:rFonts w:ascii="Arial" w:hAnsi="Arial" w:cs="Arial"/>
          <w:sz w:val="24"/>
          <w:szCs w:val="24"/>
        </w:rPr>
        <w:t xml:space="preserve">вне специально отведённого для этого места, определённого Администрацией </w:t>
      </w:r>
      <w:r w:rsidR="005B50D2" w:rsidRPr="00C43B23">
        <w:rPr>
          <w:rFonts w:ascii="Arial" w:hAnsi="Arial" w:cs="Arial"/>
          <w:sz w:val="24"/>
          <w:szCs w:val="24"/>
        </w:rPr>
        <w:t>Новопоселеновского</w:t>
      </w:r>
      <w:r w:rsidRPr="00C43B23">
        <w:rPr>
          <w:rFonts w:ascii="Arial" w:hAnsi="Arial" w:cs="Arial"/>
          <w:sz w:val="24"/>
          <w:szCs w:val="24"/>
        </w:rPr>
        <w:t>  сельсовета Курского района</w:t>
      </w:r>
      <w:r w:rsidR="00A52134" w:rsidRPr="00C43B23">
        <w:rPr>
          <w:rFonts w:ascii="Arial" w:hAnsi="Arial" w:cs="Arial"/>
          <w:sz w:val="24"/>
          <w:szCs w:val="24"/>
        </w:rPr>
        <w:t xml:space="preserve"> </w:t>
      </w:r>
      <w:r w:rsidR="00010CD3" w:rsidRPr="00C43B23">
        <w:rPr>
          <w:rFonts w:ascii="Arial" w:hAnsi="Arial" w:cs="Arial"/>
          <w:sz w:val="24"/>
          <w:szCs w:val="24"/>
        </w:rPr>
        <w:t>Курской области</w:t>
      </w:r>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8.9.2. Выявление разукомплектованных транспортных средств на  территориях и принятие мер по извещению собственников разукомплектованных транспортных средств о необходимости их вывоза осуществляют подразделение государственной инспекции безопасности дорожного движения по Курскому району, Администрация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7544E2" w:rsidRPr="00C43B23">
        <w:rPr>
          <w:rFonts w:ascii="Arial" w:hAnsi="Arial" w:cs="Arial"/>
          <w:sz w:val="24"/>
          <w:szCs w:val="24"/>
        </w:rPr>
        <w:t xml:space="preserve"> Курской области</w:t>
      </w:r>
      <w:r w:rsidRPr="00C43B23">
        <w:rPr>
          <w:rFonts w:ascii="Arial" w:hAnsi="Arial" w:cs="Arial"/>
          <w:sz w:val="24"/>
          <w:szCs w:val="24"/>
        </w:rPr>
        <w:t>, лица, ответственные за содержание объекта благоустройства.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8.9.3. Обязанность по утилизации и переработке транспортных средств, а также затраты на утилизацию возлагаются на собственника транспортного средства.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8.10. Содержание животных</w:t>
      </w:r>
      <w:r w:rsidR="005D4ED1"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8.10.1. Владельцы животных обязаны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8.10.2. Не допускается содержание домашних животных на балконах, лоджиях, в местах общего пользования многоквартирных жилых домов.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8.10.3. Порядок содержания животных на территории   муниципального образования «</w:t>
      </w:r>
      <w:r w:rsidR="00F761EE" w:rsidRPr="00C43B23">
        <w:rPr>
          <w:rFonts w:ascii="Arial" w:hAnsi="Arial" w:cs="Arial"/>
          <w:sz w:val="24"/>
          <w:szCs w:val="24"/>
        </w:rPr>
        <w:t>Новопоселеновский</w:t>
      </w:r>
      <w:r w:rsidRPr="00C43B23">
        <w:rPr>
          <w:rFonts w:ascii="Arial" w:hAnsi="Arial" w:cs="Arial"/>
          <w:sz w:val="24"/>
          <w:szCs w:val="24"/>
        </w:rPr>
        <w:t xml:space="preserve"> сельсовет» Курского района Курской области осуществляется в соответствии  с действующим федеральным и областным законодательством.   </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8.10.4. Отлов бродячих животных осуществляют специализированные организации.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Осуществляется отлов собак и кошек, независимо от породы и назначения (в том числе и имеющие ошейник с номерным знаком), находящиеся на улицах или в иных общественных местах без сопровождающего лица. Собаки и кошки, владельцев которых есть возможность установить по ошейнику, через общественные организации любителей животных или иным способом, передаются владельцу.</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8.10.5. На территории   муниципального образования «</w:t>
      </w:r>
      <w:r w:rsidR="00F761EE" w:rsidRPr="00C43B23">
        <w:rPr>
          <w:rFonts w:ascii="Arial" w:hAnsi="Arial" w:cs="Arial"/>
          <w:sz w:val="24"/>
          <w:szCs w:val="24"/>
        </w:rPr>
        <w:t>Новопоселеновский</w:t>
      </w:r>
      <w:r w:rsidRPr="00C43B23">
        <w:rPr>
          <w:rFonts w:ascii="Arial" w:hAnsi="Arial" w:cs="Arial"/>
          <w:sz w:val="24"/>
          <w:szCs w:val="24"/>
        </w:rPr>
        <w:t xml:space="preserve"> сельсовет» Курского района Курской области запрещается: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 выгул собак на спортивных, детских игровых площадках и стадионах, площадях и парках, на территориях образовательных и медицинских организаций, в местах массового отдыха населения.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 выводить собак из жилых помещений, а также изолированных территорий в общие дворы, в многолюдные и общественные места без короткого поводка и намордника. Для собак карликовых пород обязателен короткий поводок.</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Лица, осуществляющие выгул, сопровождение домашних животных на территории  обязаны не допускать повреждение или уничтожение зеленых насаждений, а также загрязнение тротуаров, дворов, улиц, парков, площадей и иных территорий   экскрементами домашних животных.</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Ответственность за загрязнение территории   экскрементами домашних несет их владелец либо лицо, сопровождающее их выгул.</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Спускать собаку (за исключением собак карликовых пород) с поводка можно только в наморднике в малолюдных местах (лесных массивах, зеленых зонах, пустырях и т.п.) при условии обеспечения безопасности для жизни и здоровья людей, а также исключения нападения собаки на людей и других собак.</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3) выгул собак и появление с ними в общественных местах и транспорте лицам в нетрезвом состоянии.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8.10.6. Выпас сельскохозяйственных животных разрешается на специально отведенных  местах выпаса под наблюдением владельца или уполномоченного им лица.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8.10.7. Оказание услуг по катанию на лошадях (пони), иных вьючных или верховых животных, а также на гужевых повозках (санях) на территории   осуществляется в порядке и местах, определенных постановлением Администрации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 в соответствии с требованием действующего законодательства.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Проезд гужевых повозок (саней) и верховых животных до мест катания, а также по маршрутам, на которых осуществляется предоставление </w:t>
      </w:r>
      <w:r w:rsidRPr="00C43B23">
        <w:rPr>
          <w:rFonts w:ascii="Arial" w:hAnsi="Arial" w:cs="Arial"/>
          <w:sz w:val="24"/>
          <w:szCs w:val="24"/>
        </w:rPr>
        <w:lastRenderedPageBreak/>
        <w:t>соответствующих услуг, осуществляется в соответствии с Правилами дорожного движения Российской Федерации.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8.11. Условия обеспечения чистоты и порядка на территории   муниципального образования «</w:t>
      </w:r>
      <w:r w:rsidR="00F761EE" w:rsidRPr="00C43B23">
        <w:rPr>
          <w:rFonts w:ascii="Arial" w:hAnsi="Arial" w:cs="Arial"/>
          <w:sz w:val="24"/>
          <w:szCs w:val="24"/>
        </w:rPr>
        <w:t>Новопоселеновский</w:t>
      </w:r>
      <w:r w:rsidRPr="00C43B23">
        <w:rPr>
          <w:rFonts w:ascii="Arial" w:hAnsi="Arial" w:cs="Arial"/>
          <w:sz w:val="24"/>
          <w:szCs w:val="24"/>
        </w:rPr>
        <w:t xml:space="preserve"> сельсовет» Курского района Курской области и ответственность за нарушение Правил благоустройства территории сельсовета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8.11.1. Юридические, физические лица, индивидуальные предприниматели - собственники, арендаторы земельных участков, расположенных на территории, собственники зданий, строений, сооружений несут бремя содержания принадлежащего им имущества в соответствии с Федеральными законами и иными нормативными правовыми актами Российской Федерации, законами Курской области, настоящими Правилами, иными муниципальными правовыми актами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7544E2" w:rsidRPr="00C43B23">
        <w:rPr>
          <w:rFonts w:ascii="Arial" w:hAnsi="Arial" w:cs="Arial"/>
          <w:sz w:val="24"/>
          <w:szCs w:val="24"/>
        </w:rPr>
        <w:t xml:space="preserve"> Курской области</w:t>
      </w:r>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8.11.2. В целях обеспечения публичных прав граждан на благоприятную окружающую среду, на равноправное пользование территорией и объектами общественного назначения, соблюдения на территориях общественного назначения (территориях общественных пространств) установленных настоящими Правилами нормативов чистоты и порядка, на всей территории   запрещается: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1) выброс, сброс, складирование, размещение отходов производства и потребления, мусора, в том числе образовавшегося во время ремонта, а также тары, упаковочного материала, снега, грунта, строительных (песка, щебня, кирпичей и т.п.) и других материалов, оборудования, крупногабаритных предметов вне специально отведенных для этого мест, в том числе без согласования с правообладателем земельного участка;</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 хранить и размещать разукомплектованные транспортные средства и части транспортных средств (кузовные детали, колеса), маломерные суда, самоходные машины на тротуарах, обочинах, придомовых территориях многоквартирных и индивидуальных жилых домов, газонах, спортивных, детских площадках и проезжих частях. Разукомплектованным считается транспортное средство, у которого отсутствуют основные узлы и агрегаты, кузовные детали, стекла и колеса, а также подверженное глубокой коррозии, либо в котором присутствуют видимые признаки непригодности транспортного средства по его целевому назначению;</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3) складировать опасные отходы, в том числе одноразовые шприцы и медицинские системы, отработанные автошины, люминесцентные лампы, ртутьсодержащие отходы (приборы), вредные радиоактивные отходы, продукты жизнедеятельности животных в контейнеры для сбора ТКО, бункеры-накопители, урны общего пользования, вывозить на полигоны для ТКО;</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 производить складирование в не отведенном и (или) необорудованном месте у киосков, палаток, павильонов мелкорозничной торговли и магазинов тары и запасов товаров, а также использование для складирования прилегающей к ним территории;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5) захламление, загрязнение используемой и прилегающей территории, а также территорий общего пользования;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6) переполнение мусоросборников (контейнеров) для сбора отходов и захламление контейнерных площадок и прилегающих к ним территорий;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 переполнение урн для сбора отходов и захламление прилегающих к ним территорий;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 слив (разлив) жидких бытовых и промышленных отходов, технических жидкостей (нефтепродуктов, химических веществ и т.п.) на рельеф местности, в сети ливневой канализации, а также в сети фекальной канализации в неустановленных местах;</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9) сброс отходов производства и потребления, грязи, хозяйственно-бытовых стоков, скола льда, а также загрязненного снега в ливневую канализацию, смотровые и дожде приемные колодцы, водоемы, </w:t>
      </w:r>
      <w:proofErr w:type="spellStart"/>
      <w:r w:rsidRPr="00C43B23">
        <w:rPr>
          <w:rFonts w:ascii="Arial" w:hAnsi="Arial" w:cs="Arial"/>
          <w:sz w:val="24"/>
          <w:szCs w:val="24"/>
        </w:rPr>
        <w:t>водоохранные</w:t>
      </w:r>
      <w:proofErr w:type="spellEnd"/>
      <w:r w:rsidRPr="00C43B23">
        <w:rPr>
          <w:rFonts w:ascii="Arial" w:hAnsi="Arial" w:cs="Arial"/>
          <w:sz w:val="24"/>
          <w:szCs w:val="24"/>
        </w:rPr>
        <w:t xml:space="preserve"> зоны, на газоны, под деревья и кустарники, на проезжую часть дорог, тротуары и в другие, не отведенные для этого места;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 xml:space="preserve">10) производить водоотведение ливневых вод с принадлежащих юридическим или физическим лицам на праве собственности либо пользования, владения территорий земельных участков, с крыш или от </w:t>
      </w:r>
      <w:proofErr w:type="spellStart"/>
      <w:r w:rsidRPr="00C43B23">
        <w:rPr>
          <w:rFonts w:ascii="Arial" w:hAnsi="Arial" w:cs="Arial"/>
          <w:sz w:val="24"/>
          <w:szCs w:val="24"/>
        </w:rPr>
        <w:t>отмостки</w:t>
      </w:r>
      <w:proofErr w:type="spellEnd"/>
      <w:r w:rsidRPr="00C43B23">
        <w:rPr>
          <w:rFonts w:ascii="Arial" w:hAnsi="Arial" w:cs="Arial"/>
          <w:sz w:val="24"/>
          <w:szCs w:val="24"/>
        </w:rPr>
        <w:t xml:space="preserve"> строений в сторону соседних зданий, строений, сооружений, жилых домов и объектов благоустройства;</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11) сжигание отходов производства и потребления, мусора, листвы, деревьев, ветвей, травы, иных отходов, в том числе в мусоросборниках (контейнерах) для сбора отходов и иных емкостях;</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12) разведение костров на дворовых территориях многоквартирных домов, прибрежных территориях водоемов, в парках, скверах, включая территории предприятий;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13) перевозка отходов, сыпучих строительных материалов, легкой тары, листвы, спила деревьев и других летучих и распыляющих веществ и (или) материалов без покрытия их брезентом или другими материалами, исключающими загрязнение дорог и причинение вреда здоровью людей и окружающей среде;</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14) устраивать стоянки и остановки под воздушными линиями электропередач, около трансформаторных подстанций ближе </w:t>
      </w:r>
      <w:smartTag w:uri="urn:schemas-microsoft-com:office:smarttags" w:element="metricconverter">
        <w:smartTagPr>
          <w:attr w:name="ProductID" w:val="5 метров"/>
        </w:smartTagPr>
        <w:r w:rsidRPr="00C43B23">
          <w:rPr>
            <w:rFonts w:ascii="Arial" w:hAnsi="Arial" w:cs="Arial"/>
            <w:sz w:val="24"/>
            <w:szCs w:val="24"/>
          </w:rPr>
          <w:t>5 метров</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15) размещение автомобильного транспорта вне оборудованных для этих целей стационарных либо временных парковочных площадок, на детских, спортивных площадках, на тротуарах (пешеходных дорожках), хозяйственных площадках либо в непосредственной близости от них, а также на земельных участках, предназначенных для размещения зеленых насаждений, включая травяной покров;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16) размещение автомобильного транспорта на территориях перед подъездами жилых домов, за исключением транспорта экстренных служб в момент исполнения служебных обязанностей;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17) оставлять транспортные средства на проезжей части в неустановленных для этих целей местах или при производстве периодической уборки дороги, а также оставлять на стоянках, расположенных на проезжей части, транспортные средства на срок более 10 часов;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18) стоянка, а равно хранение или размещение прицепов, разукомплектованных (неисправных) транспортных средств и иных механизмов </w:t>
      </w:r>
      <w:r w:rsidRPr="00C43B23">
        <w:rPr>
          <w:rFonts w:ascii="Arial" w:hAnsi="Arial" w:cs="Arial"/>
          <w:sz w:val="24"/>
          <w:szCs w:val="24"/>
        </w:rPr>
        <w:lastRenderedPageBreak/>
        <w:t>вне специально отведенных территориях (гаражах и (или) гаражных боксах, на территории предприятий или организаций по техническому обслуживанию транспортных средств);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19) мойка транспортных средств, а также ремонт, сопровождающийся загрязнением территории   горюче-смазочными и иными материалами, вне установленных для этих целей мест;</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20) выезд на асфальтированные дороги со строительных площадок и других неблагоустроенных территорий на транспорте, не очищенном от грязи;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21) самовольная установка ограждающих конструкций для стоянки транспортных средств на дворовых территориях и в иных местах общего пользования;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22) осуществлять строительство ограждений, заборов, в том числе межевых на границе жилых домов и других зданий, высотой </w:t>
      </w:r>
      <w:smartTag w:uri="urn:schemas-microsoft-com:office:smarttags" w:element="metricconverter">
        <w:smartTagPr>
          <w:attr w:name="ProductID" w:val="2 метра"/>
        </w:smartTagPr>
        <w:r w:rsidRPr="00C43B23">
          <w:rPr>
            <w:rFonts w:ascii="Arial" w:hAnsi="Arial" w:cs="Arial"/>
            <w:sz w:val="24"/>
            <w:szCs w:val="24"/>
          </w:rPr>
          <w:t>2 метра</w:t>
        </w:r>
      </w:smartTag>
      <w:r w:rsidRPr="00C43B23">
        <w:rPr>
          <w:rFonts w:ascii="Arial" w:hAnsi="Arial" w:cs="Arial"/>
          <w:sz w:val="24"/>
          <w:szCs w:val="24"/>
        </w:rPr>
        <w:t xml:space="preserve"> и более;</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23) осуществлять установку некапитальных нестационарных сооружений (включая индивидуальные перемещаемые гаражи) без отвода земельного участка в установленном земельным законодательством порядке;</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24) производить установку постоянных или переносных рекламных конструкций, платежных терминалов без получения разрешения </w:t>
      </w:r>
      <w:r w:rsidR="007544E2" w:rsidRPr="00C43B23">
        <w:rPr>
          <w:rFonts w:ascii="Arial" w:hAnsi="Arial" w:cs="Arial"/>
          <w:sz w:val="24"/>
          <w:szCs w:val="24"/>
        </w:rPr>
        <w:t>А</w:t>
      </w:r>
      <w:r w:rsidRPr="00C43B23">
        <w:rPr>
          <w:rFonts w:ascii="Arial" w:hAnsi="Arial" w:cs="Arial"/>
          <w:sz w:val="24"/>
          <w:szCs w:val="24"/>
        </w:rPr>
        <w:t xml:space="preserve">дминистрации  </w:t>
      </w:r>
      <w:r w:rsidR="005B50D2" w:rsidRPr="00C43B23">
        <w:rPr>
          <w:rFonts w:ascii="Arial" w:hAnsi="Arial" w:cs="Arial"/>
          <w:sz w:val="24"/>
          <w:szCs w:val="24"/>
        </w:rPr>
        <w:t>Новопоселеновского</w:t>
      </w:r>
      <w:r w:rsidRPr="00C43B23">
        <w:rPr>
          <w:rFonts w:ascii="Arial" w:hAnsi="Arial" w:cs="Arial"/>
          <w:sz w:val="24"/>
          <w:szCs w:val="24"/>
        </w:rPr>
        <w:t>  сельсовета</w:t>
      </w:r>
      <w:r w:rsidR="007544E2" w:rsidRPr="00C43B23">
        <w:rPr>
          <w:rFonts w:ascii="Arial" w:hAnsi="Arial" w:cs="Arial"/>
          <w:sz w:val="24"/>
          <w:szCs w:val="24"/>
        </w:rPr>
        <w:t xml:space="preserve"> Курского района Курской области</w:t>
      </w:r>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25) осуществлять торговлю с транспортного средства, с рук, с лотка, с земли, с прилавка или иных приспособленных для целей раскладки и взвешивания товара предметов в неустановленных для этих целей местах;</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26) нанесение надписей и рисунков, рекламы на ограждения строительных площадок и поверхность тротуаров;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27) раскладывать венки на обочинах дорог;</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28) повреждение объектов благоустройства, устрой</w:t>
      </w:r>
      <w:proofErr w:type="gramStart"/>
      <w:r w:rsidRPr="00C43B23">
        <w:rPr>
          <w:rFonts w:ascii="Arial" w:hAnsi="Arial" w:cs="Arial"/>
          <w:sz w:val="24"/>
          <w:szCs w:val="24"/>
        </w:rPr>
        <w:t>ств дл</w:t>
      </w:r>
      <w:proofErr w:type="gramEnd"/>
      <w:r w:rsidRPr="00C43B23">
        <w:rPr>
          <w:rFonts w:ascii="Arial" w:hAnsi="Arial" w:cs="Arial"/>
          <w:sz w:val="24"/>
          <w:szCs w:val="24"/>
        </w:rPr>
        <w:t>я оформления мобильного и вертикального озеленения, водных устройств, городской мебели, коммунально-бытового и технического оборудования;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29) производить складирование на улицах, дорогах строительного материала, грунта, мусора и осуществлять производство строительных и ремонтных работ без специального разрешения и ограждения места работы стандартными ограждениями (</w:t>
      </w:r>
      <w:hyperlink r:id="rId52" w:history="1">
        <w:r w:rsidRPr="00C43B23">
          <w:rPr>
            <w:rFonts w:ascii="Arial" w:hAnsi="Arial" w:cs="Arial"/>
            <w:sz w:val="24"/>
            <w:szCs w:val="24"/>
          </w:rPr>
          <w:t>ГОСТ 23407-78</w:t>
        </w:r>
      </w:hyperlink>
      <w:r w:rsidRPr="00C43B23">
        <w:rPr>
          <w:rFonts w:ascii="Arial" w:hAnsi="Arial" w:cs="Arial"/>
          <w:sz w:val="24"/>
          <w:szCs w:val="24"/>
        </w:rPr>
        <w:t xml:space="preserve"> "Ограждения инвентарные строительных площадок и участков производства строительно-монтажных работ. </w:t>
      </w:r>
      <w:proofErr w:type="gramStart"/>
      <w:r w:rsidRPr="00C43B23">
        <w:rPr>
          <w:rFonts w:ascii="Arial" w:hAnsi="Arial" w:cs="Arial"/>
          <w:sz w:val="24"/>
          <w:szCs w:val="24"/>
        </w:rPr>
        <w:t xml:space="preserve">Технические условия", утвержден постановлением Госстроя СССР от 13.12.1978 </w:t>
      </w:r>
      <w:r w:rsidR="00924F08" w:rsidRPr="00C43B23">
        <w:rPr>
          <w:rFonts w:ascii="Arial" w:hAnsi="Arial" w:cs="Arial"/>
          <w:sz w:val="24"/>
          <w:szCs w:val="24"/>
        </w:rPr>
        <w:t>№</w:t>
      </w:r>
      <w:r w:rsidRPr="00C43B23">
        <w:rPr>
          <w:rFonts w:ascii="Arial" w:hAnsi="Arial" w:cs="Arial"/>
          <w:sz w:val="24"/>
          <w:szCs w:val="24"/>
        </w:rPr>
        <w:t xml:space="preserve"> 232);</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30) производить распашку (вскапывание) и посадку огородных культур на газонах, между тротуарами и дорогами и других, не предназначенных для указанных целей, территориях, если это не определено соглашением на содержание прилегающей территории;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r>
      <w:proofErr w:type="gramStart"/>
      <w:r w:rsidRPr="00C43B23">
        <w:rPr>
          <w:rFonts w:ascii="Arial" w:hAnsi="Arial" w:cs="Arial"/>
          <w:sz w:val="24"/>
          <w:szCs w:val="24"/>
        </w:rPr>
        <w:t>31) передвижение сельскохозяйственных животных на территории   без сопровождающих лиц; выпас скота и домашней птицы вне установленных для этих целей мест, а также на территории, где это запрещено муниципальными правовыми актами органов местного самоуправления, повреждение или уничтожение зеленых насаждений домашними животными и птицами; загрязнение тротуаров, дворов, улиц, парков, площадей и иных территорий   экскрементами домашних животных;</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33) совершать иные действия, ущемляющие права и законные интересы иных лиц, предусмотренные федеральными законами, законами Курской области и иными нормативными правовыми актами, настоящими Правилами.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8.11.3. В индивидуальных домовладениях:</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Собственники индивидуальных домов, домовладений участвуют:</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 в осуществлении мероприятий, направленных на улучшение использования и обеспечение сохранности жилищного фонда;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 в проведении работ по благоустройству, озеленению и содержанию придомовых, прилегающих территорий.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Собственники, пользователи и владельцы индивидуальных домов, домовладений обязаны: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 своевременно производить капитальный и текущий ремонт домовладения, а также ремонт и покраску надворных построек, изгородей;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 складировать бытовые отходы и мусор в специально оборудованных местах, обеспечить своевременный их вывоз;</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3) не допускать хранения топлива, удобрений, строительных и других материалов за территорией домовладения;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 качественно и своевременно производить регулярную уборку территории домовладения в границах, определенных границами земельного участка на основании документов, подтверждающих право собственности, владения, пользования земельным участкам, а также прилегающей к домовладению территории (переулков, проходов, проездов);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5) не допускать хранения техники, механизмов, автомобилей, в том числе разукомплектованных, на прилегающей территории;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 не допускать производства ремонта или мойки автомобилей, слива масла или технических жидкостей на прилегающей территории;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7) обеспечить наружное освещение указателей с названиями улиц и номерами домов;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 содержать в исправном состоянии выгребные ямы и наружные туалеты;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9) не допускать повреждений подземных коммуникаций, расположенных на территории домовладения, обеспечивать их сохранность;</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10) обеспечивать своевременный допуск на территорию домовладения работников аварийных, спасательных, эксплуатационных служб для производства соответствующих работ;</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11) своевременно производить очистку крыш от снега, льда, обкалывать ледяные наросты на карнизах, водосточных трубах и балконах;</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12) иметь договор со специализированной организацией на вывоз отходов (или иные документы, подтверждающие наличие договорных отношений со специализированной организацией) либо документы, подтверждающие самостоятельный вывоз отходов на полигон отходов;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13) при наличии собаки содержать заборы, ворота и калитки в состоянии, исключающем проникновение животного за территорию домовладения. Иметь с наружной стороны ворот калитки предупреждающую надпись о наличии собаки;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14) содержать в исправном состоянии и опрятном виде фасады домов, заборы, ворота, калитки;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ab/>
        <w:t>15) производить скашивание травы на прилегающей территории.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8.11.4. На территории домовладения и прилегающей к домовладению территории запрещается:</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1) загромождение строительными материалами, ящиками, временными сооружениями и другими предметами;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2) устройство наливных помоек, разлив помоев;</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3) мойка автотранспортных средств, слив бензина и масел;</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4) сжигание, закапывание или выбрасывание мусора, твердых и жидких бытовых отходов, обрезков деревьев и кустарников за исключением специально отведенных мест;</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5) использование поглощающих ям, производство откачки (слива) нечистот из ям на поверхность земли;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6) подключение дворовой водопроводной сети к центральному водопроводу без соответствующего разрешения коммунальных служб, присоединение поливных устройств к водопроводу.</w:t>
      </w:r>
    </w:p>
    <w:p w:rsidR="00411726" w:rsidRPr="00C43B23" w:rsidRDefault="00411726" w:rsidP="007544E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8.12. Ответственность за нарушение Правил благоустройства и обеспечения чистоты и порядка на территории муниципального образования «</w:t>
      </w:r>
      <w:r w:rsidR="00F761EE" w:rsidRPr="00C43B23">
        <w:rPr>
          <w:rFonts w:ascii="Arial" w:hAnsi="Arial" w:cs="Arial"/>
          <w:sz w:val="24"/>
          <w:szCs w:val="24"/>
        </w:rPr>
        <w:t>Новопоселеновский</w:t>
      </w:r>
      <w:r w:rsidRPr="00C43B23">
        <w:rPr>
          <w:rFonts w:ascii="Arial" w:hAnsi="Arial" w:cs="Arial"/>
          <w:sz w:val="24"/>
          <w:szCs w:val="24"/>
        </w:rPr>
        <w:t xml:space="preserve"> сельсовет» Курского района Курской области.</w:t>
      </w:r>
      <w:r w:rsidRPr="00C43B23">
        <w:rPr>
          <w:rFonts w:ascii="Arial" w:hAnsi="Arial" w:cs="Arial"/>
          <w:sz w:val="24"/>
          <w:szCs w:val="24"/>
        </w:rPr>
        <w:tab/>
      </w:r>
      <w:r w:rsidRPr="00C43B23">
        <w:rPr>
          <w:rFonts w:ascii="Arial" w:hAnsi="Arial" w:cs="Arial"/>
          <w:sz w:val="24"/>
          <w:szCs w:val="24"/>
        </w:rPr>
        <w:tab/>
      </w:r>
      <w:r w:rsidRPr="00C43B23">
        <w:rPr>
          <w:rFonts w:ascii="Arial" w:hAnsi="Arial" w:cs="Arial"/>
          <w:sz w:val="24"/>
          <w:szCs w:val="24"/>
        </w:rPr>
        <w:tab/>
        <w:t>8.12.1. Физические, юридические и должностные лица, виновные в нарушении настоящих Правил, привлекаются к ответственности в соответствии с законодательством Российской Федерации, Курской области.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 xml:space="preserve">8.12.2. Протоколы об административных правонарушениях за нарушения настоящих Правил составляются в соответствии с законодательством Российской Федерации, Курской области и муниципальными правовыми актами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7544E2" w:rsidRPr="00C43B23">
        <w:rPr>
          <w:rFonts w:ascii="Arial" w:hAnsi="Arial" w:cs="Arial"/>
          <w:sz w:val="24"/>
          <w:szCs w:val="24"/>
        </w:rPr>
        <w:t xml:space="preserve"> Курской области</w:t>
      </w:r>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8.12.3. Лица, уполномоченные составлять протоколы об административных правонарушениях, вправе выдавать лицам, виновным в нарушении настоящих правил, обязательные для исполнения предписания об устранении выявленных нарушений.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8.12.4. Дела об административных правонарушениях рассматривают административные комиссии в соответствии с законодательством Российской Федерации, Курской области.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8.12.5. Назначение административного наказания не освобождает лицо от исполнения обязанности, за неисполнение которой административное наказание было назначено.</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ab/>
        <w:t>8.12.6. В случае ненадлежащего содержания объектов благоустройства муниципальные учреждения, осуществляющие функции заказчика по благоустройству, вправе организовывать работы по содержанию объектов благоустройства с требованием возмещения произведённых расходов правообладателями данных объектов благоустройства.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 xml:space="preserve">8.13. </w:t>
      </w:r>
      <w:proofErr w:type="gramStart"/>
      <w:r w:rsidRPr="00C43B23">
        <w:rPr>
          <w:rFonts w:ascii="Arial" w:hAnsi="Arial" w:cs="Arial"/>
          <w:sz w:val="24"/>
          <w:szCs w:val="24"/>
        </w:rPr>
        <w:t>Контроль за</w:t>
      </w:r>
      <w:proofErr w:type="gramEnd"/>
      <w:r w:rsidRPr="00C43B23">
        <w:rPr>
          <w:rFonts w:ascii="Arial" w:hAnsi="Arial" w:cs="Arial"/>
          <w:sz w:val="24"/>
          <w:szCs w:val="24"/>
        </w:rPr>
        <w:t xml:space="preserve"> соблюдением Правил благоустройства территории   муниципального образования «</w:t>
      </w:r>
      <w:r w:rsidR="00F761EE" w:rsidRPr="00C43B23">
        <w:rPr>
          <w:rFonts w:ascii="Arial" w:hAnsi="Arial" w:cs="Arial"/>
          <w:sz w:val="24"/>
          <w:szCs w:val="24"/>
        </w:rPr>
        <w:t>Новопоселеновский</w:t>
      </w:r>
      <w:r w:rsidRPr="00C43B23">
        <w:rPr>
          <w:rFonts w:ascii="Arial" w:hAnsi="Arial" w:cs="Arial"/>
          <w:sz w:val="24"/>
          <w:szCs w:val="24"/>
        </w:rPr>
        <w:t xml:space="preserve"> сельсовет» Курского района Курской области.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 xml:space="preserve">8.13.1. </w:t>
      </w:r>
      <w:proofErr w:type="gramStart"/>
      <w:r w:rsidRPr="00C43B23">
        <w:rPr>
          <w:rFonts w:ascii="Arial" w:hAnsi="Arial" w:cs="Arial"/>
          <w:sz w:val="24"/>
          <w:szCs w:val="24"/>
        </w:rPr>
        <w:t>Контроль за</w:t>
      </w:r>
      <w:proofErr w:type="gramEnd"/>
      <w:r w:rsidRPr="00C43B23">
        <w:rPr>
          <w:rFonts w:ascii="Arial" w:hAnsi="Arial" w:cs="Arial"/>
          <w:sz w:val="24"/>
          <w:szCs w:val="24"/>
        </w:rPr>
        <w:t xml:space="preserve"> выполнением настоящих Правил осуществляется в соответствии с законодательством Российской Федерации, Курской области и </w:t>
      </w:r>
      <w:r w:rsidRPr="00C43B23">
        <w:rPr>
          <w:rFonts w:ascii="Arial" w:hAnsi="Arial" w:cs="Arial"/>
          <w:sz w:val="24"/>
          <w:szCs w:val="24"/>
        </w:rPr>
        <w:lastRenderedPageBreak/>
        <w:t xml:space="preserve">муниципальными правовыми актами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t>8.14. Иные вопросы в сфере благоустройства  территории муниципального образования «</w:t>
      </w:r>
      <w:r w:rsidR="00F761EE" w:rsidRPr="00C43B23">
        <w:rPr>
          <w:rFonts w:ascii="Arial" w:hAnsi="Arial" w:cs="Arial"/>
          <w:sz w:val="24"/>
          <w:szCs w:val="24"/>
        </w:rPr>
        <w:t>Новопоселеновский</w:t>
      </w:r>
      <w:r w:rsidRPr="00C43B23">
        <w:rPr>
          <w:rFonts w:ascii="Arial" w:hAnsi="Arial" w:cs="Arial"/>
          <w:sz w:val="24"/>
          <w:szCs w:val="24"/>
        </w:rPr>
        <w:t xml:space="preserve"> сельсовет» Курского района Курской области.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r w:rsidRPr="00C43B23">
        <w:rPr>
          <w:rFonts w:ascii="Arial" w:hAnsi="Arial" w:cs="Arial"/>
          <w:sz w:val="24"/>
          <w:szCs w:val="24"/>
        </w:rPr>
        <w:tab/>
      </w:r>
      <w:proofErr w:type="gramStart"/>
      <w:r w:rsidRPr="00C43B23">
        <w:rPr>
          <w:rFonts w:ascii="Arial" w:hAnsi="Arial" w:cs="Arial"/>
          <w:sz w:val="24"/>
          <w:szCs w:val="24"/>
        </w:rPr>
        <w:t>Иные вопросы в сфере благоустройства территории  муниципального образования «</w:t>
      </w:r>
      <w:r w:rsidR="00F761EE" w:rsidRPr="00C43B23">
        <w:rPr>
          <w:rFonts w:ascii="Arial" w:hAnsi="Arial" w:cs="Arial"/>
          <w:sz w:val="24"/>
          <w:szCs w:val="24"/>
        </w:rPr>
        <w:t>Новопоселеновский</w:t>
      </w:r>
      <w:r w:rsidRPr="00C43B23">
        <w:rPr>
          <w:rFonts w:ascii="Arial" w:hAnsi="Arial" w:cs="Arial"/>
          <w:sz w:val="24"/>
          <w:szCs w:val="24"/>
        </w:rPr>
        <w:t xml:space="preserve"> сельсовет» Курского района Курской области, не урегулированные настоящими Правилами, регулируются в соответствии с законодательством Российской Федерации, законодательством Курской области, нормативно-правовыми актами Администрации </w:t>
      </w:r>
      <w:r w:rsidR="005B50D2" w:rsidRPr="00C43B23">
        <w:rPr>
          <w:rFonts w:ascii="Arial" w:hAnsi="Arial" w:cs="Arial"/>
          <w:sz w:val="24"/>
          <w:szCs w:val="24"/>
        </w:rPr>
        <w:t>Новопоселеновского</w:t>
      </w:r>
      <w:r w:rsidRPr="00C43B23">
        <w:rPr>
          <w:rFonts w:ascii="Arial" w:hAnsi="Arial" w:cs="Arial"/>
          <w:sz w:val="24"/>
          <w:szCs w:val="24"/>
        </w:rPr>
        <w:t xml:space="preserve"> сельсовета Курского района</w:t>
      </w:r>
      <w:r w:rsidR="007544E2" w:rsidRPr="00C43B23">
        <w:rPr>
          <w:rFonts w:ascii="Arial" w:hAnsi="Arial" w:cs="Arial"/>
          <w:sz w:val="24"/>
          <w:szCs w:val="24"/>
        </w:rPr>
        <w:t xml:space="preserve"> Курской области</w:t>
      </w:r>
      <w:r w:rsidRPr="00C43B23">
        <w:rPr>
          <w:rFonts w:ascii="Arial" w:hAnsi="Arial" w:cs="Arial"/>
          <w:sz w:val="24"/>
          <w:szCs w:val="24"/>
        </w:rPr>
        <w:t>.</w:t>
      </w:r>
      <w:proofErr w:type="gramEnd"/>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p>
    <w:p w:rsidR="00411726"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Pr="00C43B23" w:rsidRDefault="00C43B23" w:rsidP="005B50D2">
      <w:pPr>
        <w:tabs>
          <w:tab w:val="left" w:pos="898"/>
        </w:tabs>
        <w:spacing w:after="0"/>
        <w:jc w:val="both"/>
        <w:rPr>
          <w:rFonts w:ascii="Arial" w:hAnsi="Arial" w:cs="Arial"/>
          <w:sz w:val="24"/>
          <w:szCs w:val="24"/>
        </w:rPr>
      </w:pPr>
    </w:p>
    <w:p w:rsidR="00411726" w:rsidRPr="00C43B23" w:rsidRDefault="00411726" w:rsidP="00EB6DBC">
      <w:pPr>
        <w:tabs>
          <w:tab w:val="left" w:pos="898"/>
        </w:tabs>
        <w:spacing w:after="0"/>
        <w:ind w:left="5954"/>
        <w:rPr>
          <w:rFonts w:ascii="Arial" w:hAnsi="Arial" w:cs="Arial"/>
          <w:sz w:val="24"/>
          <w:szCs w:val="24"/>
        </w:rPr>
      </w:pPr>
      <w:r w:rsidRPr="00C43B23">
        <w:rPr>
          <w:rFonts w:ascii="Arial" w:hAnsi="Arial" w:cs="Arial"/>
          <w:sz w:val="24"/>
          <w:szCs w:val="24"/>
        </w:rPr>
        <w:lastRenderedPageBreak/>
        <w:t>Приложение</w:t>
      </w:r>
    </w:p>
    <w:p w:rsidR="00411726" w:rsidRPr="00C43B23" w:rsidRDefault="00411726" w:rsidP="00EB6DBC">
      <w:pPr>
        <w:tabs>
          <w:tab w:val="left" w:pos="898"/>
        </w:tabs>
        <w:spacing w:after="0"/>
        <w:ind w:left="5954"/>
        <w:rPr>
          <w:rFonts w:ascii="Arial" w:hAnsi="Arial" w:cs="Arial"/>
          <w:sz w:val="24"/>
          <w:szCs w:val="24"/>
        </w:rPr>
      </w:pPr>
      <w:r w:rsidRPr="00C43B23">
        <w:rPr>
          <w:rFonts w:ascii="Arial" w:hAnsi="Arial" w:cs="Arial"/>
          <w:sz w:val="24"/>
          <w:szCs w:val="24"/>
        </w:rPr>
        <w:t xml:space="preserve">к </w:t>
      </w:r>
      <w:hyperlink r:id="rId53" w:history="1">
        <w:r w:rsidRPr="00C43B23">
          <w:rPr>
            <w:rFonts w:ascii="Arial" w:hAnsi="Arial" w:cs="Arial"/>
            <w:sz w:val="24"/>
            <w:szCs w:val="24"/>
          </w:rPr>
          <w:t>Правилам</w:t>
        </w:r>
      </w:hyperlink>
      <w:r w:rsidRPr="00C43B23">
        <w:rPr>
          <w:rFonts w:ascii="Arial" w:hAnsi="Arial" w:cs="Arial"/>
          <w:sz w:val="24"/>
          <w:szCs w:val="24"/>
        </w:rPr>
        <w:t xml:space="preserve"> благоустройства</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jc w:val="center"/>
        <w:rPr>
          <w:rFonts w:ascii="Arial" w:hAnsi="Arial" w:cs="Arial"/>
          <w:b/>
          <w:sz w:val="24"/>
          <w:szCs w:val="24"/>
        </w:rPr>
      </w:pPr>
      <w:r w:rsidRPr="00C43B23">
        <w:rPr>
          <w:rFonts w:ascii="Arial" w:hAnsi="Arial" w:cs="Arial"/>
          <w:b/>
          <w:sz w:val="24"/>
          <w:szCs w:val="24"/>
        </w:rPr>
        <w:t>Таблица № 1</w:t>
      </w:r>
    </w:p>
    <w:p w:rsidR="00411726" w:rsidRPr="00C43B23" w:rsidRDefault="00411726" w:rsidP="005B50D2">
      <w:pPr>
        <w:tabs>
          <w:tab w:val="left" w:pos="898"/>
        </w:tabs>
        <w:spacing w:after="0"/>
        <w:jc w:val="both"/>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75"/>
        <w:gridCol w:w="3049"/>
        <w:gridCol w:w="3436"/>
      </w:tblGrid>
      <w:tr w:rsidR="00411726" w:rsidRPr="00C43B23" w:rsidTr="00EB6DBC">
        <w:tc>
          <w:tcPr>
            <w:tcW w:w="3085" w:type="dxa"/>
            <w:vAlign w:val="center"/>
          </w:tcPr>
          <w:p w:rsidR="00411726" w:rsidRPr="00C43B23" w:rsidRDefault="00411726" w:rsidP="00EB6DBC">
            <w:pPr>
              <w:tabs>
                <w:tab w:val="left" w:pos="898"/>
              </w:tabs>
              <w:spacing w:after="0"/>
              <w:jc w:val="center"/>
              <w:rPr>
                <w:rFonts w:ascii="Arial" w:hAnsi="Arial" w:cs="Arial"/>
                <w:b/>
                <w:sz w:val="24"/>
                <w:szCs w:val="24"/>
              </w:rPr>
            </w:pPr>
            <w:r w:rsidRPr="00C43B23">
              <w:rPr>
                <w:rFonts w:ascii="Arial" w:hAnsi="Arial" w:cs="Arial"/>
                <w:b/>
                <w:sz w:val="24"/>
                <w:szCs w:val="24"/>
              </w:rPr>
              <w:t>Возраст</w:t>
            </w:r>
          </w:p>
        </w:tc>
        <w:tc>
          <w:tcPr>
            <w:tcW w:w="3133" w:type="dxa"/>
            <w:vAlign w:val="center"/>
          </w:tcPr>
          <w:p w:rsidR="00411726" w:rsidRPr="00C43B23" w:rsidRDefault="00411726" w:rsidP="00EB6DBC">
            <w:pPr>
              <w:tabs>
                <w:tab w:val="left" w:pos="898"/>
              </w:tabs>
              <w:spacing w:after="0"/>
              <w:jc w:val="center"/>
              <w:rPr>
                <w:rFonts w:ascii="Arial" w:hAnsi="Arial" w:cs="Arial"/>
                <w:b/>
                <w:sz w:val="24"/>
                <w:szCs w:val="24"/>
              </w:rPr>
            </w:pPr>
            <w:r w:rsidRPr="00C43B23">
              <w:rPr>
                <w:rFonts w:ascii="Arial" w:hAnsi="Arial" w:cs="Arial"/>
                <w:b/>
                <w:sz w:val="24"/>
                <w:szCs w:val="24"/>
              </w:rPr>
              <w:t>Назначение оборудования</w:t>
            </w:r>
          </w:p>
        </w:tc>
        <w:tc>
          <w:tcPr>
            <w:tcW w:w="3615" w:type="dxa"/>
            <w:vAlign w:val="center"/>
          </w:tcPr>
          <w:p w:rsidR="00411726" w:rsidRPr="00C43B23" w:rsidRDefault="00411726" w:rsidP="00EB6DBC">
            <w:pPr>
              <w:tabs>
                <w:tab w:val="left" w:pos="898"/>
              </w:tabs>
              <w:spacing w:after="0"/>
              <w:jc w:val="center"/>
              <w:rPr>
                <w:rFonts w:ascii="Arial" w:hAnsi="Arial" w:cs="Arial"/>
                <w:b/>
                <w:sz w:val="24"/>
                <w:szCs w:val="24"/>
              </w:rPr>
            </w:pPr>
            <w:r w:rsidRPr="00C43B23">
              <w:rPr>
                <w:rFonts w:ascii="Arial" w:hAnsi="Arial" w:cs="Arial"/>
                <w:b/>
                <w:sz w:val="24"/>
                <w:szCs w:val="24"/>
              </w:rPr>
              <w:t>Игровое и физкультурное оборудование</w:t>
            </w:r>
          </w:p>
        </w:tc>
      </w:tr>
      <w:tr w:rsidR="00411726" w:rsidRPr="00C43B23" w:rsidTr="00337A1B">
        <w:tc>
          <w:tcPr>
            <w:tcW w:w="3085" w:type="dxa"/>
          </w:tcPr>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xml:space="preserve">Дети </w:t>
            </w:r>
            <w:proofErr w:type="spellStart"/>
            <w:r w:rsidRPr="00C43B23">
              <w:rPr>
                <w:rFonts w:ascii="Arial" w:hAnsi="Arial" w:cs="Arial"/>
                <w:sz w:val="24"/>
                <w:szCs w:val="24"/>
              </w:rPr>
              <w:t>преддошкольного</w:t>
            </w:r>
            <w:proofErr w:type="spellEnd"/>
            <w:r w:rsidRPr="00C43B23">
              <w:rPr>
                <w:rFonts w:ascii="Arial" w:hAnsi="Arial" w:cs="Arial"/>
                <w:sz w:val="24"/>
                <w:szCs w:val="24"/>
              </w:rPr>
              <w:t xml:space="preserve"> возраста (1-</w:t>
            </w:r>
            <w:smartTag w:uri="urn:schemas-microsoft-com:office:smarttags" w:element="metricconverter">
              <w:smartTagPr>
                <w:attr w:name="ProductID" w:val="3 г"/>
              </w:smartTagPr>
              <w:r w:rsidRPr="00C43B23">
                <w:rPr>
                  <w:rFonts w:ascii="Arial" w:hAnsi="Arial" w:cs="Arial"/>
                  <w:sz w:val="24"/>
                  <w:szCs w:val="24"/>
                </w:rPr>
                <w:t>3 г</w:t>
              </w:r>
            </w:smartTag>
            <w:r w:rsidRPr="00C43B23">
              <w:rPr>
                <w:rFonts w:ascii="Arial" w:hAnsi="Arial" w:cs="Arial"/>
                <w:sz w:val="24"/>
                <w:szCs w:val="24"/>
              </w:rPr>
              <w:t>)</w:t>
            </w:r>
          </w:p>
        </w:tc>
        <w:tc>
          <w:tcPr>
            <w:tcW w:w="3133" w:type="dxa"/>
          </w:tcPr>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А) Для тихих игр, тренировки усидчивости, терпения, развития фантазии:</w:t>
            </w:r>
          </w:p>
        </w:tc>
        <w:tc>
          <w:tcPr>
            <w:tcW w:w="3615" w:type="dxa"/>
          </w:tcPr>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Игровое и физкультурное оборудование</w:t>
            </w:r>
          </w:p>
        </w:tc>
      </w:tr>
      <w:tr w:rsidR="00411726" w:rsidRPr="00C43B23" w:rsidTr="00337A1B">
        <w:tc>
          <w:tcPr>
            <w:tcW w:w="3085" w:type="dxa"/>
          </w:tcPr>
          <w:p w:rsidR="00411726" w:rsidRPr="00C43B23" w:rsidRDefault="00411726" w:rsidP="005B50D2">
            <w:pPr>
              <w:tabs>
                <w:tab w:val="left" w:pos="898"/>
              </w:tabs>
              <w:spacing w:after="0"/>
              <w:jc w:val="both"/>
              <w:rPr>
                <w:rFonts w:ascii="Arial" w:hAnsi="Arial" w:cs="Arial"/>
                <w:sz w:val="24"/>
                <w:szCs w:val="24"/>
              </w:rPr>
            </w:pPr>
          </w:p>
        </w:tc>
        <w:tc>
          <w:tcPr>
            <w:tcW w:w="3133" w:type="dxa"/>
          </w:tcPr>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xml:space="preserve">Б) Для тренировки лазания, ходьбы, перешагивания, </w:t>
            </w:r>
            <w:proofErr w:type="spellStart"/>
            <w:r w:rsidRPr="00C43B23">
              <w:rPr>
                <w:rFonts w:ascii="Arial" w:hAnsi="Arial" w:cs="Arial"/>
                <w:sz w:val="24"/>
                <w:szCs w:val="24"/>
              </w:rPr>
              <w:t>подлезания</w:t>
            </w:r>
            <w:proofErr w:type="spellEnd"/>
            <w:r w:rsidRPr="00C43B23">
              <w:rPr>
                <w:rFonts w:ascii="Arial" w:hAnsi="Arial" w:cs="Arial"/>
                <w:sz w:val="24"/>
                <w:szCs w:val="24"/>
              </w:rPr>
              <w:t>, равновесия:</w:t>
            </w:r>
          </w:p>
        </w:tc>
        <w:tc>
          <w:tcPr>
            <w:tcW w:w="3615" w:type="dxa"/>
          </w:tcPr>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песочницы</w:t>
            </w:r>
          </w:p>
        </w:tc>
      </w:tr>
      <w:tr w:rsidR="00411726" w:rsidRPr="00C43B23" w:rsidTr="00337A1B">
        <w:tc>
          <w:tcPr>
            <w:tcW w:w="3085" w:type="dxa"/>
          </w:tcPr>
          <w:p w:rsidR="00411726" w:rsidRPr="00C43B23" w:rsidRDefault="00411726" w:rsidP="005B50D2">
            <w:pPr>
              <w:tabs>
                <w:tab w:val="left" w:pos="898"/>
              </w:tabs>
              <w:spacing w:after="0"/>
              <w:jc w:val="both"/>
              <w:rPr>
                <w:rFonts w:ascii="Arial" w:hAnsi="Arial" w:cs="Arial"/>
                <w:sz w:val="24"/>
                <w:szCs w:val="24"/>
              </w:rPr>
            </w:pPr>
          </w:p>
        </w:tc>
        <w:tc>
          <w:tcPr>
            <w:tcW w:w="3133" w:type="dxa"/>
          </w:tcPr>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В) Для тренировки вестибулярного аппарата, укрепления мышечной системы (мышц спины, живота и ног), совершенствования чувства равновесия, ритма, ориентировки в пространстве:</w:t>
            </w:r>
          </w:p>
        </w:tc>
        <w:tc>
          <w:tcPr>
            <w:tcW w:w="3615" w:type="dxa"/>
          </w:tcPr>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домики, пирамиды, гимнастические стенки, бумы, бревна, горки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кубы деревянные 20x40x15 см;</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xml:space="preserve">- доски шириной 15, 20, </w:t>
            </w:r>
            <w:smartTag w:uri="urn:schemas-microsoft-com:office:smarttags" w:element="metricconverter">
              <w:smartTagPr>
                <w:attr w:name="ProductID" w:val="25 см"/>
              </w:smartTagPr>
              <w:r w:rsidRPr="00C43B23">
                <w:rPr>
                  <w:rFonts w:ascii="Arial" w:hAnsi="Arial" w:cs="Arial"/>
                  <w:sz w:val="24"/>
                  <w:szCs w:val="24"/>
                </w:rPr>
                <w:t>25 см</w:t>
              </w:r>
            </w:smartTag>
            <w:r w:rsidRPr="00C43B23">
              <w:rPr>
                <w:rFonts w:ascii="Arial" w:hAnsi="Arial" w:cs="Arial"/>
                <w:sz w:val="24"/>
                <w:szCs w:val="24"/>
              </w:rPr>
              <w:t xml:space="preserve">, длиной 150, 200 и </w:t>
            </w:r>
            <w:smartTag w:uri="urn:schemas-microsoft-com:office:smarttags" w:element="metricconverter">
              <w:smartTagPr>
                <w:attr w:name="ProductID" w:val="250 см"/>
              </w:smartTagPr>
              <w:r w:rsidRPr="00C43B23">
                <w:rPr>
                  <w:rFonts w:ascii="Arial" w:hAnsi="Arial" w:cs="Arial"/>
                  <w:sz w:val="24"/>
                  <w:szCs w:val="24"/>
                </w:rPr>
                <w:t>250 см</w:t>
              </w:r>
            </w:smartTag>
            <w:r w:rsidRPr="00C43B23">
              <w:rPr>
                <w:rFonts w:ascii="Arial" w:hAnsi="Arial" w:cs="Arial"/>
                <w:sz w:val="24"/>
                <w:szCs w:val="24"/>
              </w:rPr>
              <w:t>; доска деревянная - один конец приподнят на высоту 10-</w:t>
            </w:r>
            <w:smartTag w:uri="urn:schemas-microsoft-com:office:smarttags" w:element="metricconverter">
              <w:smartTagPr>
                <w:attr w:name="ProductID" w:val="15 см"/>
              </w:smartTagPr>
              <w:r w:rsidRPr="00C43B23">
                <w:rPr>
                  <w:rFonts w:ascii="Arial" w:hAnsi="Arial" w:cs="Arial"/>
                  <w:sz w:val="24"/>
                  <w:szCs w:val="24"/>
                </w:rPr>
                <w:t>15 см</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xml:space="preserve">- горка с поручнями, ступеньками и центральной площадкой, длина </w:t>
            </w:r>
            <w:smartTag w:uri="urn:schemas-microsoft-com:office:smarttags" w:element="metricconverter">
              <w:smartTagPr>
                <w:attr w:name="ProductID" w:val="240 см"/>
              </w:smartTagPr>
              <w:r w:rsidRPr="00C43B23">
                <w:rPr>
                  <w:rFonts w:ascii="Arial" w:hAnsi="Arial" w:cs="Arial"/>
                  <w:sz w:val="24"/>
                  <w:szCs w:val="24"/>
                </w:rPr>
                <w:t>240 см</w:t>
              </w:r>
            </w:smartTag>
            <w:r w:rsidRPr="00C43B23">
              <w:rPr>
                <w:rFonts w:ascii="Arial" w:hAnsi="Arial" w:cs="Arial"/>
                <w:sz w:val="24"/>
                <w:szCs w:val="24"/>
              </w:rPr>
              <w:t xml:space="preserve">, высота </w:t>
            </w:r>
            <w:smartTag w:uri="urn:schemas-microsoft-com:office:smarttags" w:element="metricconverter">
              <w:smartTagPr>
                <w:attr w:name="ProductID" w:val="48 см"/>
              </w:smartTagPr>
              <w:r w:rsidRPr="00C43B23">
                <w:rPr>
                  <w:rFonts w:ascii="Arial" w:hAnsi="Arial" w:cs="Arial"/>
                  <w:sz w:val="24"/>
                  <w:szCs w:val="24"/>
                </w:rPr>
                <w:t>48 см</w:t>
              </w:r>
            </w:smartTag>
            <w:r w:rsidRPr="00C43B23">
              <w:rPr>
                <w:rFonts w:ascii="Arial" w:hAnsi="Arial" w:cs="Arial"/>
                <w:sz w:val="24"/>
                <w:szCs w:val="24"/>
              </w:rPr>
              <w:t xml:space="preserve"> (в центральной части), ширина ступеньки - </w:t>
            </w:r>
            <w:smartTag w:uri="urn:schemas-microsoft-com:office:smarttags" w:element="metricconverter">
              <w:smartTagPr>
                <w:attr w:name="ProductID" w:val="70 см"/>
              </w:smartTagPr>
              <w:r w:rsidRPr="00C43B23">
                <w:rPr>
                  <w:rFonts w:ascii="Arial" w:hAnsi="Arial" w:cs="Arial"/>
                  <w:sz w:val="24"/>
                  <w:szCs w:val="24"/>
                </w:rPr>
                <w:t>70 см</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xml:space="preserve">- лестница-стремянка, высота 100 или </w:t>
            </w:r>
            <w:smartTag w:uri="urn:schemas-microsoft-com:office:smarttags" w:element="metricconverter">
              <w:smartTagPr>
                <w:attr w:name="ProductID" w:val="150 см"/>
              </w:smartTagPr>
              <w:r w:rsidRPr="00C43B23">
                <w:rPr>
                  <w:rFonts w:ascii="Arial" w:hAnsi="Arial" w:cs="Arial"/>
                  <w:sz w:val="24"/>
                  <w:szCs w:val="24"/>
                </w:rPr>
                <w:t>150 см</w:t>
              </w:r>
            </w:smartTag>
            <w:r w:rsidRPr="00C43B23">
              <w:rPr>
                <w:rFonts w:ascii="Arial" w:hAnsi="Arial" w:cs="Arial"/>
                <w:sz w:val="24"/>
                <w:szCs w:val="24"/>
              </w:rPr>
              <w:t xml:space="preserve">, расстояние между перекладинами - 10 и </w:t>
            </w:r>
            <w:smartTag w:uri="urn:schemas-microsoft-com:office:smarttags" w:element="metricconverter">
              <w:smartTagPr>
                <w:attr w:name="ProductID" w:val="15 см"/>
              </w:smartTagPr>
              <w:r w:rsidRPr="00C43B23">
                <w:rPr>
                  <w:rFonts w:ascii="Arial" w:hAnsi="Arial" w:cs="Arial"/>
                  <w:sz w:val="24"/>
                  <w:szCs w:val="24"/>
                </w:rPr>
                <w:t>15 см</w:t>
              </w:r>
            </w:smartTag>
            <w:r w:rsidRPr="00C43B23">
              <w:rPr>
                <w:rFonts w:ascii="Arial" w:hAnsi="Arial" w:cs="Arial"/>
                <w:sz w:val="24"/>
                <w:szCs w:val="24"/>
              </w:rPr>
              <w:t>.</w:t>
            </w:r>
          </w:p>
        </w:tc>
      </w:tr>
      <w:tr w:rsidR="00411726" w:rsidRPr="00C43B23" w:rsidTr="00337A1B">
        <w:tc>
          <w:tcPr>
            <w:tcW w:w="3085" w:type="dxa"/>
          </w:tcPr>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Дети дошкольного возраста (3-7 лет)</w:t>
            </w:r>
          </w:p>
        </w:tc>
        <w:tc>
          <w:tcPr>
            <w:tcW w:w="3133" w:type="dxa"/>
          </w:tcPr>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А) Для обучения и совершенствования лазания:</w:t>
            </w:r>
          </w:p>
        </w:tc>
        <w:tc>
          <w:tcPr>
            <w:tcW w:w="3615" w:type="dxa"/>
          </w:tcPr>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качели и качалки.</w:t>
            </w:r>
          </w:p>
        </w:tc>
      </w:tr>
      <w:tr w:rsidR="00411726" w:rsidRPr="00C43B23" w:rsidTr="00337A1B">
        <w:tc>
          <w:tcPr>
            <w:tcW w:w="3085" w:type="dxa"/>
          </w:tcPr>
          <w:p w:rsidR="00411726" w:rsidRPr="00C43B23" w:rsidRDefault="00411726" w:rsidP="005B50D2">
            <w:pPr>
              <w:tabs>
                <w:tab w:val="left" w:pos="898"/>
              </w:tabs>
              <w:spacing w:after="0"/>
              <w:jc w:val="both"/>
              <w:rPr>
                <w:rFonts w:ascii="Arial" w:hAnsi="Arial" w:cs="Arial"/>
                <w:sz w:val="24"/>
                <w:szCs w:val="24"/>
              </w:rPr>
            </w:pPr>
          </w:p>
        </w:tc>
        <w:tc>
          <w:tcPr>
            <w:tcW w:w="3133" w:type="dxa"/>
          </w:tcPr>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Б) Для обучения равновесию, перешагиванию, перепрыгиванию, спрыгиванию:</w:t>
            </w:r>
          </w:p>
        </w:tc>
        <w:tc>
          <w:tcPr>
            <w:tcW w:w="3615" w:type="dxa"/>
          </w:tcPr>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пирамиды с вертикальными и горизонтальными перекладинами;</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xml:space="preserve">- лестницы различной конфигурации, со встроенными обручами, </w:t>
            </w:r>
            <w:r w:rsidRPr="00C43B23">
              <w:rPr>
                <w:rFonts w:ascii="Arial" w:hAnsi="Arial" w:cs="Arial"/>
                <w:sz w:val="24"/>
                <w:szCs w:val="24"/>
              </w:rPr>
              <w:lastRenderedPageBreak/>
              <w:t>полусферы;</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доска деревянная на высоте 10-</w:t>
            </w:r>
            <w:smartTag w:uri="urn:schemas-microsoft-com:office:smarttags" w:element="metricconverter">
              <w:smartTagPr>
                <w:attr w:name="ProductID" w:val="15 см"/>
              </w:smartTagPr>
              <w:r w:rsidRPr="00C43B23">
                <w:rPr>
                  <w:rFonts w:ascii="Arial" w:hAnsi="Arial" w:cs="Arial"/>
                  <w:sz w:val="24"/>
                  <w:szCs w:val="24"/>
                </w:rPr>
                <w:t>15 см</w:t>
              </w:r>
            </w:smartTag>
            <w:r w:rsidRPr="00C43B23">
              <w:rPr>
                <w:rFonts w:ascii="Arial" w:hAnsi="Arial" w:cs="Arial"/>
                <w:sz w:val="24"/>
                <w:szCs w:val="24"/>
              </w:rPr>
              <w:t xml:space="preserve"> (устанавливается на специальных подставках).</w:t>
            </w:r>
          </w:p>
        </w:tc>
      </w:tr>
      <w:tr w:rsidR="00411726" w:rsidRPr="00C43B23" w:rsidTr="00337A1B">
        <w:tc>
          <w:tcPr>
            <w:tcW w:w="3085" w:type="dxa"/>
          </w:tcPr>
          <w:p w:rsidR="00411726" w:rsidRPr="00C43B23" w:rsidRDefault="00411726" w:rsidP="005B50D2">
            <w:pPr>
              <w:tabs>
                <w:tab w:val="left" w:pos="898"/>
              </w:tabs>
              <w:spacing w:after="0"/>
              <w:jc w:val="both"/>
              <w:rPr>
                <w:rFonts w:ascii="Arial" w:hAnsi="Arial" w:cs="Arial"/>
                <w:sz w:val="24"/>
                <w:szCs w:val="24"/>
              </w:rPr>
            </w:pPr>
          </w:p>
        </w:tc>
        <w:tc>
          <w:tcPr>
            <w:tcW w:w="3133" w:type="dxa"/>
          </w:tcPr>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В) Для обучения вхождению, лазанью, движению на четвереньках, скатыванию:</w:t>
            </w:r>
          </w:p>
        </w:tc>
        <w:tc>
          <w:tcPr>
            <w:tcW w:w="3615" w:type="dxa"/>
          </w:tcPr>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бревно со стесанным верхом, прочно закрепленное, лежащее на земле, длина 2,5-3,5 м, ширина 20-</w:t>
            </w:r>
            <w:smartTag w:uri="urn:schemas-microsoft-com:office:smarttags" w:element="metricconverter">
              <w:smartTagPr>
                <w:attr w:name="ProductID" w:val="30 см"/>
              </w:smartTagPr>
              <w:r w:rsidRPr="00C43B23">
                <w:rPr>
                  <w:rFonts w:ascii="Arial" w:hAnsi="Arial" w:cs="Arial"/>
                  <w:sz w:val="24"/>
                  <w:szCs w:val="24"/>
                </w:rPr>
                <w:t>30 см</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xml:space="preserve">- бум "Крокодил", длина 2,5 м, ширина </w:t>
            </w:r>
            <w:smartTag w:uri="urn:schemas-microsoft-com:office:smarttags" w:element="metricconverter">
              <w:smartTagPr>
                <w:attr w:name="ProductID" w:val="20 см"/>
              </w:smartTagPr>
              <w:r w:rsidRPr="00C43B23">
                <w:rPr>
                  <w:rFonts w:ascii="Arial" w:hAnsi="Arial" w:cs="Arial"/>
                  <w:sz w:val="24"/>
                  <w:szCs w:val="24"/>
                </w:rPr>
                <w:t>20 см</w:t>
              </w:r>
            </w:smartTag>
            <w:r w:rsidRPr="00C43B23">
              <w:rPr>
                <w:rFonts w:ascii="Arial" w:hAnsi="Arial" w:cs="Arial"/>
                <w:sz w:val="24"/>
                <w:szCs w:val="24"/>
              </w:rPr>
              <w:t xml:space="preserve">, высота </w:t>
            </w:r>
            <w:smartTag w:uri="urn:schemas-microsoft-com:office:smarttags" w:element="metricconverter">
              <w:smartTagPr>
                <w:attr w:name="ProductID" w:val="20 см"/>
              </w:smartTagPr>
              <w:r w:rsidRPr="00C43B23">
                <w:rPr>
                  <w:rFonts w:ascii="Arial" w:hAnsi="Arial" w:cs="Arial"/>
                  <w:sz w:val="24"/>
                  <w:szCs w:val="24"/>
                </w:rPr>
                <w:t>20 см</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xml:space="preserve">- гимнастическое бревно, длина горизонтальной части 3,5 м, наклонной - 1,2 м, горизонтальной части 30 или </w:t>
            </w:r>
            <w:smartTag w:uri="urn:schemas-microsoft-com:office:smarttags" w:element="metricconverter">
              <w:smartTagPr>
                <w:attr w:name="ProductID" w:val="50 см"/>
              </w:smartTagPr>
              <w:r w:rsidRPr="00C43B23">
                <w:rPr>
                  <w:rFonts w:ascii="Arial" w:hAnsi="Arial" w:cs="Arial"/>
                  <w:sz w:val="24"/>
                  <w:szCs w:val="24"/>
                </w:rPr>
                <w:t>50 см</w:t>
              </w:r>
            </w:smartTag>
            <w:r w:rsidRPr="00C43B23">
              <w:rPr>
                <w:rFonts w:ascii="Arial" w:hAnsi="Arial" w:cs="Arial"/>
                <w:sz w:val="24"/>
                <w:szCs w:val="24"/>
              </w:rPr>
              <w:t xml:space="preserve">, диаметр бревна - </w:t>
            </w:r>
            <w:smartTag w:uri="urn:schemas-microsoft-com:office:smarttags" w:element="metricconverter">
              <w:smartTagPr>
                <w:attr w:name="ProductID" w:val="27 см"/>
              </w:smartTagPr>
              <w:r w:rsidRPr="00C43B23">
                <w:rPr>
                  <w:rFonts w:ascii="Arial" w:hAnsi="Arial" w:cs="Arial"/>
                  <w:sz w:val="24"/>
                  <w:szCs w:val="24"/>
                </w:rPr>
                <w:t>27 см</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xml:space="preserve">- гимнастическая скамейка, длина </w:t>
            </w:r>
            <w:smartTag w:uri="urn:schemas-microsoft-com:office:smarttags" w:element="metricconverter">
              <w:smartTagPr>
                <w:attr w:name="ProductID" w:val="3 м"/>
              </w:smartTagPr>
              <w:r w:rsidRPr="00C43B23">
                <w:rPr>
                  <w:rFonts w:ascii="Arial" w:hAnsi="Arial" w:cs="Arial"/>
                  <w:sz w:val="24"/>
                  <w:szCs w:val="24"/>
                </w:rPr>
                <w:t>3 м</w:t>
              </w:r>
            </w:smartTag>
            <w:r w:rsidRPr="00C43B23">
              <w:rPr>
                <w:rFonts w:ascii="Arial" w:hAnsi="Arial" w:cs="Arial"/>
                <w:sz w:val="24"/>
                <w:szCs w:val="24"/>
              </w:rPr>
              <w:t xml:space="preserve">, ширина </w:t>
            </w:r>
            <w:smartTag w:uri="urn:schemas-microsoft-com:office:smarttags" w:element="metricconverter">
              <w:smartTagPr>
                <w:attr w:name="ProductID" w:val="20 см"/>
              </w:smartTagPr>
              <w:r w:rsidRPr="00C43B23">
                <w:rPr>
                  <w:rFonts w:ascii="Arial" w:hAnsi="Arial" w:cs="Arial"/>
                  <w:sz w:val="24"/>
                  <w:szCs w:val="24"/>
                </w:rPr>
                <w:t>20 см</w:t>
              </w:r>
            </w:smartTag>
            <w:r w:rsidRPr="00C43B23">
              <w:rPr>
                <w:rFonts w:ascii="Arial" w:hAnsi="Arial" w:cs="Arial"/>
                <w:sz w:val="24"/>
                <w:szCs w:val="24"/>
              </w:rPr>
              <w:t xml:space="preserve">, толщина </w:t>
            </w:r>
            <w:smartTag w:uri="urn:schemas-microsoft-com:office:smarttags" w:element="metricconverter">
              <w:smartTagPr>
                <w:attr w:name="ProductID" w:val="3 см"/>
              </w:smartTagPr>
              <w:r w:rsidRPr="00C43B23">
                <w:rPr>
                  <w:rFonts w:ascii="Arial" w:hAnsi="Arial" w:cs="Arial"/>
                  <w:sz w:val="24"/>
                  <w:szCs w:val="24"/>
                </w:rPr>
                <w:t>3 см</w:t>
              </w:r>
            </w:smartTag>
            <w:r w:rsidRPr="00C43B23">
              <w:rPr>
                <w:rFonts w:ascii="Arial" w:hAnsi="Arial" w:cs="Arial"/>
                <w:sz w:val="24"/>
                <w:szCs w:val="24"/>
              </w:rPr>
              <w:t xml:space="preserve">, высота </w:t>
            </w:r>
            <w:smartTag w:uri="urn:schemas-microsoft-com:office:smarttags" w:element="metricconverter">
              <w:smartTagPr>
                <w:attr w:name="ProductID" w:val="20 см"/>
              </w:smartTagPr>
              <w:r w:rsidRPr="00C43B23">
                <w:rPr>
                  <w:rFonts w:ascii="Arial" w:hAnsi="Arial" w:cs="Arial"/>
                  <w:sz w:val="24"/>
                  <w:szCs w:val="24"/>
                </w:rPr>
                <w:t>20 см</w:t>
              </w:r>
            </w:smartTag>
            <w:r w:rsidRPr="00C43B23">
              <w:rPr>
                <w:rFonts w:ascii="Arial" w:hAnsi="Arial" w:cs="Arial"/>
                <w:sz w:val="24"/>
                <w:szCs w:val="24"/>
              </w:rPr>
              <w:t>.</w:t>
            </w:r>
          </w:p>
        </w:tc>
      </w:tr>
      <w:tr w:rsidR="00411726" w:rsidRPr="00C43B23" w:rsidTr="00337A1B">
        <w:tc>
          <w:tcPr>
            <w:tcW w:w="3085" w:type="dxa"/>
          </w:tcPr>
          <w:p w:rsidR="00411726" w:rsidRPr="00C43B23" w:rsidRDefault="00411726" w:rsidP="005B50D2">
            <w:pPr>
              <w:tabs>
                <w:tab w:val="left" w:pos="898"/>
              </w:tabs>
              <w:spacing w:after="0"/>
              <w:jc w:val="both"/>
              <w:rPr>
                <w:rFonts w:ascii="Arial" w:hAnsi="Arial" w:cs="Arial"/>
                <w:sz w:val="24"/>
                <w:szCs w:val="24"/>
              </w:rPr>
            </w:pPr>
          </w:p>
        </w:tc>
        <w:tc>
          <w:tcPr>
            <w:tcW w:w="3133" w:type="dxa"/>
          </w:tcPr>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Г) Для обучения развитию силы, гибкости, координации движений:</w:t>
            </w:r>
          </w:p>
        </w:tc>
        <w:tc>
          <w:tcPr>
            <w:tcW w:w="3615" w:type="dxa"/>
          </w:tcPr>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xml:space="preserve">- горка с поручнями, длина </w:t>
            </w:r>
            <w:smartTag w:uri="urn:schemas-microsoft-com:office:smarttags" w:element="metricconverter">
              <w:smartTagPr>
                <w:attr w:name="ProductID" w:val="2 м"/>
              </w:smartTagPr>
              <w:r w:rsidRPr="00C43B23">
                <w:rPr>
                  <w:rFonts w:ascii="Arial" w:hAnsi="Arial" w:cs="Arial"/>
                  <w:sz w:val="24"/>
                  <w:szCs w:val="24"/>
                </w:rPr>
                <w:t>2 м</w:t>
              </w:r>
            </w:smartTag>
            <w:r w:rsidRPr="00C43B23">
              <w:rPr>
                <w:rFonts w:ascii="Arial" w:hAnsi="Arial" w:cs="Arial"/>
                <w:sz w:val="24"/>
                <w:szCs w:val="24"/>
              </w:rPr>
              <w:t xml:space="preserve">, высота </w:t>
            </w:r>
            <w:smartTag w:uri="urn:schemas-microsoft-com:office:smarttags" w:element="metricconverter">
              <w:smartTagPr>
                <w:attr w:name="ProductID" w:val="60 см"/>
              </w:smartTagPr>
              <w:r w:rsidRPr="00C43B23">
                <w:rPr>
                  <w:rFonts w:ascii="Arial" w:hAnsi="Arial" w:cs="Arial"/>
                  <w:sz w:val="24"/>
                  <w:szCs w:val="24"/>
                </w:rPr>
                <w:t>60 см</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xml:space="preserve">- горка с лесенкой и скатом, длина 240, высота 80, длина лесенки и ската - </w:t>
            </w:r>
            <w:smartTag w:uri="urn:schemas-microsoft-com:office:smarttags" w:element="metricconverter">
              <w:smartTagPr>
                <w:attr w:name="ProductID" w:val="90 см"/>
              </w:smartTagPr>
              <w:r w:rsidRPr="00C43B23">
                <w:rPr>
                  <w:rFonts w:ascii="Arial" w:hAnsi="Arial" w:cs="Arial"/>
                  <w:sz w:val="24"/>
                  <w:szCs w:val="24"/>
                </w:rPr>
                <w:t>90 см</w:t>
              </w:r>
            </w:smartTag>
            <w:r w:rsidRPr="00C43B23">
              <w:rPr>
                <w:rFonts w:ascii="Arial" w:hAnsi="Arial" w:cs="Arial"/>
                <w:sz w:val="24"/>
                <w:szCs w:val="24"/>
              </w:rPr>
              <w:t xml:space="preserve">, ширина лесенки и ската - </w:t>
            </w:r>
            <w:smartTag w:uri="urn:schemas-microsoft-com:office:smarttags" w:element="metricconverter">
              <w:smartTagPr>
                <w:attr w:name="ProductID" w:val="70 см"/>
              </w:smartTagPr>
              <w:r w:rsidRPr="00C43B23">
                <w:rPr>
                  <w:rFonts w:ascii="Arial" w:hAnsi="Arial" w:cs="Arial"/>
                  <w:sz w:val="24"/>
                  <w:szCs w:val="24"/>
                </w:rPr>
                <w:t>70 см</w:t>
              </w:r>
            </w:smartTag>
          </w:p>
        </w:tc>
      </w:tr>
      <w:tr w:rsidR="00411726" w:rsidRPr="00C43B23" w:rsidTr="00337A1B">
        <w:tc>
          <w:tcPr>
            <w:tcW w:w="3085" w:type="dxa"/>
          </w:tcPr>
          <w:p w:rsidR="00411726" w:rsidRPr="00C43B23" w:rsidRDefault="00411726" w:rsidP="005B50D2">
            <w:pPr>
              <w:tabs>
                <w:tab w:val="left" w:pos="898"/>
              </w:tabs>
              <w:spacing w:after="0"/>
              <w:jc w:val="both"/>
              <w:rPr>
                <w:rFonts w:ascii="Arial" w:hAnsi="Arial" w:cs="Arial"/>
                <w:sz w:val="24"/>
                <w:szCs w:val="24"/>
              </w:rPr>
            </w:pPr>
          </w:p>
        </w:tc>
        <w:tc>
          <w:tcPr>
            <w:tcW w:w="3133" w:type="dxa"/>
          </w:tcPr>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Д) Для развития глазомера, точности движений, ловкости, для обучения метания в цель:</w:t>
            </w:r>
          </w:p>
        </w:tc>
        <w:tc>
          <w:tcPr>
            <w:tcW w:w="3615" w:type="dxa"/>
          </w:tcPr>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xml:space="preserve">- гимнастическая стенка, высота </w:t>
            </w:r>
            <w:smartTag w:uri="urn:schemas-microsoft-com:office:smarttags" w:element="metricconverter">
              <w:smartTagPr>
                <w:attr w:name="ProductID" w:val="3 м"/>
              </w:smartTagPr>
              <w:r w:rsidRPr="00C43B23">
                <w:rPr>
                  <w:rFonts w:ascii="Arial" w:hAnsi="Arial" w:cs="Arial"/>
                  <w:sz w:val="24"/>
                  <w:szCs w:val="24"/>
                </w:rPr>
                <w:t>3 м</w:t>
              </w:r>
            </w:smartTag>
            <w:r w:rsidRPr="00C43B23">
              <w:rPr>
                <w:rFonts w:ascii="Arial" w:hAnsi="Arial" w:cs="Arial"/>
                <w:sz w:val="24"/>
                <w:szCs w:val="24"/>
              </w:rPr>
              <w:t xml:space="preserve">, ширина пролетов не менее </w:t>
            </w:r>
            <w:smartTag w:uri="urn:schemas-microsoft-com:office:smarttags" w:element="metricconverter">
              <w:smartTagPr>
                <w:attr w:name="ProductID" w:val="1 м"/>
              </w:smartTagPr>
              <w:r w:rsidRPr="00C43B23">
                <w:rPr>
                  <w:rFonts w:ascii="Arial" w:hAnsi="Arial" w:cs="Arial"/>
                  <w:sz w:val="24"/>
                  <w:szCs w:val="24"/>
                </w:rPr>
                <w:t>1 м</w:t>
              </w:r>
            </w:smartTag>
            <w:r w:rsidRPr="00C43B23">
              <w:rPr>
                <w:rFonts w:ascii="Arial" w:hAnsi="Arial" w:cs="Arial"/>
                <w:sz w:val="24"/>
                <w:szCs w:val="24"/>
              </w:rPr>
              <w:t xml:space="preserve">, диаметр перекладины - </w:t>
            </w:r>
            <w:smartTag w:uri="urn:schemas-microsoft-com:office:smarttags" w:element="metricconverter">
              <w:smartTagPr>
                <w:attr w:name="ProductID" w:val="22 мм"/>
              </w:smartTagPr>
              <w:r w:rsidRPr="00C43B23">
                <w:rPr>
                  <w:rFonts w:ascii="Arial" w:hAnsi="Arial" w:cs="Arial"/>
                  <w:sz w:val="24"/>
                  <w:szCs w:val="24"/>
                </w:rPr>
                <w:t>22 мм</w:t>
              </w:r>
            </w:smartTag>
            <w:r w:rsidRPr="00C43B23">
              <w:rPr>
                <w:rFonts w:ascii="Arial" w:hAnsi="Arial" w:cs="Arial"/>
                <w:sz w:val="24"/>
                <w:szCs w:val="24"/>
              </w:rPr>
              <w:t xml:space="preserve">, расстояние между перекладинами - </w:t>
            </w:r>
            <w:smartTag w:uri="urn:schemas-microsoft-com:office:smarttags" w:element="metricconverter">
              <w:smartTagPr>
                <w:attr w:name="ProductID" w:val="25 см"/>
              </w:smartTagPr>
              <w:r w:rsidRPr="00C43B23">
                <w:rPr>
                  <w:rFonts w:ascii="Arial" w:hAnsi="Arial" w:cs="Arial"/>
                  <w:sz w:val="24"/>
                  <w:szCs w:val="24"/>
                </w:rPr>
                <w:t>25 см</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гимнастические столбики</w:t>
            </w:r>
          </w:p>
        </w:tc>
      </w:tr>
      <w:tr w:rsidR="00411726" w:rsidRPr="00C43B23" w:rsidTr="00337A1B">
        <w:tc>
          <w:tcPr>
            <w:tcW w:w="3085" w:type="dxa"/>
          </w:tcPr>
          <w:p w:rsidR="00411726" w:rsidRPr="00C43B23" w:rsidRDefault="00411726" w:rsidP="005B50D2">
            <w:pPr>
              <w:tabs>
                <w:tab w:val="left" w:pos="898"/>
              </w:tabs>
              <w:spacing w:after="0"/>
              <w:jc w:val="both"/>
              <w:rPr>
                <w:rFonts w:ascii="Arial" w:hAnsi="Arial" w:cs="Arial"/>
                <w:sz w:val="24"/>
                <w:szCs w:val="24"/>
              </w:rPr>
            </w:pPr>
          </w:p>
        </w:tc>
        <w:tc>
          <w:tcPr>
            <w:tcW w:w="3133" w:type="dxa"/>
          </w:tcPr>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Для общего физического развития:</w:t>
            </w:r>
          </w:p>
        </w:tc>
        <w:tc>
          <w:tcPr>
            <w:tcW w:w="3615" w:type="dxa"/>
          </w:tcPr>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стойка с обручами для метания в цель, высота 120-</w:t>
            </w:r>
            <w:smartTag w:uri="urn:schemas-microsoft-com:office:smarttags" w:element="metricconverter">
              <w:smartTagPr>
                <w:attr w:name="ProductID" w:val="130 см"/>
              </w:smartTagPr>
              <w:r w:rsidRPr="00C43B23">
                <w:rPr>
                  <w:rFonts w:ascii="Arial" w:hAnsi="Arial" w:cs="Arial"/>
                  <w:sz w:val="24"/>
                  <w:szCs w:val="24"/>
                </w:rPr>
                <w:t>130 см</w:t>
              </w:r>
            </w:smartTag>
            <w:r w:rsidRPr="00C43B23">
              <w:rPr>
                <w:rFonts w:ascii="Arial" w:hAnsi="Arial" w:cs="Arial"/>
                <w:sz w:val="24"/>
                <w:szCs w:val="24"/>
              </w:rPr>
              <w:t>, диаметр обруча 40-</w:t>
            </w:r>
            <w:smartTag w:uri="urn:schemas-microsoft-com:office:smarttags" w:element="metricconverter">
              <w:smartTagPr>
                <w:attr w:name="ProductID" w:val="50 см"/>
              </w:smartTagPr>
              <w:r w:rsidRPr="00C43B23">
                <w:rPr>
                  <w:rFonts w:ascii="Arial" w:hAnsi="Arial" w:cs="Arial"/>
                  <w:sz w:val="24"/>
                  <w:szCs w:val="24"/>
                </w:rPr>
                <w:t>50 см</w:t>
              </w:r>
            </w:smartTag>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xml:space="preserve">- оборудование для метания в виде "цветка", "петуха", центр мишени расположен на высоте </w:t>
            </w:r>
            <w:smartTag w:uri="urn:schemas-microsoft-com:office:smarttags" w:element="metricconverter">
              <w:smartTagPr>
                <w:attr w:name="ProductID" w:val="120 см"/>
              </w:smartTagPr>
              <w:r w:rsidRPr="00C43B23">
                <w:rPr>
                  <w:rFonts w:ascii="Arial" w:hAnsi="Arial" w:cs="Arial"/>
                  <w:sz w:val="24"/>
                  <w:szCs w:val="24"/>
                </w:rPr>
                <w:t>120 см</w:t>
              </w:r>
            </w:smartTag>
            <w:r w:rsidRPr="00C43B23">
              <w:rPr>
                <w:rFonts w:ascii="Arial" w:hAnsi="Arial" w:cs="Arial"/>
                <w:sz w:val="24"/>
                <w:szCs w:val="24"/>
              </w:rPr>
              <w:t xml:space="preserve"> (</w:t>
            </w:r>
            <w:proofErr w:type="spellStart"/>
            <w:r w:rsidRPr="00C43B23">
              <w:rPr>
                <w:rFonts w:ascii="Arial" w:hAnsi="Arial" w:cs="Arial"/>
                <w:sz w:val="24"/>
                <w:szCs w:val="24"/>
              </w:rPr>
              <w:t>мл</w:t>
            </w:r>
            <w:proofErr w:type="gramStart"/>
            <w:r w:rsidRPr="00C43B23">
              <w:rPr>
                <w:rFonts w:ascii="Arial" w:hAnsi="Arial" w:cs="Arial"/>
                <w:sz w:val="24"/>
                <w:szCs w:val="24"/>
              </w:rPr>
              <w:t>.д</w:t>
            </w:r>
            <w:proofErr w:type="gramEnd"/>
            <w:r w:rsidRPr="00C43B23">
              <w:rPr>
                <w:rFonts w:ascii="Arial" w:hAnsi="Arial" w:cs="Arial"/>
                <w:sz w:val="24"/>
                <w:szCs w:val="24"/>
              </w:rPr>
              <w:t>ошк</w:t>
            </w:r>
            <w:proofErr w:type="spellEnd"/>
            <w:r w:rsidRPr="00C43B23">
              <w:rPr>
                <w:rFonts w:ascii="Arial" w:hAnsi="Arial" w:cs="Arial"/>
                <w:sz w:val="24"/>
                <w:szCs w:val="24"/>
              </w:rPr>
              <w:t>.), - 150-</w:t>
            </w:r>
            <w:smartTag w:uri="urn:schemas-microsoft-com:office:smarttags" w:element="metricconverter">
              <w:smartTagPr>
                <w:attr w:name="ProductID" w:val="200 см"/>
              </w:smartTagPr>
              <w:r w:rsidRPr="00C43B23">
                <w:rPr>
                  <w:rFonts w:ascii="Arial" w:hAnsi="Arial" w:cs="Arial"/>
                  <w:sz w:val="24"/>
                  <w:szCs w:val="24"/>
                </w:rPr>
                <w:lastRenderedPageBreak/>
                <w:t>200 см</w:t>
              </w:r>
            </w:smartTag>
            <w:r w:rsidRPr="00C43B23">
              <w:rPr>
                <w:rFonts w:ascii="Arial" w:hAnsi="Arial" w:cs="Arial"/>
                <w:sz w:val="24"/>
                <w:szCs w:val="24"/>
              </w:rPr>
              <w:t xml:space="preserve"> (ст. </w:t>
            </w:r>
            <w:proofErr w:type="spellStart"/>
            <w:r w:rsidRPr="00C43B23">
              <w:rPr>
                <w:rFonts w:ascii="Arial" w:hAnsi="Arial" w:cs="Arial"/>
                <w:sz w:val="24"/>
                <w:szCs w:val="24"/>
              </w:rPr>
              <w:t>дошк</w:t>
            </w:r>
            <w:proofErr w:type="spellEnd"/>
            <w:r w:rsidRPr="00C43B23">
              <w:rPr>
                <w:rFonts w:ascii="Arial" w:hAnsi="Arial" w:cs="Arial"/>
                <w:sz w:val="24"/>
                <w:szCs w:val="24"/>
              </w:rPr>
              <w:t>);</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xml:space="preserve">- </w:t>
            </w:r>
            <w:proofErr w:type="spellStart"/>
            <w:r w:rsidRPr="00C43B23">
              <w:rPr>
                <w:rFonts w:ascii="Arial" w:hAnsi="Arial" w:cs="Arial"/>
                <w:sz w:val="24"/>
                <w:szCs w:val="24"/>
              </w:rPr>
              <w:t>кольцебросы</w:t>
            </w:r>
            <w:proofErr w:type="spellEnd"/>
            <w:r w:rsidRPr="00C43B23">
              <w:rPr>
                <w:rFonts w:ascii="Arial" w:hAnsi="Arial" w:cs="Arial"/>
                <w:sz w:val="24"/>
                <w:szCs w:val="24"/>
              </w:rPr>
              <w:t xml:space="preserve"> - доска с укрепленными колышками высотой 15-</w:t>
            </w:r>
            <w:smartTag w:uri="urn:schemas-microsoft-com:office:smarttags" w:element="metricconverter">
              <w:smartTagPr>
                <w:attr w:name="ProductID" w:val="20 см"/>
              </w:smartTagPr>
              <w:r w:rsidRPr="00C43B23">
                <w:rPr>
                  <w:rFonts w:ascii="Arial" w:hAnsi="Arial" w:cs="Arial"/>
                  <w:sz w:val="24"/>
                  <w:szCs w:val="24"/>
                </w:rPr>
                <w:t>20 см</w:t>
              </w:r>
            </w:smartTag>
            <w:r w:rsidRPr="00C43B23">
              <w:rPr>
                <w:rFonts w:ascii="Arial" w:hAnsi="Arial" w:cs="Arial"/>
                <w:sz w:val="24"/>
                <w:szCs w:val="24"/>
              </w:rPr>
              <w:t xml:space="preserve">, </w:t>
            </w:r>
            <w:proofErr w:type="spellStart"/>
            <w:r w:rsidRPr="00C43B23">
              <w:rPr>
                <w:rFonts w:ascii="Arial" w:hAnsi="Arial" w:cs="Arial"/>
                <w:sz w:val="24"/>
                <w:szCs w:val="24"/>
              </w:rPr>
              <w:t>кольцебросы</w:t>
            </w:r>
            <w:proofErr w:type="spellEnd"/>
            <w:r w:rsidRPr="00C43B23">
              <w:rPr>
                <w:rFonts w:ascii="Arial" w:hAnsi="Arial" w:cs="Arial"/>
                <w:sz w:val="24"/>
                <w:szCs w:val="24"/>
              </w:rPr>
              <w:t xml:space="preserve"> могут быть расположены горизонтально и наклонно;</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xml:space="preserve">- мишени на щитах из досок в виде четырех концентрических кругов диаметром 20, 40, 60, </w:t>
            </w:r>
            <w:smartTag w:uri="urn:schemas-microsoft-com:office:smarttags" w:element="metricconverter">
              <w:smartTagPr>
                <w:attr w:name="ProductID" w:val="80 см"/>
              </w:smartTagPr>
              <w:r w:rsidRPr="00C43B23">
                <w:rPr>
                  <w:rFonts w:ascii="Arial" w:hAnsi="Arial" w:cs="Arial"/>
                  <w:sz w:val="24"/>
                  <w:szCs w:val="24"/>
                </w:rPr>
                <w:t>80 см</w:t>
              </w:r>
            </w:smartTag>
            <w:r w:rsidRPr="00C43B23">
              <w:rPr>
                <w:rFonts w:ascii="Arial" w:hAnsi="Arial" w:cs="Arial"/>
                <w:sz w:val="24"/>
                <w:szCs w:val="24"/>
              </w:rPr>
              <w:t>, центр мишени на высоте 110-</w:t>
            </w:r>
            <w:smartTag w:uri="urn:schemas-microsoft-com:office:smarttags" w:element="metricconverter">
              <w:smartTagPr>
                <w:attr w:name="ProductID" w:val="120 см"/>
              </w:smartTagPr>
              <w:r w:rsidRPr="00C43B23">
                <w:rPr>
                  <w:rFonts w:ascii="Arial" w:hAnsi="Arial" w:cs="Arial"/>
                  <w:sz w:val="24"/>
                  <w:szCs w:val="24"/>
                </w:rPr>
                <w:t>120 см</w:t>
              </w:r>
            </w:smartTag>
            <w:r w:rsidRPr="00C43B23">
              <w:rPr>
                <w:rFonts w:ascii="Arial" w:hAnsi="Arial" w:cs="Arial"/>
                <w:sz w:val="24"/>
                <w:szCs w:val="24"/>
              </w:rPr>
              <w:t xml:space="preserve"> от уровня пола или площадки, круги красятся в красный (центр), салатный, желтый и голубой;</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xml:space="preserve">- баскетбольные щиты, крепятся на двух деревянных или металлических стойках так, чтобы кольцо находилось на уровне </w:t>
            </w:r>
            <w:smartTag w:uri="urn:schemas-microsoft-com:office:smarttags" w:element="metricconverter">
              <w:smartTagPr>
                <w:attr w:name="ProductID" w:val="2 м"/>
              </w:smartTagPr>
              <w:r w:rsidRPr="00C43B23">
                <w:rPr>
                  <w:rFonts w:ascii="Arial" w:hAnsi="Arial" w:cs="Arial"/>
                  <w:sz w:val="24"/>
                  <w:szCs w:val="24"/>
                </w:rPr>
                <w:t>2 м</w:t>
              </w:r>
            </w:smartTag>
            <w:r w:rsidRPr="00C43B23">
              <w:rPr>
                <w:rFonts w:ascii="Arial" w:hAnsi="Arial" w:cs="Arial"/>
                <w:sz w:val="24"/>
                <w:szCs w:val="24"/>
              </w:rPr>
              <w:t xml:space="preserve"> от пола или поверхности площадки.</w:t>
            </w:r>
          </w:p>
        </w:tc>
      </w:tr>
      <w:tr w:rsidR="00411726" w:rsidRPr="00C43B23" w:rsidTr="00337A1B">
        <w:tc>
          <w:tcPr>
            <w:tcW w:w="3085" w:type="dxa"/>
          </w:tcPr>
          <w:p w:rsidR="00411726" w:rsidRPr="00C43B23" w:rsidRDefault="00411726" w:rsidP="005B50D2">
            <w:pPr>
              <w:tabs>
                <w:tab w:val="left" w:pos="898"/>
              </w:tabs>
              <w:spacing w:after="0"/>
              <w:jc w:val="both"/>
              <w:rPr>
                <w:rFonts w:ascii="Arial" w:hAnsi="Arial" w:cs="Arial"/>
                <w:sz w:val="24"/>
                <w:szCs w:val="24"/>
              </w:rPr>
            </w:pPr>
          </w:p>
        </w:tc>
        <w:tc>
          <w:tcPr>
            <w:tcW w:w="3133" w:type="dxa"/>
          </w:tcPr>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Для улучшения мышечной силы, телосложения и общего физического развития</w:t>
            </w:r>
          </w:p>
        </w:tc>
        <w:tc>
          <w:tcPr>
            <w:tcW w:w="3615" w:type="dxa"/>
          </w:tcPr>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xml:space="preserve">- гимнастическая стенка высотой не менее </w:t>
            </w:r>
            <w:smartTag w:uri="urn:schemas-microsoft-com:office:smarttags" w:element="metricconverter">
              <w:smartTagPr>
                <w:attr w:name="ProductID" w:val="3 м"/>
              </w:smartTagPr>
              <w:r w:rsidRPr="00C43B23">
                <w:rPr>
                  <w:rFonts w:ascii="Arial" w:hAnsi="Arial" w:cs="Arial"/>
                  <w:sz w:val="24"/>
                  <w:szCs w:val="24"/>
                </w:rPr>
                <w:t>3 м</w:t>
              </w:r>
            </w:smartTag>
            <w:r w:rsidRPr="00C43B23">
              <w:rPr>
                <w:rFonts w:ascii="Arial" w:hAnsi="Arial" w:cs="Arial"/>
                <w:sz w:val="24"/>
                <w:szCs w:val="24"/>
              </w:rPr>
              <w:t>, количество пролетов 4-6;</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разновысокие перекладины, перекладина-эспандер для выполнения силовых упражнений в висе;</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proofErr w:type="spellStart"/>
            <w:r w:rsidRPr="00C43B23">
              <w:rPr>
                <w:rFonts w:ascii="Arial" w:hAnsi="Arial" w:cs="Arial"/>
                <w:sz w:val="24"/>
                <w:szCs w:val="24"/>
              </w:rPr>
              <w:t>рукоход</w:t>
            </w:r>
            <w:proofErr w:type="spellEnd"/>
            <w:r w:rsidRPr="00C43B23">
              <w:rPr>
                <w:rFonts w:ascii="Arial" w:hAnsi="Arial" w:cs="Arial"/>
                <w:sz w:val="24"/>
                <w:szCs w:val="24"/>
              </w:rPr>
              <w:t>" различной конфигурации для обучения передвижению разными способами, висам, подтягиванию;</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спортивно-гимнастические комплексы - 5-6 горизонтальных перекладин, укрепленных на разной высоте, к перекладинам могут прикрепляться спортивные снаряды: кольца, трапеции, качели, шесты и др.;</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 xml:space="preserve">- сочлененные перекладины разной высоты: 1,5 - 2, 2 - </w:t>
            </w:r>
            <w:smartTag w:uri="urn:schemas-microsoft-com:office:smarttags" w:element="metricconverter">
              <w:smartTagPr>
                <w:attr w:name="ProductID" w:val="3 м"/>
              </w:smartTagPr>
              <w:r w:rsidRPr="00C43B23">
                <w:rPr>
                  <w:rFonts w:ascii="Arial" w:hAnsi="Arial" w:cs="Arial"/>
                  <w:sz w:val="24"/>
                  <w:szCs w:val="24"/>
                </w:rPr>
                <w:t>3 м</w:t>
              </w:r>
            </w:smartTag>
            <w:r w:rsidRPr="00C43B23">
              <w:rPr>
                <w:rFonts w:ascii="Arial" w:hAnsi="Arial" w:cs="Arial"/>
                <w:sz w:val="24"/>
                <w:szCs w:val="24"/>
              </w:rPr>
              <w:t>, могут располагаться по одной линии или в форме букв "Г", "Т" или змейкой.</w:t>
            </w:r>
          </w:p>
        </w:tc>
      </w:tr>
    </w:tbl>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lastRenderedPageBreak/>
        <w:t> </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p>
    <w:p w:rsidR="00411726" w:rsidRDefault="00411726" w:rsidP="005B50D2">
      <w:pPr>
        <w:tabs>
          <w:tab w:val="left" w:pos="898"/>
        </w:tabs>
        <w:spacing w:after="0"/>
        <w:jc w:val="both"/>
        <w:rPr>
          <w:rFonts w:ascii="Arial" w:hAnsi="Arial" w:cs="Arial"/>
          <w:sz w:val="24"/>
          <w:szCs w:val="24"/>
        </w:rPr>
      </w:pPr>
      <w:r w:rsidRPr="00C43B23">
        <w:rPr>
          <w:rFonts w:ascii="Arial" w:hAnsi="Arial" w:cs="Arial"/>
          <w:sz w:val="24"/>
          <w:szCs w:val="24"/>
        </w:rPr>
        <w:t> </w:t>
      </w: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Default="00C43B23" w:rsidP="005B50D2">
      <w:pPr>
        <w:tabs>
          <w:tab w:val="left" w:pos="898"/>
        </w:tabs>
        <w:spacing w:after="0"/>
        <w:jc w:val="both"/>
        <w:rPr>
          <w:rFonts w:ascii="Arial" w:hAnsi="Arial" w:cs="Arial"/>
          <w:sz w:val="24"/>
          <w:szCs w:val="24"/>
        </w:rPr>
      </w:pPr>
    </w:p>
    <w:p w:rsidR="00C43B23" w:rsidRPr="00C43B23" w:rsidRDefault="00C43B23" w:rsidP="005B50D2">
      <w:pPr>
        <w:tabs>
          <w:tab w:val="left" w:pos="898"/>
        </w:tabs>
        <w:spacing w:after="0"/>
        <w:jc w:val="both"/>
        <w:rPr>
          <w:rFonts w:ascii="Arial" w:hAnsi="Arial" w:cs="Arial"/>
          <w:sz w:val="24"/>
          <w:szCs w:val="24"/>
        </w:rPr>
      </w:pPr>
    </w:p>
    <w:p w:rsidR="00411726" w:rsidRPr="00C43B23" w:rsidRDefault="00411726" w:rsidP="005B50D2">
      <w:pPr>
        <w:tabs>
          <w:tab w:val="left" w:pos="898"/>
        </w:tabs>
        <w:spacing w:after="0"/>
        <w:ind w:right="-731"/>
        <w:jc w:val="center"/>
        <w:rPr>
          <w:rFonts w:ascii="Arial" w:hAnsi="Arial" w:cs="Arial"/>
          <w:sz w:val="24"/>
          <w:szCs w:val="24"/>
        </w:rPr>
      </w:pPr>
      <w:r w:rsidRPr="00C43B23">
        <w:rPr>
          <w:rFonts w:ascii="Arial" w:hAnsi="Arial" w:cs="Arial"/>
          <w:sz w:val="24"/>
          <w:szCs w:val="24"/>
        </w:rPr>
        <w:t>Таблица 2</w:t>
      </w:r>
    </w:p>
    <w:p w:rsidR="00411726" w:rsidRPr="00C43B23" w:rsidRDefault="00411726" w:rsidP="005B50D2">
      <w:pPr>
        <w:tabs>
          <w:tab w:val="left" w:pos="898"/>
        </w:tabs>
        <w:spacing w:after="0"/>
        <w:ind w:right="-731"/>
        <w:jc w:val="center"/>
        <w:rPr>
          <w:rFonts w:ascii="Arial" w:hAnsi="Arial" w:cs="Arial"/>
          <w:sz w:val="24"/>
          <w:szCs w:val="24"/>
        </w:rPr>
      </w:pPr>
    </w:p>
    <w:p w:rsidR="00411726" w:rsidRPr="00C43B23" w:rsidRDefault="00411726" w:rsidP="005B50D2">
      <w:pPr>
        <w:tabs>
          <w:tab w:val="left" w:pos="898"/>
        </w:tabs>
        <w:spacing w:after="0"/>
        <w:ind w:right="-731"/>
        <w:jc w:val="center"/>
        <w:rPr>
          <w:rFonts w:ascii="Arial" w:hAnsi="Arial" w:cs="Arial"/>
          <w:b/>
          <w:sz w:val="24"/>
          <w:szCs w:val="24"/>
        </w:rPr>
      </w:pPr>
      <w:r w:rsidRPr="00C43B23">
        <w:rPr>
          <w:rFonts w:ascii="Arial" w:hAnsi="Arial" w:cs="Arial"/>
          <w:b/>
          <w:sz w:val="24"/>
          <w:szCs w:val="24"/>
        </w:rPr>
        <w:t>Минимальные расстояния безопасности при размещении игрового оборудования</w:t>
      </w:r>
    </w:p>
    <w:p w:rsidR="00411726" w:rsidRPr="00C43B23" w:rsidRDefault="00411726" w:rsidP="005B50D2">
      <w:pPr>
        <w:tabs>
          <w:tab w:val="left" w:pos="898"/>
        </w:tabs>
        <w:spacing w:after="0"/>
        <w:ind w:right="-731"/>
        <w:jc w:val="center"/>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ind w:right="-731"/>
        <w:jc w:val="center"/>
        <w:rPr>
          <w:rFonts w:ascii="Arial" w:hAnsi="Arial" w:cs="Arial"/>
          <w:sz w:val="24"/>
          <w:szCs w:val="24"/>
        </w:rPr>
      </w:pPr>
    </w:p>
    <w:p w:rsidR="00411726" w:rsidRPr="00C43B23" w:rsidRDefault="00411726" w:rsidP="005B50D2">
      <w:pPr>
        <w:tabs>
          <w:tab w:val="left" w:pos="898"/>
        </w:tabs>
        <w:spacing w:after="0"/>
        <w:ind w:right="-731"/>
        <w:jc w:val="center"/>
        <w:rPr>
          <w:rFonts w:ascii="Arial" w:hAnsi="Arial" w:cs="Arial"/>
          <w:sz w:val="24"/>
          <w:szCs w:val="24"/>
        </w:rPr>
      </w:pPr>
    </w:p>
    <w:tbl>
      <w:tblPr>
        <w:tblW w:w="92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916"/>
        <w:gridCol w:w="4361"/>
      </w:tblGrid>
      <w:tr w:rsidR="00411726" w:rsidRPr="00C43B23" w:rsidTr="00D471E0">
        <w:tc>
          <w:tcPr>
            <w:tcW w:w="4916" w:type="dxa"/>
          </w:tcPr>
          <w:p w:rsidR="00411726" w:rsidRPr="00C43B23" w:rsidRDefault="00411726" w:rsidP="005B50D2">
            <w:pPr>
              <w:tabs>
                <w:tab w:val="left" w:pos="898"/>
              </w:tabs>
              <w:spacing w:after="0"/>
              <w:ind w:right="-731"/>
              <w:jc w:val="center"/>
              <w:rPr>
                <w:rFonts w:ascii="Arial" w:hAnsi="Arial" w:cs="Arial"/>
                <w:b/>
                <w:sz w:val="24"/>
                <w:szCs w:val="24"/>
              </w:rPr>
            </w:pPr>
            <w:r w:rsidRPr="00C43B23">
              <w:rPr>
                <w:rFonts w:ascii="Arial" w:hAnsi="Arial" w:cs="Arial"/>
                <w:b/>
                <w:sz w:val="24"/>
                <w:szCs w:val="24"/>
              </w:rPr>
              <w:t>Игровое оборудование</w:t>
            </w:r>
          </w:p>
        </w:tc>
        <w:tc>
          <w:tcPr>
            <w:tcW w:w="4361" w:type="dxa"/>
          </w:tcPr>
          <w:p w:rsidR="00411726" w:rsidRPr="00C43B23" w:rsidRDefault="00411726" w:rsidP="005B50D2">
            <w:pPr>
              <w:spacing w:after="0"/>
              <w:ind w:left="459" w:right="-731"/>
              <w:rPr>
                <w:rFonts w:ascii="Arial" w:hAnsi="Arial" w:cs="Arial"/>
                <w:b/>
                <w:sz w:val="24"/>
                <w:szCs w:val="24"/>
              </w:rPr>
            </w:pPr>
            <w:r w:rsidRPr="00C43B23">
              <w:rPr>
                <w:rFonts w:ascii="Arial" w:hAnsi="Arial" w:cs="Arial"/>
                <w:b/>
                <w:sz w:val="24"/>
                <w:szCs w:val="24"/>
              </w:rPr>
              <w:t>Минимальные расстояния</w:t>
            </w:r>
          </w:p>
        </w:tc>
      </w:tr>
      <w:tr w:rsidR="00411726" w:rsidRPr="00C43B23" w:rsidTr="00D471E0">
        <w:tc>
          <w:tcPr>
            <w:tcW w:w="4916" w:type="dxa"/>
          </w:tcPr>
          <w:p w:rsidR="00411726" w:rsidRPr="00C43B23" w:rsidRDefault="00411726" w:rsidP="005B50D2">
            <w:pPr>
              <w:tabs>
                <w:tab w:val="left" w:pos="898"/>
              </w:tabs>
              <w:spacing w:after="0"/>
              <w:ind w:right="-731"/>
              <w:jc w:val="center"/>
              <w:rPr>
                <w:rFonts w:ascii="Arial" w:hAnsi="Arial" w:cs="Arial"/>
                <w:sz w:val="24"/>
                <w:szCs w:val="24"/>
              </w:rPr>
            </w:pPr>
            <w:r w:rsidRPr="00C43B23">
              <w:rPr>
                <w:rFonts w:ascii="Arial" w:hAnsi="Arial" w:cs="Arial"/>
                <w:sz w:val="24"/>
                <w:szCs w:val="24"/>
              </w:rPr>
              <w:t>Качели</w:t>
            </w:r>
          </w:p>
        </w:tc>
        <w:tc>
          <w:tcPr>
            <w:tcW w:w="4361" w:type="dxa"/>
          </w:tcPr>
          <w:p w:rsidR="00411726" w:rsidRPr="00C43B23" w:rsidRDefault="00411726" w:rsidP="005B50D2">
            <w:pPr>
              <w:tabs>
                <w:tab w:val="left" w:pos="898"/>
              </w:tabs>
              <w:spacing w:after="0"/>
              <w:ind w:right="-731"/>
              <w:rPr>
                <w:rFonts w:ascii="Arial" w:hAnsi="Arial" w:cs="Arial"/>
                <w:sz w:val="24"/>
                <w:szCs w:val="24"/>
              </w:rPr>
            </w:pPr>
            <w:r w:rsidRPr="00C43B23">
              <w:rPr>
                <w:rFonts w:ascii="Arial" w:hAnsi="Arial" w:cs="Arial"/>
                <w:sz w:val="24"/>
                <w:szCs w:val="24"/>
              </w:rPr>
              <w:t>не менее 1,5 м в стороны от боковых конструкций и не менее 2,0 м вперед (назад) от крайних точек качели в состоянии наклона</w:t>
            </w:r>
          </w:p>
        </w:tc>
      </w:tr>
      <w:tr w:rsidR="00411726" w:rsidRPr="00C43B23" w:rsidTr="00D471E0">
        <w:tc>
          <w:tcPr>
            <w:tcW w:w="4916" w:type="dxa"/>
          </w:tcPr>
          <w:p w:rsidR="00411726" w:rsidRPr="00C43B23" w:rsidRDefault="00411726" w:rsidP="005B50D2">
            <w:pPr>
              <w:tabs>
                <w:tab w:val="left" w:pos="898"/>
              </w:tabs>
              <w:spacing w:after="0"/>
              <w:ind w:right="-731"/>
              <w:jc w:val="center"/>
              <w:rPr>
                <w:rFonts w:ascii="Arial" w:hAnsi="Arial" w:cs="Arial"/>
                <w:sz w:val="24"/>
                <w:szCs w:val="24"/>
              </w:rPr>
            </w:pPr>
            <w:r w:rsidRPr="00C43B23">
              <w:rPr>
                <w:rFonts w:ascii="Arial" w:hAnsi="Arial" w:cs="Arial"/>
                <w:sz w:val="24"/>
                <w:szCs w:val="24"/>
              </w:rPr>
              <w:t>Качалки</w:t>
            </w:r>
          </w:p>
        </w:tc>
        <w:tc>
          <w:tcPr>
            <w:tcW w:w="4361" w:type="dxa"/>
          </w:tcPr>
          <w:p w:rsidR="00411726" w:rsidRPr="00C43B23" w:rsidRDefault="00411726" w:rsidP="005B50D2">
            <w:pPr>
              <w:tabs>
                <w:tab w:val="left" w:pos="898"/>
              </w:tabs>
              <w:spacing w:after="0"/>
              <w:ind w:right="-731"/>
              <w:rPr>
                <w:rFonts w:ascii="Arial" w:hAnsi="Arial" w:cs="Arial"/>
                <w:sz w:val="24"/>
                <w:szCs w:val="24"/>
              </w:rPr>
            </w:pPr>
            <w:r w:rsidRPr="00C43B23">
              <w:rPr>
                <w:rFonts w:ascii="Arial" w:hAnsi="Arial" w:cs="Arial"/>
                <w:sz w:val="24"/>
                <w:szCs w:val="24"/>
              </w:rPr>
              <w:t>не менее 1,0 м в стороны от боковых конструкций и не менее 1,5 м вперед от крайних точек качалки в состоянии наклона</w:t>
            </w:r>
          </w:p>
        </w:tc>
      </w:tr>
      <w:tr w:rsidR="00411726" w:rsidRPr="00C43B23" w:rsidTr="00D471E0">
        <w:tc>
          <w:tcPr>
            <w:tcW w:w="4916" w:type="dxa"/>
          </w:tcPr>
          <w:p w:rsidR="00411726" w:rsidRPr="00C43B23" w:rsidRDefault="00411726" w:rsidP="005B50D2">
            <w:pPr>
              <w:tabs>
                <w:tab w:val="left" w:pos="898"/>
              </w:tabs>
              <w:spacing w:after="0"/>
              <w:ind w:right="-731"/>
              <w:jc w:val="center"/>
              <w:rPr>
                <w:rFonts w:ascii="Arial" w:hAnsi="Arial" w:cs="Arial"/>
                <w:sz w:val="24"/>
                <w:szCs w:val="24"/>
              </w:rPr>
            </w:pPr>
            <w:r w:rsidRPr="00C43B23">
              <w:rPr>
                <w:rFonts w:ascii="Arial" w:hAnsi="Arial" w:cs="Arial"/>
                <w:sz w:val="24"/>
                <w:szCs w:val="24"/>
              </w:rPr>
              <w:t>Карусели</w:t>
            </w:r>
          </w:p>
        </w:tc>
        <w:tc>
          <w:tcPr>
            <w:tcW w:w="4361" w:type="dxa"/>
          </w:tcPr>
          <w:p w:rsidR="00411726" w:rsidRPr="00C43B23" w:rsidRDefault="00411726" w:rsidP="005B50D2">
            <w:pPr>
              <w:tabs>
                <w:tab w:val="left" w:pos="898"/>
              </w:tabs>
              <w:spacing w:after="0"/>
              <w:ind w:right="-731"/>
              <w:rPr>
                <w:rFonts w:ascii="Arial" w:hAnsi="Arial" w:cs="Arial"/>
                <w:sz w:val="24"/>
                <w:szCs w:val="24"/>
              </w:rPr>
            </w:pPr>
            <w:r w:rsidRPr="00C43B23">
              <w:rPr>
                <w:rFonts w:ascii="Arial" w:hAnsi="Arial" w:cs="Arial"/>
                <w:sz w:val="24"/>
                <w:szCs w:val="24"/>
              </w:rPr>
              <w:t xml:space="preserve">не менее </w:t>
            </w:r>
            <w:smartTag w:uri="urn:schemas-microsoft-com:office:smarttags" w:element="metricconverter">
              <w:smartTagPr>
                <w:attr w:name="ProductID" w:val="2 м"/>
              </w:smartTagPr>
              <w:r w:rsidRPr="00C43B23">
                <w:rPr>
                  <w:rFonts w:ascii="Arial" w:hAnsi="Arial" w:cs="Arial"/>
                  <w:sz w:val="24"/>
                  <w:szCs w:val="24"/>
                </w:rPr>
                <w:t>2 м</w:t>
              </w:r>
            </w:smartTag>
            <w:r w:rsidRPr="00C43B23">
              <w:rPr>
                <w:rFonts w:ascii="Arial" w:hAnsi="Arial" w:cs="Arial"/>
                <w:sz w:val="24"/>
                <w:szCs w:val="24"/>
              </w:rPr>
              <w:t xml:space="preserve"> в стороны от боковых конструкций и не менее </w:t>
            </w:r>
            <w:smartTag w:uri="urn:schemas-microsoft-com:office:smarttags" w:element="metricconverter">
              <w:smartTagPr>
                <w:attr w:name="ProductID" w:val="3 м"/>
              </w:smartTagPr>
              <w:r w:rsidRPr="00C43B23">
                <w:rPr>
                  <w:rFonts w:ascii="Arial" w:hAnsi="Arial" w:cs="Arial"/>
                  <w:sz w:val="24"/>
                  <w:szCs w:val="24"/>
                </w:rPr>
                <w:t>3 м</w:t>
              </w:r>
            </w:smartTag>
            <w:r w:rsidRPr="00C43B23">
              <w:rPr>
                <w:rFonts w:ascii="Arial" w:hAnsi="Arial" w:cs="Arial"/>
                <w:sz w:val="24"/>
                <w:szCs w:val="24"/>
              </w:rPr>
              <w:t xml:space="preserve"> вверх от нижней вращающейся поверхности карусели</w:t>
            </w:r>
          </w:p>
        </w:tc>
      </w:tr>
      <w:tr w:rsidR="00411726" w:rsidRPr="00C43B23" w:rsidTr="00D471E0">
        <w:tc>
          <w:tcPr>
            <w:tcW w:w="4916" w:type="dxa"/>
          </w:tcPr>
          <w:p w:rsidR="00411726" w:rsidRPr="00C43B23" w:rsidRDefault="00411726" w:rsidP="005B50D2">
            <w:pPr>
              <w:tabs>
                <w:tab w:val="left" w:pos="898"/>
              </w:tabs>
              <w:spacing w:after="0"/>
              <w:ind w:right="-731"/>
              <w:jc w:val="center"/>
              <w:rPr>
                <w:rFonts w:ascii="Arial" w:hAnsi="Arial" w:cs="Arial"/>
                <w:sz w:val="24"/>
                <w:szCs w:val="24"/>
              </w:rPr>
            </w:pPr>
            <w:r w:rsidRPr="00C43B23">
              <w:rPr>
                <w:rFonts w:ascii="Arial" w:hAnsi="Arial" w:cs="Arial"/>
                <w:sz w:val="24"/>
                <w:szCs w:val="24"/>
              </w:rPr>
              <w:t>Горки</w:t>
            </w:r>
          </w:p>
        </w:tc>
        <w:tc>
          <w:tcPr>
            <w:tcW w:w="4361" w:type="dxa"/>
          </w:tcPr>
          <w:p w:rsidR="00411726" w:rsidRPr="00C43B23" w:rsidRDefault="00411726" w:rsidP="005B50D2">
            <w:pPr>
              <w:tabs>
                <w:tab w:val="left" w:pos="898"/>
              </w:tabs>
              <w:spacing w:after="0"/>
              <w:ind w:right="-731"/>
              <w:rPr>
                <w:rFonts w:ascii="Arial" w:hAnsi="Arial" w:cs="Arial"/>
                <w:sz w:val="24"/>
                <w:szCs w:val="24"/>
              </w:rPr>
            </w:pPr>
            <w:r w:rsidRPr="00C43B23">
              <w:rPr>
                <w:rFonts w:ascii="Arial" w:hAnsi="Arial" w:cs="Arial"/>
                <w:sz w:val="24"/>
                <w:szCs w:val="24"/>
              </w:rPr>
              <w:t xml:space="preserve">не менее </w:t>
            </w:r>
            <w:smartTag w:uri="urn:schemas-microsoft-com:office:smarttags" w:element="metricconverter">
              <w:smartTagPr>
                <w:attr w:name="ProductID" w:val="1 м"/>
              </w:smartTagPr>
              <w:r w:rsidRPr="00C43B23">
                <w:rPr>
                  <w:rFonts w:ascii="Arial" w:hAnsi="Arial" w:cs="Arial"/>
                  <w:sz w:val="24"/>
                  <w:szCs w:val="24"/>
                </w:rPr>
                <w:t>1 м</w:t>
              </w:r>
            </w:smartTag>
            <w:r w:rsidRPr="00C43B23">
              <w:rPr>
                <w:rFonts w:ascii="Arial" w:hAnsi="Arial" w:cs="Arial"/>
                <w:sz w:val="24"/>
                <w:szCs w:val="24"/>
              </w:rPr>
              <w:t xml:space="preserve"> от боковых сторон и </w:t>
            </w:r>
            <w:smartTag w:uri="urn:schemas-microsoft-com:office:smarttags" w:element="metricconverter">
              <w:smartTagPr>
                <w:attr w:name="ProductID" w:val="2 м"/>
              </w:smartTagPr>
              <w:r w:rsidRPr="00C43B23">
                <w:rPr>
                  <w:rFonts w:ascii="Arial" w:hAnsi="Arial" w:cs="Arial"/>
                  <w:sz w:val="24"/>
                  <w:szCs w:val="24"/>
                </w:rPr>
                <w:t>2 м</w:t>
              </w:r>
            </w:smartTag>
            <w:r w:rsidRPr="00C43B23">
              <w:rPr>
                <w:rFonts w:ascii="Arial" w:hAnsi="Arial" w:cs="Arial"/>
                <w:sz w:val="24"/>
                <w:szCs w:val="24"/>
              </w:rPr>
              <w:t xml:space="preserve"> вперед от нижнего края ската горки.</w:t>
            </w:r>
          </w:p>
        </w:tc>
      </w:tr>
    </w:tbl>
    <w:p w:rsidR="00411726" w:rsidRPr="00C43B23" w:rsidRDefault="00411726" w:rsidP="005B50D2">
      <w:pPr>
        <w:tabs>
          <w:tab w:val="left" w:pos="898"/>
        </w:tabs>
        <w:spacing w:after="0"/>
        <w:ind w:right="-731"/>
        <w:jc w:val="center"/>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ind w:right="-731"/>
        <w:jc w:val="center"/>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ind w:right="-731"/>
        <w:jc w:val="center"/>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ind w:right="-731"/>
        <w:jc w:val="center"/>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ind w:right="-731"/>
        <w:jc w:val="center"/>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ind w:right="-731"/>
        <w:jc w:val="center"/>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ind w:right="-731"/>
        <w:jc w:val="center"/>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ind w:right="-731"/>
        <w:jc w:val="center"/>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ind w:right="-731"/>
        <w:jc w:val="center"/>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ind w:right="-731"/>
        <w:jc w:val="center"/>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ind w:right="-731"/>
        <w:jc w:val="center"/>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ind w:right="-731"/>
        <w:jc w:val="center"/>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ind w:right="-731"/>
        <w:jc w:val="center"/>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ind w:right="-731"/>
        <w:jc w:val="center"/>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ind w:right="-731"/>
        <w:jc w:val="center"/>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ind w:right="-731"/>
        <w:jc w:val="center"/>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ind w:right="-731"/>
        <w:jc w:val="center"/>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ind w:right="-731"/>
        <w:jc w:val="center"/>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ind w:right="-731"/>
        <w:jc w:val="center"/>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ind w:right="-731"/>
        <w:jc w:val="center"/>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ind w:right="-731"/>
        <w:jc w:val="center"/>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ind w:right="-731"/>
        <w:jc w:val="center"/>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ind w:right="-731"/>
        <w:jc w:val="center"/>
        <w:rPr>
          <w:rFonts w:ascii="Arial" w:hAnsi="Arial" w:cs="Arial"/>
          <w:sz w:val="24"/>
          <w:szCs w:val="24"/>
        </w:rPr>
      </w:pPr>
      <w:r w:rsidRPr="00C43B23">
        <w:rPr>
          <w:rFonts w:ascii="Arial" w:hAnsi="Arial" w:cs="Arial"/>
          <w:sz w:val="24"/>
          <w:szCs w:val="24"/>
        </w:rPr>
        <w:t> </w:t>
      </w:r>
    </w:p>
    <w:p w:rsidR="00411726" w:rsidRPr="00C43B23" w:rsidRDefault="00411726" w:rsidP="005B50D2">
      <w:pPr>
        <w:tabs>
          <w:tab w:val="left" w:pos="898"/>
        </w:tabs>
        <w:spacing w:after="0"/>
        <w:ind w:right="-731"/>
        <w:jc w:val="center"/>
        <w:rPr>
          <w:rFonts w:ascii="Arial" w:hAnsi="Arial" w:cs="Arial"/>
          <w:sz w:val="24"/>
          <w:szCs w:val="24"/>
        </w:rPr>
      </w:pPr>
      <w:r w:rsidRPr="00C43B23">
        <w:rPr>
          <w:rFonts w:ascii="Arial" w:hAnsi="Arial" w:cs="Arial"/>
          <w:sz w:val="24"/>
          <w:szCs w:val="24"/>
        </w:rPr>
        <w:lastRenderedPageBreak/>
        <w:t> Таблица №3</w:t>
      </w:r>
    </w:p>
    <w:p w:rsidR="00666771" w:rsidRPr="00C43B23" w:rsidRDefault="00666771" w:rsidP="005B50D2">
      <w:pPr>
        <w:tabs>
          <w:tab w:val="left" w:pos="898"/>
        </w:tabs>
        <w:spacing w:after="0"/>
        <w:ind w:right="-731"/>
        <w:jc w:val="center"/>
        <w:rPr>
          <w:rFonts w:ascii="Arial" w:hAnsi="Arial" w:cs="Arial"/>
          <w:b/>
          <w:sz w:val="24"/>
          <w:szCs w:val="24"/>
        </w:rPr>
      </w:pPr>
    </w:p>
    <w:p w:rsidR="00411726" w:rsidRPr="00C43B23" w:rsidRDefault="00411726" w:rsidP="005B50D2">
      <w:pPr>
        <w:tabs>
          <w:tab w:val="left" w:pos="898"/>
        </w:tabs>
        <w:spacing w:after="0"/>
        <w:ind w:left="-567" w:right="-731" w:firstLine="567"/>
        <w:jc w:val="center"/>
        <w:rPr>
          <w:rFonts w:ascii="Arial" w:hAnsi="Arial" w:cs="Arial"/>
          <w:b/>
          <w:sz w:val="24"/>
          <w:szCs w:val="24"/>
        </w:rPr>
      </w:pPr>
      <w:r w:rsidRPr="00C43B23">
        <w:rPr>
          <w:rFonts w:ascii="Arial" w:hAnsi="Arial" w:cs="Arial"/>
          <w:b/>
          <w:sz w:val="24"/>
          <w:szCs w:val="24"/>
        </w:rPr>
        <w:t>Требования к игровому оборудованию</w:t>
      </w:r>
    </w:p>
    <w:p w:rsidR="00411726" w:rsidRPr="00C43B23" w:rsidRDefault="00411726" w:rsidP="005B50D2">
      <w:pPr>
        <w:tabs>
          <w:tab w:val="left" w:pos="898"/>
        </w:tabs>
        <w:spacing w:after="0"/>
        <w:ind w:right="-731"/>
        <w:jc w:val="center"/>
        <w:rPr>
          <w:rFonts w:ascii="Arial" w:hAnsi="Arial" w:cs="Arial"/>
          <w:sz w:val="24"/>
          <w:szCs w:val="24"/>
        </w:rPr>
      </w:pPr>
    </w:p>
    <w:p w:rsidR="00411726" w:rsidRPr="00C43B23" w:rsidRDefault="00411726" w:rsidP="005B50D2">
      <w:pPr>
        <w:tabs>
          <w:tab w:val="left" w:pos="898"/>
        </w:tabs>
        <w:spacing w:after="0"/>
        <w:ind w:right="-731"/>
        <w:jc w:val="center"/>
        <w:rPr>
          <w:rFonts w:ascii="Arial" w:hAnsi="Arial" w:cs="Arial"/>
          <w:sz w:val="24"/>
          <w:szCs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51"/>
        <w:gridCol w:w="8222"/>
      </w:tblGrid>
      <w:tr w:rsidR="00411726" w:rsidRPr="00C43B23" w:rsidTr="00666771">
        <w:trPr>
          <w:trHeight w:val="1200"/>
        </w:trPr>
        <w:tc>
          <w:tcPr>
            <w:tcW w:w="1951" w:type="dxa"/>
            <w:vAlign w:val="center"/>
          </w:tcPr>
          <w:p w:rsidR="00411726" w:rsidRPr="00C43B23" w:rsidRDefault="00411726" w:rsidP="00666771">
            <w:pPr>
              <w:tabs>
                <w:tab w:val="left" w:pos="898"/>
              </w:tabs>
              <w:spacing w:after="0"/>
              <w:ind w:right="-731"/>
              <w:jc w:val="center"/>
              <w:rPr>
                <w:rFonts w:ascii="Arial" w:hAnsi="Arial" w:cs="Arial"/>
                <w:b/>
                <w:sz w:val="24"/>
                <w:szCs w:val="24"/>
              </w:rPr>
            </w:pPr>
            <w:r w:rsidRPr="00C43B23">
              <w:rPr>
                <w:rFonts w:ascii="Arial" w:hAnsi="Arial" w:cs="Arial"/>
                <w:b/>
                <w:sz w:val="24"/>
                <w:szCs w:val="24"/>
              </w:rPr>
              <w:t>Игровое</w:t>
            </w:r>
          </w:p>
          <w:p w:rsidR="00411726" w:rsidRPr="00C43B23" w:rsidRDefault="00411726" w:rsidP="00666771">
            <w:pPr>
              <w:tabs>
                <w:tab w:val="left" w:pos="898"/>
              </w:tabs>
              <w:spacing w:after="0"/>
              <w:ind w:right="-731"/>
              <w:jc w:val="center"/>
              <w:rPr>
                <w:rFonts w:ascii="Arial" w:hAnsi="Arial" w:cs="Arial"/>
                <w:b/>
                <w:sz w:val="24"/>
                <w:szCs w:val="24"/>
              </w:rPr>
            </w:pPr>
            <w:r w:rsidRPr="00C43B23">
              <w:rPr>
                <w:rFonts w:ascii="Arial" w:hAnsi="Arial" w:cs="Arial"/>
                <w:b/>
                <w:sz w:val="24"/>
                <w:szCs w:val="24"/>
              </w:rPr>
              <w:t>оборудование</w:t>
            </w:r>
          </w:p>
        </w:tc>
        <w:tc>
          <w:tcPr>
            <w:tcW w:w="8222" w:type="dxa"/>
            <w:vAlign w:val="center"/>
          </w:tcPr>
          <w:p w:rsidR="00411726" w:rsidRPr="00C43B23" w:rsidRDefault="00411726" w:rsidP="00666771">
            <w:pPr>
              <w:tabs>
                <w:tab w:val="left" w:pos="898"/>
              </w:tabs>
              <w:spacing w:after="0"/>
              <w:ind w:right="34"/>
              <w:jc w:val="center"/>
              <w:rPr>
                <w:rFonts w:ascii="Arial" w:hAnsi="Arial" w:cs="Arial"/>
                <w:b/>
                <w:sz w:val="24"/>
                <w:szCs w:val="24"/>
              </w:rPr>
            </w:pPr>
          </w:p>
          <w:p w:rsidR="00411726" w:rsidRPr="00C43B23" w:rsidRDefault="00411726" w:rsidP="00666771">
            <w:pPr>
              <w:tabs>
                <w:tab w:val="left" w:pos="898"/>
              </w:tabs>
              <w:spacing w:after="0"/>
              <w:ind w:left="34" w:right="34" w:hanging="34"/>
              <w:jc w:val="center"/>
              <w:rPr>
                <w:rFonts w:ascii="Arial" w:hAnsi="Arial" w:cs="Arial"/>
                <w:b/>
                <w:sz w:val="24"/>
                <w:szCs w:val="24"/>
              </w:rPr>
            </w:pPr>
            <w:r w:rsidRPr="00C43B23">
              <w:rPr>
                <w:rFonts w:ascii="Arial" w:hAnsi="Arial" w:cs="Arial"/>
                <w:b/>
                <w:sz w:val="24"/>
                <w:szCs w:val="24"/>
              </w:rPr>
              <w:t>Требования</w:t>
            </w:r>
          </w:p>
        </w:tc>
      </w:tr>
      <w:tr w:rsidR="00411726" w:rsidRPr="00C43B23" w:rsidTr="00520994">
        <w:tc>
          <w:tcPr>
            <w:tcW w:w="1951" w:type="dxa"/>
          </w:tcPr>
          <w:p w:rsidR="00411726" w:rsidRPr="00C43B23" w:rsidRDefault="00411726" w:rsidP="005B50D2">
            <w:pPr>
              <w:tabs>
                <w:tab w:val="left" w:pos="898"/>
              </w:tabs>
              <w:spacing w:after="0"/>
              <w:ind w:right="-731"/>
              <w:rPr>
                <w:rFonts w:ascii="Arial" w:hAnsi="Arial" w:cs="Arial"/>
                <w:sz w:val="24"/>
                <w:szCs w:val="24"/>
              </w:rPr>
            </w:pPr>
            <w:r w:rsidRPr="00C43B23">
              <w:rPr>
                <w:rFonts w:ascii="Arial" w:hAnsi="Arial" w:cs="Arial"/>
                <w:sz w:val="24"/>
                <w:szCs w:val="24"/>
              </w:rPr>
              <w:t>Качели</w:t>
            </w:r>
          </w:p>
        </w:tc>
        <w:tc>
          <w:tcPr>
            <w:tcW w:w="8222" w:type="dxa"/>
          </w:tcPr>
          <w:p w:rsidR="00411726" w:rsidRPr="00C43B23" w:rsidRDefault="00411726" w:rsidP="00666771">
            <w:pPr>
              <w:tabs>
                <w:tab w:val="left" w:pos="898"/>
              </w:tabs>
              <w:spacing w:after="0"/>
              <w:ind w:right="34"/>
              <w:jc w:val="both"/>
              <w:rPr>
                <w:rFonts w:ascii="Arial" w:hAnsi="Arial" w:cs="Arial"/>
                <w:sz w:val="24"/>
                <w:szCs w:val="24"/>
              </w:rPr>
            </w:pPr>
            <w:r w:rsidRPr="00C43B23">
              <w:rPr>
                <w:rFonts w:ascii="Arial" w:hAnsi="Arial" w:cs="Arial"/>
                <w:sz w:val="24"/>
                <w:szCs w:val="24"/>
              </w:rPr>
              <w:t xml:space="preserve">Высота от уровня земли до сидения качелей в состоянии покоя должна </w:t>
            </w:r>
          </w:p>
          <w:p w:rsidR="00411726" w:rsidRPr="00C43B23" w:rsidRDefault="00411726" w:rsidP="00666771">
            <w:pPr>
              <w:tabs>
                <w:tab w:val="left" w:pos="898"/>
              </w:tabs>
              <w:spacing w:after="0"/>
              <w:ind w:right="34"/>
              <w:jc w:val="both"/>
              <w:rPr>
                <w:rFonts w:ascii="Arial" w:hAnsi="Arial" w:cs="Arial"/>
                <w:sz w:val="24"/>
                <w:szCs w:val="24"/>
              </w:rPr>
            </w:pPr>
            <w:r w:rsidRPr="00C43B23">
              <w:rPr>
                <w:rFonts w:ascii="Arial" w:hAnsi="Arial" w:cs="Arial"/>
                <w:sz w:val="24"/>
                <w:szCs w:val="24"/>
              </w:rPr>
              <w:t xml:space="preserve">быть не менее </w:t>
            </w:r>
            <w:smartTag w:uri="urn:schemas-microsoft-com:office:smarttags" w:element="metricconverter">
              <w:smartTagPr>
                <w:attr w:name="ProductID" w:val="350 мм"/>
              </w:smartTagPr>
              <w:r w:rsidRPr="00C43B23">
                <w:rPr>
                  <w:rFonts w:ascii="Arial" w:hAnsi="Arial" w:cs="Arial"/>
                  <w:sz w:val="24"/>
                  <w:szCs w:val="24"/>
                </w:rPr>
                <w:t>350 мм</w:t>
              </w:r>
            </w:smartTag>
            <w:r w:rsidRPr="00C43B23">
              <w:rPr>
                <w:rFonts w:ascii="Arial" w:hAnsi="Arial" w:cs="Arial"/>
                <w:sz w:val="24"/>
                <w:szCs w:val="24"/>
              </w:rPr>
              <w:t xml:space="preserve"> и не более </w:t>
            </w:r>
            <w:smartTag w:uri="urn:schemas-microsoft-com:office:smarttags" w:element="metricconverter">
              <w:smartTagPr>
                <w:attr w:name="ProductID" w:val="635 мм"/>
              </w:smartTagPr>
              <w:r w:rsidRPr="00C43B23">
                <w:rPr>
                  <w:rFonts w:ascii="Arial" w:hAnsi="Arial" w:cs="Arial"/>
                  <w:sz w:val="24"/>
                  <w:szCs w:val="24"/>
                </w:rPr>
                <w:t>635 мм</w:t>
              </w:r>
            </w:smartTag>
            <w:r w:rsidRPr="00C43B23">
              <w:rPr>
                <w:rFonts w:ascii="Arial" w:hAnsi="Arial" w:cs="Arial"/>
                <w:sz w:val="24"/>
                <w:szCs w:val="24"/>
              </w:rPr>
              <w:t>. Допускается не более двух сидений</w:t>
            </w:r>
          </w:p>
          <w:p w:rsidR="00411726" w:rsidRPr="00C43B23" w:rsidRDefault="00411726" w:rsidP="00666771">
            <w:pPr>
              <w:tabs>
                <w:tab w:val="left" w:pos="898"/>
              </w:tabs>
              <w:spacing w:after="0"/>
              <w:ind w:right="34"/>
              <w:jc w:val="both"/>
              <w:rPr>
                <w:rFonts w:ascii="Arial" w:hAnsi="Arial" w:cs="Arial"/>
                <w:sz w:val="24"/>
                <w:szCs w:val="24"/>
              </w:rPr>
            </w:pPr>
            <w:r w:rsidRPr="00C43B23">
              <w:rPr>
                <w:rFonts w:ascii="Arial" w:hAnsi="Arial" w:cs="Arial"/>
                <w:sz w:val="24"/>
                <w:szCs w:val="24"/>
              </w:rPr>
              <w:t xml:space="preserve"> в одной рамке качелей. В двойных качелях не должны использоваться вместе</w:t>
            </w:r>
          </w:p>
          <w:p w:rsidR="00411726" w:rsidRPr="00C43B23" w:rsidRDefault="00411726" w:rsidP="00666771">
            <w:pPr>
              <w:tabs>
                <w:tab w:val="left" w:pos="898"/>
              </w:tabs>
              <w:spacing w:after="0"/>
              <w:ind w:right="34"/>
              <w:jc w:val="both"/>
              <w:rPr>
                <w:rFonts w:ascii="Arial" w:hAnsi="Arial" w:cs="Arial"/>
                <w:sz w:val="24"/>
                <w:szCs w:val="24"/>
              </w:rPr>
            </w:pPr>
            <w:r w:rsidRPr="00C43B23">
              <w:rPr>
                <w:rFonts w:ascii="Arial" w:hAnsi="Arial" w:cs="Arial"/>
                <w:sz w:val="24"/>
                <w:szCs w:val="24"/>
              </w:rPr>
              <w:t xml:space="preserve"> сидение для маленьких детей (колыбель) и плоское сидение </w:t>
            </w:r>
            <w:proofErr w:type="gramStart"/>
            <w:r w:rsidRPr="00C43B23">
              <w:rPr>
                <w:rFonts w:ascii="Arial" w:hAnsi="Arial" w:cs="Arial"/>
                <w:sz w:val="24"/>
                <w:szCs w:val="24"/>
              </w:rPr>
              <w:t>для</w:t>
            </w:r>
            <w:proofErr w:type="gramEnd"/>
            <w:r w:rsidRPr="00C43B23">
              <w:rPr>
                <w:rFonts w:ascii="Arial" w:hAnsi="Arial" w:cs="Arial"/>
                <w:sz w:val="24"/>
                <w:szCs w:val="24"/>
              </w:rPr>
              <w:t xml:space="preserve"> более </w:t>
            </w:r>
          </w:p>
          <w:p w:rsidR="00411726" w:rsidRPr="00C43B23" w:rsidRDefault="00411726" w:rsidP="00666771">
            <w:pPr>
              <w:tabs>
                <w:tab w:val="left" w:pos="898"/>
              </w:tabs>
              <w:spacing w:after="0"/>
              <w:ind w:right="34"/>
              <w:jc w:val="both"/>
              <w:rPr>
                <w:rFonts w:ascii="Arial" w:hAnsi="Arial" w:cs="Arial"/>
                <w:sz w:val="24"/>
                <w:szCs w:val="24"/>
              </w:rPr>
            </w:pPr>
            <w:r w:rsidRPr="00C43B23">
              <w:rPr>
                <w:rFonts w:ascii="Arial" w:hAnsi="Arial" w:cs="Arial"/>
                <w:sz w:val="24"/>
                <w:szCs w:val="24"/>
              </w:rPr>
              <w:t>старших детей.</w:t>
            </w:r>
          </w:p>
        </w:tc>
      </w:tr>
      <w:tr w:rsidR="00411726" w:rsidRPr="00C43B23" w:rsidTr="00520994">
        <w:tc>
          <w:tcPr>
            <w:tcW w:w="1951" w:type="dxa"/>
          </w:tcPr>
          <w:p w:rsidR="00411726" w:rsidRPr="00C43B23" w:rsidRDefault="00411726" w:rsidP="005B50D2">
            <w:pPr>
              <w:tabs>
                <w:tab w:val="left" w:pos="898"/>
              </w:tabs>
              <w:spacing w:after="0"/>
              <w:ind w:right="-731"/>
              <w:rPr>
                <w:rFonts w:ascii="Arial" w:hAnsi="Arial" w:cs="Arial"/>
                <w:sz w:val="24"/>
                <w:szCs w:val="24"/>
              </w:rPr>
            </w:pPr>
            <w:r w:rsidRPr="00C43B23">
              <w:rPr>
                <w:rFonts w:ascii="Arial" w:hAnsi="Arial" w:cs="Arial"/>
                <w:sz w:val="24"/>
                <w:szCs w:val="24"/>
              </w:rPr>
              <w:t>Качалки</w:t>
            </w:r>
          </w:p>
        </w:tc>
        <w:tc>
          <w:tcPr>
            <w:tcW w:w="8222" w:type="dxa"/>
          </w:tcPr>
          <w:p w:rsidR="00411726" w:rsidRPr="00C43B23" w:rsidRDefault="00411726" w:rsidP="00666771">
            <w:pPr>
              <w:tabs>
                <w:tab w:val="left" w:pos="898"/>
              </w:tabs>
              <w:spacing w:after="0"/>
              <w:ind w:right="34"/>
              <w:jc w:val="both"/>
              <w:rPr>
                <w:rFonts w:ascii="Arial" w:hAnsi="Arial" w:cs="Arial"/>
                <w:sz w:val="24"/>
                <w:szCs w:val="24"/>
              </w:rPr>
            </w:pPr>
            <w:r w:rsidRPr="00C43B23">
              <w:rPr>
                <w:rFonts w:ascii="Arial" w:hAnsi="Arial" w:cs="Arial"/>
                <w:sz w:val="24"/>
                <w:szCs w:val="24"/>
              </w:rPr>
              <w:t>Высота от земли до сидения в состоянии равновесия должна быть 550-</w:t>
            </w:r>
            <w:smartTag w:uri="urn:schemas-microsoft-com:office:smarttags" w:element="metricconverter">
              <w:smartTagPr>
                <w:attr w:name="ProductID" w:val="750 мм"/>
              </w:smartTagPr>
              <w:r w:rsidRPr="00C43B23">
                <w:rPr>
                  <w:rFonts w:ascii="Arial" w:hAnsi="Arial" w:cs="Arial"/>
                  <w:sz w:val="24"/>
                  <w:szCs w:val="24"/>
                </w:rPr>
                <w:t>750 мм</w:t>
              </w:r>
            </w:smartTag>
            <w:r w:rsidRPr="00C43B23">
              <w:rPr>
                <w:rFonts w:ascii="Arial" w:hAnsi="Arial" w:cs="Arial"/>
                <w:sz w:val="24"/>
                <w:szCs w:val="24"/>
              </w:rPr>
              <w:t xml:space="preserve">. </w:t>
            </w:r>
          </w:p>
          <w:p w:rsidR="00411726" w:rsidRPr="00C43B23" w:rsidRDefault="00411726" w:rsidP="00666771">
            <w:pPr>
              <w:tabs>
                <w:tab w:val="left" w:pos="898"/>
              </w:tabs>
              <w:spacing w:after="0"/>
              <w:ind w:right="34"/>
              <w:jc w:val="both"/>
              <w:rPr>
                <w:rFonts w:ascii="Arial" w:hAnsi="Arial" w:cs="Arial"/>
                <w:sz w:val="24"/>
                <w:szCs w:val="24"/>
              </w:rPr>
            </w:pPr>
            <w:r w:rsidRPr="00C43B23">
              <w:rPr>
                <w:rFonts w:ascii="Arial" w:hAnsi="Arial" w:cs="Arial"/>
                <w:sz w:val="24"/>
                <w:szCs w:val="24"/>
              </w:rPr>
              <w:t>Максимальный наклон сидения при движении назад и вперед - не более</w:t>
            </w:r>
          </w:p>
          <w:p w:rsidR="00411726" w:rsidRPr="00C43B23" w:rsidRDefault="00411726" w:rsidP="00666771">
            <w:pPr>
              <w:tabs>
                <w:tab w:val="left" w:pos="898"/>
              </w:tabs>
              <w:spacing w:after="0"/>
              <w:ind w:right="34"/>
              <w:jc w:val="both"/>
              <w:rPr>
                <w:rFonts w:ascii="Arial" w:hAnsi="Arial" w:cs="Arial"/>
                <w:sz w:val="24"/>
                <w:szCs w:val="24"/>
              </w:rPr>
            </w:pPr>
            <w:r w:rsidRPr="00C43B23">
              <w:rPr>
                <w:rFonts w:ascii="Arial" w:hAnsi="Arial" w:cs="Arial"/>
                <w:sz w:val="24"/>
                <w:szCs w:val="24"/>
              </w:rPr>
              <w:t xml:space="preserve"> 20 градусов. Конструкция качалки не должна допускать попадание ног </w:t>
            </w:r>
          </w:p>
          <w:p w:rsidR="00411726" w:rsidRPr="00C43B23" w:rsidRDefault="00411726" w:rsidP="00666771">
            <w:pPr>
              <w:tabs>
                <w:tab w:val="left" w:pos="898"/>
              </w:tabs>
              <w:spacing w:after="0"/>
              <w:ind w:right="34"/>
              <w:jc w:val="both"/>
              <w:rPr>
                <w:rFonts w:ascii="Arial" w:hAnsi="Arial" w:cs="Arial"/>
                <w:sz w:val="24"/>
                <w:szCs w:val="24"/>
              </w:rPr>
            </w:pPr>
            <w:r w:rsidRPr="00C43B23">
              <w:rPr>
                <w:rFonts w:ascii="Arial" w:hAnsi="Arial" w:cs="Arial"/>
                <w:sz w:val="24"/>
                <w:szCs w:val="24"/>
              </w:rPr>
              <w:t xml:space="preserve">сидящего в ней ребенка под опорные части качалки, не должна иметь </w:t>
            </w:r>
            <w:proofErr w:type="gramStart"/>
            <w:r w:rsidRPr="00C43B23">
              <w:rPr>
                <w:rFonts w:ascii="Arial" w:hAnsi="Arial" w:cs="Arial"/>
                <w:sz w:val="24"/>
                <w:szCs w:val="24"/>
              </w:rPr>
              <w:t>острых</w:t>
            </w:r>
            <w:proofErr w:type="gramEnd"/>
          </w:p>
          <w:p w:rsidR="00411726" w:rsidRPr="00C43B23" w:rsidRDefault="00411726" w:rsidP="00666771">
            <w:pPr>
              <w:tabs>
                <w:tab w:val="left" w:pos="898"/>
              </w:tabs>
              <w:spacing w:after="0"/>
              <w:ind w:right="34"/>
              <w:jc w:val="both"/>
              <w:rPr>
                <w:rFonts w:ascii="Arial" w:hAnsi="Arial" w:cs="Arial"/>
                <w:sz w:val="24"/>
                <w:szCs w:val="24"/>
              </w:rPr>
            </w:pPr>
            <w:r w:rsidRPr="00C43B23">
              <w:rPr>
                <w:rFonts w:ascii="Arial" w:hAnsi="Arial" w:cs="Arial"/>
                <w:sz w:val="24"/>
                <w:szCs w:val="24"/>
              </w:rPr>
              <w:t xml:space="preserve">углов,  радиус их закругления должен составлять не менее </w:t>
            </w:r>
            <w:smartTag w:uri="urn:schemas-microsoft-com:office:smarttags" w:element="metricconverter">
              <w:smartTagPr>
                <w:attr w:name="ProductID" w:val="20 мм"/>
              </w:smartTagPr>
              <w:r w:rsidRPr="00C43B23">
                <w:rPr>
                  <w:rFonts w:ascii="Arial" w:hAnsi="Arial" w:cs="Arial"/>
                  <w:sz w:val="24"/>
                  <w:szCs w:val="24"/>
                </w:rPr>
                <w:t>20 мм</w:t>
              </w:r>
            </w:smartTag>
            <w:r w:rsidRPr="00C43B23">
              <w:rPr>
                <w:rFonts w:ascii="Arial" w:hAnsi="Arial" w:cs="Arial"/>
                <w:sz w:val="24"/>
                <w:szCs w:val="24"/>
              </w:rPr>
              <w:t>.</w:t>
            </w:r>
          </w:p>
        </w:tc>
      </w:tr>
      <w:tr w:rsidR="00411726" w:rsidRPr="00C43B23" w:rsidTr="00520994">
        <w:tc>
          <w:tcPr>
            <w:tcW w:w="1951" w:type="dxa"/>
          </w:tcPr>
          <w:p w:rsidR="00411726" w:rsidRPr="00C43B23" w:rsidRDefault="00411726" w:rsidP="005B50D2">
            <w:pPr>
              <w:tabs>
                <w:tab w:val="left" w:pos="898"/>
              </w:tabs>
              <w:spacing w:after="0"/>
              <w:ind w:right="-731"/>
              <w:rPr>
                <w:rFonts w:ascii="Arial" w:hAnsi="Arial" w:cs="Arial"/>
                <w:sz w:val="24"/>
                <w:szCs w:val="24"/>
              </w:rPr>
            </w:pPr>
            <w:r w:rsidRPr="00C43B23">
              <w:rPr>
                <w:rFonts w:ascii="Arial" w:hAnsi="Arial" w:cs="Arial"/>
                <w:sz w:val="24"/>
                <w:szCs w:val="24"/>
              </w:rPr>
              <w:t>Карусели</w:t>
            </w:r>
          </w:p>
        </w:tc>
        <w:tc>
          <w:tcPr>
            <w:tcW w:w="8222" w:type="dxa"/>
          </w:tcPr>
          <w:p w:rsidR="00411726" w:rsidRPr="00C43B23" w:rsidRDefault="00411726" w:rsidP="00666771">
            <w:pPr>
              <w:tabs>
                <w:tab w:val="left" w:pos="898"/>
              </w:tabs>
              <w:spacing w:after="0"/>
              <w:ind w:right="34"/>
              <w:jc w:val="both"/>
              <w:rPr>
                <w:rFonts w:ascii="Arial" w:hAnsi="Arial" w:cs="Arial"/>
                <w:sz w:val="24"/>
                <w:szCs w:val="24"/>
              </w:rPr>
            </w:pPr>
            <w:r w:rsidRPr="00C43B23">
              <w:rPr>
                <w:rFonts w:ascii="Arial" w:hAnsi="Arial" w:cs="Arial"/>
                <w:sz w:val="24"/>
                <w:szCs w:val="24"/>
              </w:rPr>
              <w:t>Минимальное расстояние от уровня земли до нижней вращающейся конструкции карусели</w:t>
            </w:r>
            <w:r w:rsidR="00666771" w:rsidRPr="00C43B23">
              <w:rPr>
                <w:rFonts w:ascii="Arial" w:hAnsi="Arial" w:cs="Arial"/>
                <w:sz w:val="24"/>
                <w:szCs w:val="24"/>
              </w:rPr>
              <w:t xml:space="preserve"> </w:t>
            </w:r>
            <w:r w:rsidRPr="00C43B23">
              <w:rPr>
                <w:rFonts w:ascii="Arial" w:hAnsi="Arial" w:cs="Arial"/>
                <w:sz w:val="24"/>
                <w:szCs w:val="24"/>
              </w:rPr>
              <w:t xml:space="preserve">должно быть не менее </w:t>
            </w:r>
            <w:smartTag w:uri="urn:schemas-microsoft-com:office:smarttags" w:element="metricconverter">
              <w:smartTagPr>
                <w:attr w:name="ProductID" w:val="60 мм"/>
              </w:smartTagPr>
              <w:r w:rsidRPr="00C43B23">
                <w:rPr>
                  <w:rFonts w:ascii="Arial" w:hAnsi="Arial" w:cs="Arial"/>
                  <w:sz w:val="24"/>
                  <w:szCs w:val="24"/>
                </w:rPr>
                <w:t>60 мм</w:t>
              </w:r>
            </w:smartTag>
            <w:r w:rsidRPr="00C43B23">
              <w:rPr>
                <w:rFonts w:ascii="Arial" w:hAnsi="Arial" w:cs="Arial"/>
                <w:sz w:val="24"/>
                <w:szCs w:val="24"/>
              </w:rPr>
              <w:t xml:space="preserve"> и не более </w:t>
            </w:r>
            <w:smartTag w:uri="urn:schemas-microsoft-com:office:smarttags" w:element="metricconverter">
              <w:smartTagPr>
                <w:attr w:name="ProductID" w:val="110 мм"/>
              </w:smartTagPr>
              <w:r w:rsidRPr="00C43B23">
                <w:rPr>
                  <w:rFonts w:ascii="Arial" w:hAnsi="Arial" w:cs="Arial"/>
                  <w:sz w:val="24"/>
                  <w:szCs w:val="24"/>
                </w:rPr>
                <w:t>110 мм</w:t>
              </w:r>
            </w:smartTag>
            <w:r w:rsidRPr="00C43B23">
              <w:rPr>
                <w:rFonts w:ascii="Arial" w:hAnsi="Arial" w:cs="Arial"/>
                <w:sz w:val="24"/>
                <w:szCs w:val="24"/>
              </w:rPr>
              <w:t xml:space="preserve">. Нижняя поверхность </w:t>
            </w:r>
          </w:p>
          <w:p w:rsidR="00411726" w:rsidRPr="00C43B23" w:rsidRDefault="00411726" w:rsidP="00666771">
            <w:pPr>
              <w:tabs>
                <w:tab w:val="left" w:pos="898"/>
              </w:tabs>
              <w:spacing w:after="0"/>
              <w:ind w:right="34"/>
              <w:jc w:val="both"/>
              <w:rPr>
                <w:rFonts w:ascii="Arial" w:hAnsi="Arial" w:cs="Arial"/>
                <w:sz w:val="24"/>
                <w:szCs w:val="24"/>
              </w:rPr>
            </w:pPr>
            <w:r w:rsidRPr="00C43B23">
              <w:rPr>
                <w:rFonts w:ascii="Arial" w:hAnsi="Arial" w:cs="Arial"/>
                <w:sz w:val="24"/>
                <w:szCs w:val="24"/>
              </w:rPr>
              <w:t xml:space="preserve">вращающейся  платформы должна быть гладкой. Максимальная высота </w:t>
            </w:r>
            <w:proofErr w:type="gramStart"/>
            <w:r w:rsidRPr="00C43B23">
              <w:rPr>
                <w:rFonts w:ascii="Arial" w:hAnsi="Arial" w:cs="Arial"/>
                <w:sz w:val="24"/>
                <w:szCs w:val="24"/>
              </w:rPr>
              <w:t>от</w:t>
            </w:r>
            <w:proofErr w:type="gramEnd"/>
          </w:p>
          <w:p w:rsidR="00411726" w:rsidRPr="00C43B23" w:rsidRDefault="00411726" w:rsidP="00666771">
            <w:pPr>
              <w:tabs>
                <w:tab w:val="left" w:pos="898"/>
              </w:tabs>
              <w:spacing w:after="0"/>
              <w:ind w:right="34"/>
              <w:jc w:val="both"/>
              <w:rPr>
                <w:rFonts w:ascii="Arial" w:hAnsi="Arial" w:cs="Arial"/>
                <w:sz w:val="24"/>
                <w:szCs w:val="24"/>
              </w:rPr>
            </w:pPr>
            <w:r w:rsidRPr="00C43B23">
              <w:rPr>
                <w:rFonts w:ascii="Arial" w:hAnsi="Arial" w:cs="Arial"/>
                <w:sz w:val="24"/>
                <w:szCs w:val="24"/>
              </w:rPr>
              <w:t>нижнего уровня</w:t>
            </w:r>
            <w:r w:rsidR="00666771" w:rsidRPr="00C43B23">
              <w:rPr>
                <w:rFonts w:ascii="Arial" w:hAnsi="Arial" w:cs="Arial"/>
                <w:sz w:val="24"/>
                <w:szCs w:val="24"/>
              </w:rPr>
              <w:t xml:space="preserve"> </w:t>
            </w:r>
            <w:r w:rsidRPr="00C43B23">
              <w:rPr>
                <w:rFonts w:ascii="Arial" w:hAnsi="Arial" w:cs="Arial"/>
                <w:sz w:val="24"/>
                <w:szCs w:val="24"/>
              </w:rPr>
              <w:t xml:space="preserve">карусели до ее верхней точки составляет </w:t>
            </w:r>
            <w:smartTag w:uri="urn:schemas-microsoft-com:office:smarttags" w:element="metricconverter">
              <w:smartTagPr>
                <w:attr w:name="ProductID" w:val="1 м"/>
              </w:smartTagPr>
              <w:r w:rsidRPr="00C43B23">
                <w:rPr>
                  <w:rFonts w:ascii="Arial" w:hAnsi="Arial" w:cs="Arial"/>
                  <w:sz w:val="24"/>
                  <w:szCs w:val="24"/>
                </w:rPr>
                <w:t>1 м</w:t>
              </w:r>
            </w:smartTag>
            <w:r w:rsidRPr="00C43B23">
              <w:rPr>
                <w:rFonts w:ascii="Arial" w:hAnsi="Arial" w:cs="Arial"/>
                <w:sz w:val="24"/>
                <w:szCs w:val="24"/>
              </w:rPr>
              <w:t>.</w:t>
            </w:r>
          </w:p>
        </w:tc>
      </w:tr>
      <w:tr w:rsidR="00411726" w:rsidRPr="00C43B23" w:rsidTr="00520994">
        <w:tc>
          <w:tcPr>
            <w:tcW w:w="1951" w:type="dxa"/>
          </w:tcPr>
          <w:p w:rsidR="00411726" w:rsidRPr="00C43B23" w:rsidRDefault="00411726" w:rsidP="005B50D2">
            <w:pPr>
              <w:tabs>
                <w:tab w:val="left" w:pos="898"/>
              </w:tabs>
              <w:spacing w:after="0"/>
              <w:ind w:right="-731"/>
              <w:rPr>
                <w:rFonts w:ascii="Arial" w:hAnsi="Arial" w:cs="Arial"/>
                <w:sz w:val="24"/>
                <w:szCs w:val="24"/>
              </w:rPr>
            </w:pPr>
            <w:r w:rsidRPr="00C43B23">
              <w:rPr>
                <w:rFonts w:ascii="Arial" w:hAnsi="Arial" w:cs="Arial"/>
                <w:sz w:val="24"/>
                <w:szCs w:val="24"/>
              </w:rPr>
              <w:t>Горки</w:t>
            </w:r>
          </w:p>
        </w:tc>
        <w:tc>
          <w:tcPr>
            <w:tcW w:w="8222" w:type="dxa"/>
          </w:tcPr>
          <w:p w:rsidR="00411726" w:rsidRPr="00C43B23" w:rsidRDefault="00411726" w:rsidP="00666771">
            <w:pPr>
              <w:tabs>
                <w:tab w:val="left" w:pos="898"/>
              </w:tabs>
              <w:spacing w:after="0"/>
              <w:ind w:right="34"/>
              <w:jc w:val="both"/>
              <w:rPr>
                <w:rFonts w:ascii="Arial" w:hAnsi="Arial" w:cs="Arial"/>
                <w:sz w:val="24"/>
                <w:szCs w:val="24"/>
              </w:rPr>
            </w:pPr>
            <w:r w:rsidRPr="00C43B23">
              <w:rPr>
                <w:rFonts w:ascii="Arial" w:hAnsi="Arial" w:cs="Arial"/>
                <w:sz w:val="24"/>
                <w:szCs w:val="24"/>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w:t>
            </w:r>
            <w:smartTag w:uri="urn:schemas-microsoft-com:office:smarttags" w:element="metricconverter">
              <w:smartTagPr>
                <w:attr w:name="ProductID" w:val="700 мм"/>
              </w:smartTagPr>
              <w:r w:rsidRPr="00C43B23">
                <w:rPr>
                  <w:rFonts w:ascii="Arial" w:hAnsi="Arial" w:cs="Arial"/>
                  <w:sz w:val="24"/>
                  <w:szCs w:val="24"/>
                </w:rPr>
                <w:t>700 мм</w:t>
              </w:r>
            </w:smartTag>
            <w:r w:rsidRPr="00C43B23">
              <w:rPr>
                <w:rFonts w:ascii="Arial" w:hAnsi="Arial" w:cs="Arial"/>
                <w:sz w:val="24"/>
                <w:szCs w:val="24"/>
              </w:rPr>
              <w:t xml:space="preserve"> и не более </w:t>
            </w:r>
            <w:smartTag w:uri="urn:schemas-microsoft-com:office:smarttags" w:element="metricconverter">
              <w:smartTagPr>
                <w:attr w:name="ProductID" w:val="950 мм"/>
              </w:smartTagPr>
              <w:r w:rsidRPr="00C43B23">
                <w:rPr>
                  <w:rFonts w:ascii="Arial" w:hAnsi="Arial" w:cs="Arial"/>
                  <w:sz w:val="24"/>
                  <w:szCs w:val="24"/>
                </w:rPr>
                <w:t>950 мм</w:t>
              </w:r>
            </w:smartTag>
            <w:r w:rsidRPr="00C43B23">
              <w:rPr>
                <w:rFonts w:ascii="Arial" w:hAnsi="Arial" w:cs="Arial"/>
                <w:sz w:val="24"/>
                <w:szCs w:val="24"/>
              </w:rPr>
              <w:t xml:space="preserve">. Стартовая площадка - не менее </w:t>
            </w:r>
            <w:smartTag w:uri="urn:schemas-microsoft-com:office:smarttags" w:element="metricconverter">
              <w:smartTagPr>
                <w:attr w:name="ProductID" w:val="300 мм"/>
              </w:smartTagPr>
              <w:r w:rsidRPr="00C43B23">
                <w:rPr>
                  <w:rFonts w:ascii="Arial" w:hAnsi="Arial" w:cs="Arial"/>
                  <w:sz w:val="24"/>
                  <w:szCs w:val="24"/>
                </w:rPr>
                <w:t>300 мм</w:t>
              </w:r>
            </w:smartTag>
            <w:r w:rsidRPr="00C43B23">
              <w:rPr>
                <w:rFonts w:ascii="Arial" w:hAnsi="Arial" w:cs="Arial"/>
                <w:sz w:val="24"/>
                <w:szCs w:val="24"/>
              </w:rPr>
              <w:t xml:space="preserve"> длиной</w:t>
            </w:r>
            <w:r w:rsidR="00666771" w:rsidRPr="00C43B23">
              <w:rPr>
                <w:rFonts w:ascii="Arial" w:hAnsi="Arial" w:cs="Arial"/>
                <w:sz w:val="24"/>
                <w:szCs w:val="24"/>
              </w:rPr>
              <w:t xml:space="preserve"> </w:t>
            </w:r>
            <w:r w:rsidRPr="00C43B23">
              <w:rPr>
                <w:rFonts w:ascii="Arial" w:hAnsi="Arial" w:cs="Arial"/>
                <w:sz w:val="24"/>
                <w:szCs w:val="24"/>
              </w:rPr>
              <w:t>с</w:t>
            </w:r>
            <w:r w:rsidR="00666771" w:rsidRPr="00C43B23">
              <w:rPr>
                <w:rFonts w:ascii="Arial" w:hAnsi="Arial" w:cs="Arial"/>
                <w:sz w:val="24"/>
                <w:szCs w:val="24"/>
              </w:rPr>
              <w:t xml:space="preserve"> </w:t>
            </w:r>
            <w:r w:rsidRPr="00C43B23">
              <w:rPr>
                <w:rFonts w:ascii="Arial" w:hAnsi="Arial" w:cs="Arial"/>
                <w:sz w:val="24"/>
                <w:szCs w:val="24"/>
              </w:rPr>
              <w:t>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w:t>
            </w:r>
            <w:r w:rsidR="00666771" w:rsidRPr="00C43B23">
              <w:rPr>
                <w:rFonts w:ascii="Arial" w:hAnsi="Arial" w:cs="Arial"/>
                <w:sz w:val="24"/>
                <w:szCs w:val="24"/>
              </w:rPr>
              <w:t xml:space="preserve"> </w:t>
            </w:r>
            <w:r w:rsidRPr="00C43B23">
              <w:rPr>
                <w:rFonts w:ascii="Arial" w:hAnsi="Arial" w:cs="Arial"/>
                <w:sz w:val="24"/>
                <w:szCs w:val="24"/>
              </w:rPr>
              <w:t xml:space="preserve">радиусом не менее </w:t>
            </w:r>
            <w:smartTag w:uri="urn:schemas-microsoft-com:office:smarttags" w:element="metricconverter">
              <w:smartTagPr>
                <w:attr w:name="ProductID" w:val="50 мм"/>
              </w:smartTagPr>
              <w:r w:rsidRPr="00C43B23">
                <w:rPr>
                  <w:rFonts w:ascii="Arial" w:hAnsi="Arial" w:cs="Arial"/>
                  <w:sz w:val="24"/>
                  <w:szCs w:val="24"/>
                </w:rPr>
                <w:lastRenderedPageBreak/>
                <w:t>50 мм</w:t>
              </w:r>
            </w:smartTag>
            <w:r w:rsidRPr="00C43B23">
              <w:rPr>
                <w:rFonts w:ascii="Arial" w:hAnsi="Arial" w:cs="Arial"/>
                <w:sz w:val="24"/>
                <w:szCs w:val="24"/>
              </w:rPr>
              <w:t xml:space="preserve"> и углом загиба  не менее 100 градусов. Расстояние</w:t>
            </w:r>
            <w:r w:rsidR="00666771" w:rsidRPr="00C43B23">
              <w:rPr>
                <w:rFonts w:ascii="Arial" w:hAnsi="Arial" w:cs="Arial"/>
                <w:sz w:val="24"/>
                <w:szCs w:val="24"/>
              </w:rPr>
              <w:t xml:space="preserve"> </w:t>
            </w:r>
            <w:r w:rsidRPr="00C43B23">
              <w:rPr>
                <w:rFonts w:ascii="Arial" w:hAnsi="Arial" w:cs="Arial"/>
                <w:sz w:val="24"/>
                <w:szCs w:val="24"/>
              </w:rPr>
              <w:t xml:space="preserve"> от края ската горки до земли должно быть не более </w:t>
            </w:r>
            <w:smartTag w:uri="urn:schemas-microsoft-com:office:smarttags" w:element="metricconverter">
              <w:smartTagPr>
                <w:attr w:name="ProductID" w:val="100 мм"/>
              </w:smartTagPr>
              <w:r w:rsidRPr="00C43B23">
                <w:rPr>
                  <w:rFonts w:ascii="Arial" w:hAnsi="Arial" w:cs="Arial"/>
                  <w:sz w:val="24"/>
                  <w:szCs w:val="24"/>
                </w:rPr>
                <w:t>100 мм</w:t>
              </w:r>
            </w:smartTag>
            <w:r w:rsidRPr="00C43B23">
              <w:rPr>
                <w:rFonts w:ascii="Arial" w:hAnsi="Arial" w:cs="Arial"/>
                <w:sz w:val="24"/>
                <w:szCs w:val="24"/>
              </w:rPr>
              <w:t xml:space="preserve">. Высота ограждающего бортика на конечном участке при длине участка скольжения менее 1,5 м - не более </w:t>
            </w:r>
            <w:smartTag w:uri="urn:schemas-microsoft-com:office:smarttags" w:element="metricconverter">
              <w:smartTagPr>
                <w:attr w:name="ProductID" w:val="200 мм"/>
              </w:smartTagPr>
              <w:r w:rsidRPr="00C43B23">
                <w:rPr>
                  <w:rFonts w:ascii="Arial" w:hAnsi="Arial" w:cs="Arial"/>
                  <w:sz w:val="24"/>
                  <w:szCs w:val="24"/>
                </w:rPr>
                <w:t>200 мм</w:t>
              </w:r>
            </w:smartTag>
            <w:r w:rsidRPr="00C43B23">
              <w:rPr>
                <w:rFonts w:ascii="Arial" w:hAnsi="Arial" w:cs="Arial"/>
                <w:sz w:val="24"/>
                <w:szCs w:val="24"/>
              </w:rPr>
              <w:t xml:space="preserve">, при длине участка скольжения более 1,5 м – не более </w:t>
            </w:r>
            <w:smartTag w:uri="urn:schemas-microsoft-com:office:smarttags" w:element="metricconverter">
              <w:smartTagPr>
                <w:attr w:name="ProductID" w:val="350 мм"/>
              </w:smartTagPr>
              <w:r w:rsidRPr="00C43B23">
                <w:rPr>
                  <w:rFonts w:ascii="Arial" w:hAnsi="Arial" w:cs="Arial"/>
                  <w:sz w:val="24"/>
                  <w:szCs w:val="24"/>
                </w:rPr>
                <w:t>350 мм</w:t>
              </w:r>
            </w:smartTag>
            <w:r w:rsidRPr="00C43B23">
              <w:rPr>
                <w:rFonts w:ascii="Arial" w:hAnsi="Arial" w:cs="Arial"/>
                <w:sz w:val="24"/>
                <w:szCs w:val="24"/>
              </w:rPr>
              <w:t>. Горка - тоннель должна иметь минимальную высоту и</w:t>
            </w:r>
            <w:r w:rsidR="00666771" w:rsidRPr="00C43B23">
              <w:rPr>
                <w:rFonts w:ascii="Arial" w:hAnsi="Arial" w:cs="Arial"/>
                <w:sz w:val="24"/>
                <w:szCs w:val="24"/>
              </w:rPr>
              <w:t xml:space="preserve"> </w:t>
            </w:r>
            <w:r w:rsidRPr="00C43B23">
              <w:rPr>
                <w:rFonts w:ascii="Arial" w:hAnsi="Arial" w:cs="Arial"/>
                <w:sz w:val="24"/>
                <w:szCs w:val="24"/>
              </w:rPr>
              <w:t xml:space="preserve"> ширину </w:t>
            </w:r>
            <w:smartTag w:uri="urn:schemas-microsoft-com:office:smarttags" w:element="metricconverter">
              <w:smartTagPr>
                <w:attr w:name="ProductID" w:val="750 мм"/>
              </w:smartTagPr>
              <w:r w:rsidRPr="00C43B23">
                <w:rPr>
                  <w:rFonts w:ascii="Arial" w:hAnsi="Arial" w:cs="Arial"/>
                  <w:sz w:val="24"/>
                  <w:szCs w:val="24"/>
                </w:rPr>
                <w:t>750 мм</w:t>
              </w:r>
            </w:smartTag>
            <w:r w:rsidRPr="00C43B23">
              <w:rPr>
                <w:rFonts w:ascii="Arial" w:hAnsi="Arial" w:cs="Arial"/>
                <w:sz w:val="24"/>
                <w:szCs w:val="24"/>
              </w:rPr>
              <w:t>.</w:t>
            </w:r>
          </w:p>
        </w:tc>
      </w:tr>
    </w:tbl>
    <w:p w:rsidR="00411726" w:rsidRPr="00C43B23" w:rsidRDefault="00411726" w:rsidP="005B50D2">
      <w:pPr>
        <w:rPr>
          <w:rFonts w:ascii="Arial" w:hAnsi="Arial" w:cs="Arial"/>
          <w:sz w:val="24"/>
          <w:szCs w:val="24"/>
        </w:rPr>
      </w:pPr>
    </w:p>
    <w:sectPr w:rsidR="00411726" w:rsidRPr="00C43B23" w:rsidSect="00010CD3">
      <w:pgSz w:w="11909" w:h="16834"/>
      <w:pgMar w:top="1134" w:right="1247" w:bottom="1134" w:left="1418" w:header="0" w:footer="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2A9B" w:rsidRDefault="00B82A9B" w:rsidP="00337A1B">
      <w:pPr>
        <w:spacing w:after="0" w:line="240" w:lineRule="auto"/>
      </w:pPr>
      <w:r>
        <w:separator/>
      </w:r>
    </w:p>
  </w:endnote>
  <w:endnote w:type="continuationSeparator" w:id="0">
    <w:p w:rsidR="00B82A9B" w:rsidRDefault="00B82A9B" w:rsidP="00337A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2A9B" w:rsidRDefault="00B82A9B" w:rsidP="00337A1B">
      <w:pPr>
        <w:spacing w:after="0" w:line="240" w:lineRule="auto"/>
      </w:pPr>
      <w:r>
        <w:separator/>
      </w:r>
    </w:p>
  </w:footnote>
  <w:footnote w:type="continuationSeparator" w:id="0">
    <w:p w:rsidR="00B82A9B" w:rsidRDefault="00B82A9B" w:rsidP="00337A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cs="Times New Roman"/>
        <w:b w:val="0"/>
        <w:bCs w:val="0"/>
        <w:i w:val="0"/>
        <w:iCs w:val="0"/>
        <w:smallCaps w:val="0"/>
        <w:strike w:val="0"/>
        <w:color w:val="282336"/>
        <w:spacing w:val="0"/>
        <w:w w:val="100"/>
        <w:position w:val="0"/>
        <w:sz w:val="25"/>
        <w:szCs w:val="25"/>
        <w:u w:val="none"/>
      </w:rPr>
    </w:lvl>
    <w:lvl w:ilvl="1">
      <w:start w:val="1"/>
      <w:numFmt w:val="decimal"/>
      <w:lvlText w:val="%2"/>
      <w:lvlJc w:val="left"/>
      <w:rPr>
        <w:rFonts w:cs="Times New Roman"/>
      </w:rPr>
    </w:lvl>
    <w:lvl w:ilvl="2">
      <w:start w:val="1"/>
      <w:numFmt w:val="decimal"/>
      <w:lvlText w:val="%2"/>
      <w:lvlJc w:val="left"/>
      <w:rPr>
        <w:rFonts w:cs="Times New Roman"/>
      </w:rPr>
    </w:lvl>
    <w:lvl w:ilvl="3">
      <w:start w:val="1"/>
      <w:numFmt w:val="decimal"/>
      <w:lvlText w:val="%2"/>
      <w:lvlJc w:val="left"/>
      <w:rPr>
        <w:rFonts w:cs="Times New Roman"/>
      </w:rPr>
    </w:lvl>
    <w:lvl w:ilvl="4">
      <w:start w:val="1"/>
      <w:numFmt w:val="decimal"/>
      <w:lvlText w:val="%2"/>
      <w:lvlJc w:val="left"/>
      <w:rPr>
        <w:rFonts w:cs="Times New Roman"/>
      </w:rPr>
    </w:lvl>
    <w:lvl w:ilvl="5">
      <w:start w:val="1"/>
      <w:numFmt w:val="decimal"/>
      <w:lvlText w:val="%2"/>
      <w:lvlJc w:val="left"/>
      <w:rPr>
        <w:rFonts w:cs="Times New Roman"/>
      </w:rPr>
    </w:lvl>
    <w:lvl w:ilvl="6">
      <w:start w:val="1"/>
      <w:numFmt w:val="decimal"/>
      <w:lvlText w:val="%2"/>
      <w:lvlJc w:val="left"/>
      <w:rPr>
        <w:rFonts w:cs="Times New Roman"/>
      </w:rPr>
    </w:lvl>
    <w:lvl w:ilvl="7">
      <w:start w:val="1"/>
      <w:numFmt w:val="decimal"/>
      <w:lvlText w:val="%2"/>
      <w:lvlJc w:val="left"/>
      <w:rPr>
        <w:rFonts w:cs="Times New Roman"/>
      </w:rPr>
    </w:lvl>
    <w:lvl w:ilvl="8">
      <w:start w:val="1"/>
      <w:numFmt w:val="decimal"/>
      <w:lvlText w:val="%2"/>
      <w:lvlJc w:val="left"/>
      <w:rPr>
        <w:rFonts w:cs="Times New Roman"/>
      </w:rPr>
    </w:lvl>
  </w:abstractNum>
  <w:abstractNum w:abstractNumId="1">
    <w:nsid w:val="0A661504"/>
    <w:multiLevelType w:val="multilevel"/>
    <w:tmpl w:val="DEA63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E65AC8"/>
    <w:multiLevelType w:val="multilevel"/>
    <w:tmpl w:val="325416CA"/>
    <w:lvl w:ilvl="0">
      <w:start w:val="1"/>
      <w:numFmt w:val="decimal"/>
      <w:lvlText w:val="%1."/>
      <w:lvlJc w:val="left"/>
      <w:pPr>
        <w:ind w:left="720" w:hanging="360"/>
      </w:pPr>
      <w:rPr>
        <w:rFonts w:cs="Times New Roman" w:hint="default"/>
      </w:rPr>
    </w:lvl>
    <w:lvl w:ilvl="1">
      <w:start w:val="7"/>
      <w:numFmt w:val="decimal"/>
      <w:isLgl/>
      <w:lvlText w:val="%1.%2"/>
      <w:lvlJc w:val="left"/>
      <w:pPr>
        <w:ind w:left="816" w:hanging="39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3ECA0162"/>
    <w:multiLevelType w:val="hybridMultilevel"/>
    <w:tmpl w:val="770C9A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827E87"/>
    <w:multiLevelType w:val="hybridMultilevel"/>
    <w:tmpl w:val="AB8EFF56"/>
    <w:lvl w:ilvl="0" w:tplc="82DCBDFA">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5">
    <w:nsid w:val="4D1324DC"/>
    <w:multiLevelType w:val="hybridMultilevel"/>
    <w:tmpl w:val="655AC47A"/>
    <w:lvl w:ilvl="0" w:tplc="F9A4B878">
      <w:start w:val="1"/>
      <w:numFmt w:val="decimal"/>
      <w:lvlText w:val="%1."/>
      <w:lvlJc w:val="left"/>
      <w:pPr>
        <w:ind w:left="1125" w:hanging="360"/>
      </w:pPr>
      <w:rPr>
        <w:rFonts w:cs="Times New Roman" w:hint="default"/>
      </w:rPr>
    </w:lvl>
    <w:lvl w:ilvl="1" w:tplc="04190019" w:tentative="1">
      <w:start w:val="1"/>
      <w:numFmt w:val="lowerLetter"/>
      <w:lvlText w:val="%2."/>
      <w:lvlJc w:val="left"/>
      <w:pPr>
        <w:ind w:left="1845" w:hanging="360"/>
      </w:pPr>
      <w:rPr>
        <w:rFonts w:cs="Times New Roman"/>
      </w:rPr>
    </w:lvl>
    <w:lvl w:ilvl="2" w:tplc="0419001B" w:tentative="1">
      <w:start w:val="1"/>
      <w:numFmt w:val="lowerRoman"/>
      <w:lvlText w:val="%3."/>
      <w:lvlJc w:val="right"/>
      <w:pPr>
        <w:ind w:left="2565" w:hanging="180"/>
      </w:pPr>
      <w:rPr>
        <w:rFonts w:cs="Times New Roman"/>
      </w:rPr>
    </w:lvl>
    <w:lvl w:ilvl="3" w:tplc="0419000F" w:tentative="1">
      <w:start w:val="1"/>
      <w:numFmt w:val="decimal"/>
      <w:lvlText w:val="%4."/>
      <w:lvlJc w:val="left"/>
      <w:pPr>
        <w:ind w:left="3285" w:hanging="360"/>
      </w:pPr>
      <w:rPr>
        <w:rFonts w:cs="Times New Roman"/>
      </w:rPr>
    </w:lvl>
    <w:lvl w:ilvl="4" w:tplc="04190019" w:tentative="1">
      <w:start w:val="1"/>
      <w:numFmt w:val="lowerLetter"/>
      <w:lvlText w:val="%5."/>
      <w:lvlJc w:val="left"/>
      <w:pPr>
        <w:ind w:left="4005" w:hanging="360"/>
      </w:pPr>
      <w:rPr>
        <w:rFonts w:cs="Times New Roman"/>
      </w:rPr>
    </w:lvl>
    <w:lvl w:ilvl="5" w:tplc="0419001B" w:tentative="1">
      <w:start w:val="1"/>
      <w:numFmt w:val="lowerRoman"/>
      <w:lvlText w:val="%6."/>
      <w:lvlJc w:val="right"/>
      <w:pPr>
        <w:ind w:left="4725" w:hanging="180"/>
      </w:pPr>
      <w:rPr>
        <w:rFonts w:cs="Times New Roman"/>
      </w:rPr>
    </w:lvl>
    <w:lvl w:ilvl="6" w:tplc="0419000F" w:tentative="1">
      <w:start w:val="1"/>
      <w:numFmt w:val="decimal"/>
      <w:lvlText w:val="%7."/>
      <w:lvlJc w:val="left"/>
      <w:pPr>
        <w:ind w:left="5445" w:hanging="360"/>
      </w:pPr>
      <w:rPr>
        <w:rFonts w:cs="Times New Roman"/>
      </w:rPr>
    </w:lvl>
    <w:lvl w:ilvl="7" w:tplc="04190019" w:tentative="1">
      <w:start w:val="1"/>
      <w:numFmt w:val="lowerLetter"/>
      <w:lvlText w:val="%8."/>
      <w:lvlJc w:val="left"/>
      <w:pPr>
        <w:ind w:left="6165" w:hanging="360"/>
      </w:pPr>
      <w:rPr>
        <w:rFonts w:cs="Times New Roman"/>
      </w:rPr>
    </w:lvl>
    <w:lvl w:ilvl="8" w:tplc="0419001B" w:tentative="1">
      <w:start w:val="1"/>
      <w:numFmt w:val="lowerRoman"/>
      <w:lvlText w:val="%9."/>
      <w:lvlJc w:val="right"/>
      <w:pPr>
        <w:ind w:left="6885" w:hanging="180"/>
      </w:pPr>
      <w:rPr>
        <w:rFonts w:cs="Times New Roman"/>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81"/>
  <w:drawingGridVerticalSpacing w:val="18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71E0"/>
    <w:rsid w:val="00006FEC"/>
    <w:rsid w:val="00010CD3"/>
    <w:rsid w:val="00033B57"/>
    <w:rsid w:val="00055EB6"/>
    <w:rsid w:val="000A2A2F"/>
    <w:rsid w:val="000C5ACA"/>
    <w:rsid w:val="000D589F"/>
    <w:rsid w:val="000E4D29"/>
    <w:rsid w:val="000F37B3"/>
    <w:rsid w:val="0010199A"/>
    <w:rsid w:val="00192A80"/>
    <w:rsid w:val="001E4A22"/>
    <w:rsid w:val="00220015"/>
    <w:rsid w:val="00230BD7"/>
    <w:rsid w:val="0027445E"/>
    <w:rsid w:val="002E3353"/>
    <w:rsid w:val="002E3519"/>
    <w:rsid w:val="00305E73"/>
    <w:rsid w:val="00306F3D"/>
    <w:rsid w:val="003177D5"/>
    <w:rsid w:val="0032185D"/>
    <w:rsid w:val="00337A1B"/>
    <w:rsid w:val="00362D65"/>
    <w:rsid w:val="003845E1"/>
    <w:rsid w:val="003B3B6B"/>
    <w:rsid w:val="003C78F2"/>
    <w:rsid w:val="003E02B9"/>
    <w:rsid w:val="004115DB"/>
    <w:rsid w:val="00411726"/>
    <w:rsid w:val="00412325"/>
    <w:rsid w:val="004471BE"/>
    <w:rsid w:val="00463D0E"/>
    <w:rsid w:val="00481CB0"/>
    <w:rsid w:val="0049659C"/>
    <w:rsid w:val="004A0AF2"/>
    <w:rsid w:val="00520994"/>
    <w:rsid w:val="00576B9F"/>
    <w:rsid w:val="005A0689"/>
    <w:rsid w:val="005B2E1F"/>
    <w:rsid w:val="005B50D2"/>
    <w:rsid w:val="005D4ED1"/>
    <w:rsid w:val="005E7DFC"/>
    <w:rsid w:val="006011BD"/>
    <w:rsid w:val="0065328D"/>
    <w:rsid w:val="006634AD"/>
    <w:rsid w:val="00666771"/>
    <w:rsid w:val="00681FF0"/>
    <w:rsid w:val="006930F8"/>
    <w:rsid w:val="0069574A"/>
    <w:rsid w:val="006B04DB"/>
    <w:rsid w:val="006F4D05"/>
    <w:rsid w:val="006F7B80"/>
    <w:rsid w:val="00726F17"/>
    <w:rsid w:val="007448CF"/>
    <w:rsid w:val="007544E2"/>
    <w:rsid w:val="007A31A5"/>
    <w:rsid w:val="007B23EB"/>
    <w:rsid w:val="007E286B"/>
    <w:rsid w:val="00804277"/>
    <w:rsid w:val="00843767"/>
    <w:rsid w:val="00857B22"/>
    <w:rsid w:val="008F418D"/>
    <w:rsid w:val="0090463D"/>
    <w:rsid w:val="00924F08"/>
    <w:rsid w:val="009537DC"/>
    <w:rsid w:val="00961869"/>
    <w:rsid w:val="00961DAC"/>
    <w:rsid w:val="00A168CF"/>
    <w:rsid w:val="00A52134"/>
    <w:rsid w:val="00A62B16"/>
    <w:rsid w:val="00AF2B09"/>
    <w:rsid w:val="00AF661B"/>
    <w:rsid w:val="00B0388A"/>
    <w:rsid w:val="00B14B3E"/>
    <w:rsid w:val="00B82A9B"/>
    <w:rsid w:val="00B8540C"/>
    <w:rsid w:val="00BA7E4D"/>
    <w:rsid w:val="00C025F6"/>
    <w:rsid w:val="00C117A2"/>
    <w:rsid w:val="00C12DAB"/>
    <w:rsid w:val="00C375C4"/>
    <w:rsid w:val="00C43B23"/>
    <w:rsid w:val="00C66CA8"/>
    <w:rsid w:val="00C75C8E"/>
    <w:rsid w:val="00C86971"/>
    <w:rsid w:val="00C86E94"/>
    <w:rsid w:val="00CD1E92"/>
    <w:rsid w:val="00CD4FA0"/>
    <w:rsid w:val="00D06281"/>
    <w:rsid w:val="00D2714A"/>
    <w:rsid w:val="00D471E0"/>
    <w:rsid w:val="00D559DE"/>
    <w:rsid w:val="00D6580D"/>
    <w:rsid w:val="00D86836"/>
    <w:rsid w:val="00DC153E"/>
    <w:rsid w:val="00E1702E"/>
    <w:rsid w:val="00E47716"/>
    <w:rsid w:val="00E51532"/>
    <w:rsid w:val="00EB6DBC"/>
    <w:rsid w:val="00EC2F09"/>
    <w:rsid w:val="00F118E3"/>
    <w:rsid w:val="00F761EE"/>
    <w:rsid w:val="00F80951"/>
    <w:rsid w:val="00F87DAC"/>
    <w:rsid w:val="00FD7818"/>
    <w:rsid w:val="00FD78C9"/>
    <w:rsid w:val="00FE7B5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1E0"/>
    <w:pPr>
      <w:spacing w:after="200" w:line="276" w:lineRule="auto"/>
    </w:pPr>
    <w:rPr>
      <w:rFonts w:eastAsia="Times New Roman"/>
      <w:sz w:val="22"/>
      <w:szCs w:val="22"/>
    </w:rPr>
  </w:style>
  <w:style w:type="paragraph" w:styleId="1">
    <w:name w:val="heading 1"/>
    <w:basedOn w:val="a"/>
    <w:link w:val="10"/>
    <w:uiPriority w:val="99"/>
    <w:qFormat/>
    <w:rsid w:val="00D471E0"/>
    <w:pPr>
      <w:spacing w:before="100" w:beforeAutospacing="1" w:after="100" w:afterAutospacing="1" w:line="240" w:lineRule="auto"/>
      <w:outlineLvl w:val="0"/>
    </w:pPr>
    <w:rPr>
      <w:rFonts w:ascii="Times New Roman" w:eastAsia="Calibri" w:hAnsi="Times New Roman"/>
      <w:b/>
      <w:bCs/>
      <w:kern w:val="36"/>
      <w:sz w:val="48"/>
      <w:szCs w:val="4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471E0"/>
    <w:rPr>
      <w:rFonts w:ascii="Times New Roman" w:hAnsi="Times New Roman" w:cs="Times New Roman"/>
      <w:b/>
      <w:bCs/>
      <w:kern w:val="36"/>
      <w:sz w:val="48"/>
      <w:szCs w:val="48"/>
      <w:lang w:eastAsia="ru-RU"/>
    </w:rPr>
  </w:style>
  <w:style w:type="paragraph" w:styleId="a3">
    <w:name w:val="List Paragraph"/>
    <w:basedOn w:val="a"/>
    <w:uiPriority w:val="99"/>
    <w:qFormat/>
    <w:rsid w:val="00D471E0"/>
    <w:pPr>
      <w:ind w:left="720"/>
      <w:contextualSpacing/>
    </w:pPr>
    <w:rPr>
      <w:rFonts w:eastAsia="Calibri"/>
      <w:lang w:eastAsia="en-US"/>
    </w:rPr>
  </w:style>
  <w:style w:type="paragraph" w:styleId="a4">
    <w:name w:val="Balloon Text"/>
    <w:basedOn w:val="a"/>
    <w:link w:val="a5"/>
    <w:uiPriority w:val="99"/>
    <w:semiHidden/>
    <w:rsid w:val="00D471E0"/>
    <w:pPr>
      <w:spacing w:after="0" w:line="240" w:lineRule="auto"/>
    </w:pPr>
    <w:rPr>
      <w:rFonts w:ascii="Segoe UI" w:eastAsia="Calibri" w:hAnsi="Segoe UI"/>
      <w:sz w:val="18"/>
      <w:szCs w:val="18"/>
      <w:lang/>
    </w:rPr>
  </w:style>
  <w:style w:type="character" w:customStyle="1" w:styleId="a5">
    <w:name w:val="Текст выноски Знак"/>
    <w:link w:val="a4"/>
    <w:uiPriority w:val="99"/>
    <w:semiHidden/>
    <w:locked/>
    <w:rsid w:val="00D471E0"/>
    <w:rPr>
      <w:rFonts w:ascii="Segoe UI" w:hAnsi="Segoe UI" w:cs="Times New Roman"/>
      <w:sz w:val="18"/>
      <w:szCs w:val="18"/>
      <w:lang w:eastAsia="ru-RU"/>
    </w:rPr>
  </w:style>
  <w:style w:type="table" w:styleId="a6">
    <w:name w:val="Table Grid"/>
    <w:basedOn w:val="a1"/>
    <w:uiPriority w:val="99"/>
    <w:rsid w:val="00D471E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Hyperlink"/>
    <w:uiPriority w:val="99"/>
    <w:rsid w:val="00D471E0"/>
    <w:rPr>
      <w:rFonts w:cs="Times New Roman"/>
      <w:color w:val="0000FF"/>
      <w:u w:val="single"/>
    </w:rPr>
  </w:style>
  <w:style w:type="paragraph" w:styleId="a8">
    <w:name w:val="Normal (Web)"/>
    <w:basedOn w:val="a"/>
    <w:uiPriority w:val="99"/>
    <w:rsid w:val="00D471E0"/>
    <w:pPr>
      <w:spacing w:before="100" w:beforeAutospacing="1" w:after="100" w:afterAutospacing="1" w:line="240" w:lineRule="auto"/>
    </w:pPr>
    <w:rPr>
      <w:rFonts w:ascii="Times New Roman" w:hAnsi="Times New Roman"/>
      <w:sz w:val="24"/>
      <w:szCs w:val="24"/>
    </w:rPr>
  </w:style>
  <w:style w:type="character" w:styleId="a9">
    <w:name w:val="Strong"/>
    <w:uiPriority w:val="99"/>
    <w:qFormat/>
    <w:rsid w:val="00D471E0"/>
    <w:rPr>
      <w:rFonts w:cs="Times New Roman"/>
      <w:b/>
    </w:rPr>
  </w:style>
  <w:style w:type="character" w:styleId="aa">
    <w:name w:val="Emphasis"/>
    <w:uiPriority w:val="99"/>
    <w:qFormat/>
    <w:rsid w:val="00D471E0"/>
    <w:rPr>
      <w:rFonts w:cs="Times New Roman"/>
      <w:i/>
    </w:rPr>
  </w:style>
  <w:style w:type="paragraph" w:styleId="ab">
    <w:name w:val="header"/>
    <w:basedOn w:val="a"/>
    <w:link w:val="ac"/>
    <w:uiPriority w:val="99"/>
    <w:rsid w:val="00337A1B"/>
    <w:pPr>
      <w:tabs>
        <w:tab w:val="center" w:pos="4677"/>
        <w:tab w:val="right" w:pos="9355"/>
      </w:tabs>
      <w:spacing w:after="0" w:line="240" w:lineRule="auto"/>
    </w:pPr>
    <w:rPr>
      <w:rFonts w:eastAsia="Calibri"/>
      <w:sz w:val="20"/>
      <w:szCs w:val="20"/>
      <w:lang/>
    </w:rPr>
  </w:style>
  <w:style w:type="character" w:customStyle="1" w:styleId="ac">
    <w:name w:val="Верхний колонтитул Знак"/>
    <w:link w:val="ab"/>
    <w:uiPriority w:val="99"/>
    <w:locked/>
    <w:rsid w:val="00337A1B"/>
    <w:rPr>
      <w:rFonts w:ascii="Calibri" w:hAnsi="Calibri" w:cs="Times New Roman"/>
      <w:lang w:eastAsia="ru-RU"/>
    </w:rPr>
  </w:style>
  <w:style w:type="paragraph" w:styleId="ad">
    <w:name w:val="footer"/>
    <w:basedOn w:val="a"/>
    <w:link w:val="ae"/>
    <w:uiPriority w:val="99"/>
    <w:rsid w:val="00337A1B"/>
    <w:pPr>
      <w:tabs>
        <w:tab w:val="center" w:pos="4677"/>
        <w:tab w:val="right" w:pos="9355"/>
      </w:tabs>
      <w:spacing w:after="0" w:line="240" w:lineRule="auto"/>
    </w:pPr>
    <w:rPr>
      <w:rFonts w:eastAsia="Calibri"/>
      <w:sz w:val="20"/>
      <w:szCs w:val="20"/>
      <w:lang/>
    </w:rPr>
  </w:style>
  <w:style w:type="character" w:customStyle="1" w:styleId="ae">
    <w:name w:val="Нижний колонтитул Знак"/>
    <w:link w:val="ad"/>
    <w:uiPriority w:val="99"/>
    <w:locked/>
    <w:rsid w:val="00337A1B"/>
    <w:rPr>
      <w:rFonts w:ascii="Calibri" w:hAnsi="Calibri" w:cs="Times New Roman"/>
      <w:lang w:eastAsia="ru-RU"/>
    </w:rPr>
  </w:style>
  <w:style w:type="paragraph" w:customStyle="1" w:styleId="ConsPlusNormal">
    <w:name w:val="ConsPlusNormal"/>
    <w:rsid w:val="00F761EE"/>
    <w:pPr>
      <w:widowControl w:val="0"/>
      <w:autoSpaceDE w:val="0"/>
      <w:autoSpaceDN w:val="0"/>
      <w:adjustRightInd w:val="0"/>
      <w:ind w:firstLine="720"/>
    </w:pPr>
    <w:rPr>
      <w:rFonts w:ascii="Arial" w:eastAsia="Times New Roman" w:hAnsi="Arial" w:cs="Arial"/>
    </w:rPr>
  </w:style>
  <w:style w:type="paragraph" w:customStyle="1" w:styleId="ConsPlusTitle">
    <w:name w:val="ConsPlusTitle"/>
    <w:uiPriority w:val="99"/>
    <w:rsid w:val="00F761EE"/>
    <w:pPr>
      <w:widowControl w:val="0"/>
      <w:autoSpaceDE w:val="0"/>
      <w:autoSpaceDN w:val="0"/>
      <w:adjustRightInd w:val="0"/>
    </w:pPr>
    <w:rPr>
      <w:rFonts w:ascii="Arial" w:eastAsia="Times New Roman" w:hAnsi="Arial" w:cs="Arial"/>
      <w:b/>
      <w:bCs/>
    </w:rPr>
  </w:style>
  <w:style w:type="paragraph" w:styleId="af">
    <w:name w:val="No Spacing"/>
    <w:uiPriority w:val="1"/>
    <w:qFormat/>
    <w:rsid w:val="00F761EE"/>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12024624.0/" TargetMode="External"/><Relationship Id="rId18" Type="http://schemas.openxmlformats.org/officeDocument/2006/relationships/hyperlink" Target="garantf1://6080769.0/" TargetMode="External"/><Relationship Id="rId26" Type="http://schemas.openxmlformats.org/officeDocument/2006/relationships/hyperlink" Target="garantf1://12024624.0/" TargetMode="External"/><Relationship Id="rId39" Type="http://schemas.openxmlformats.org/officeDocument/2006/relationships/hyperlink" Target="garantf1://12015118.0/" TargetMode="External"/><Relationship Id="rId21" Type="http://schemas.openxmlformats.org/officeDocument/2006/relationships/hyperlink" Target="garantf1://4079154.0/" TargetMode="External"/><Relationship Id="rId34" Type="http://schemas.openxmlformats.org/officeDocument/2006/relationships/hyperlink" Target="garantf1://12045643.0/" TargetMode="External"/><Relationship Id="rId42" Type="http://schemas.openxmlformats.org/officeDocument/2006/relationships/hyperlink" Target="garantf1://12078520.0/" TargetMode="External"/><Relationship Id="rId47" Type="http://schemas.openxmlformats.org/officeDocument/2006/relationships/hyperlink" Target="garantf1://12077273.1000/" TargetMode="External"/><Relationship Id="rId50" Type="http://schemas.openxmlformats.org/officeDocument/2006/relationships/hyperlink" Target="garantf1://18828935.0/"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garantf1://3823062.0/" TargetMode="External"/><Relationship Id="rId17" Type="http://schemas.openxmlformats.org/officeDocument/2006/relationships/hyperlink" Target="file:///C:\Users\user\Desktop\&#208;&#156;&#208;&#190;&#208;&#184;%20&#208;&#180;&#208;&#190;&#208;&#186;&#209;&#131;&#208;&#188;.%20&#208;&#189;&#208;&#190;&#208;&#178;&#209;&#139;&#208;&#181;\&#208;&#161;&#208;&#190;&#208;&#177;&#209;&#128;&#208;&#176;&#208;&#189;&#208;&#184;&#208;&#181;%20&#208;&#180;&#208;&#181;&#208;&#191;&#209;&#131;&#209;&#130;&#208;&#176;&#209;&#130;&#208;&#190;&#208;&#178;\2017\&#208;&#183;&#208;&#176;&#209;&#129;&#208;&#181;&#208;&#180;&#208;&#176;&#208;&#189;&#208;&#184;&#208;&#181;%204%20&#208;&#190;&#209;&#130;%2024.11.2017\&#208;&#160;%20&#226;&#132;&#150;%2021-6-4%20%20&#208;&#190;&#209;&#130;%2024.11.2017%20&#208;&#159;&#209;&#128;&#208;&#176;&#208;&#178;&#208;&#184;&#208;" TargetMode="External"/><Relationship Id="rId25" Type="http://schemas.openxmlformats.org/officeDocument/2006/relationships/hyperlink" Target="garantf1://70058682.0/" TargetMode="External"/><Relationship Id="rId33" Type="http://schemas.openxmlformats.org/officeDocument/2006/relationships/hyperlink" Target="garantf1://12045642.0/" TargetMode="External"/><Relationship Id="rId38" Type="http://schemas.openxmlformats.org/officeDocument/2006/relationships/hyperlink" Target="garantf1://12012084.0/" TargetMode="External"/><Relationship Id="rId46" Type="http://schemas.openxmlformats.org/officeDocument/2006/relationships/hyperlink" Target="garantf1://2206322.0/" TargetMode="External"/><Relationship Id="rId2" Type="http://schemas.openxmlformats.org/officeDocument/2006/relationships/numbering" Target="numbering.xml"/><Relationship Id="rId16" Type="http://schemas.openxmlformats.org/officeDocument/2006/relationships/hyperlink" Target="file:///C:\Users\user\Desktop\&#208;&#156;&#208;&#190;&#208;&#184;%20&#208;&#180;&#208;&#190;&#208;&#186;&#209;&#131;&#208;&#188;.%20&#208;&#189;&#208;&#190;&#208;&#178;&#209;&#139;&#208;&#181;\&#208;&#161;&#208;&#190;&#208;&#177;&#209;&#128;&#208;&#176;&#208;&#189;&#208;&#184;&#208;&#181;%20&#208;&#180;&#208;&#181;&#208;&#191;&#209;&#131;&#209;&#130;&#208;&#176;&#209;&#130;&#208;&#190;&#208;&#178;\2017\&#208;&#183;&#208;&#176;&#209;&#129;&#208;&#181;&#208;&#180;&#208;&#176;&#208;&#189;&#208;&#184;&#208;&#181;%204%20&#208;&#190;&#209;&#130;%2024.11.2017\&#208;&#160;%20&#226;&#132;&#150;%2021-6-4%20%20&#208;&#190;&#209;&#130;%2024.11.2017%20&#208;&#159;&#209;&#128;&#208;&#176;&#208;&#178;&#208;&#184;&#208;" TargetMode="External"/><Relationship Id="rId20" Type="http://schemas.openxmlformats.org/officeDocument/2006/relationships/hyperlink" Target="file:///C:\Users\user\Desktop\&#208;&#156;&#208;&#190;&#208;&#184;%20&#208;&#180;&#208;&#190;&#208;&#186;&#209;&#131;&#208;&#188;.%20&#208;&#189;&#208;&#190;&#208;&#178;&#209;&#139;&#208;&#181;\&#208;&#161;&#208;&#190;&#208;&#177;&#209;&#128;&#208;&#176;&#208;&#189;&#208;&#184;&#208;&#181;%20&#208;&#180;&#208;&#181;&#208;&#191;&#209;&#131;&#209;&#130;&#208;&#176;&#209;&#130;&#208;&#190;&#208;&#178;\2017\&#208;&#183;&#208;&#176;&#209;&#129;&#208;&#181;&#208;&#180;&#208;&#176;&#208;&#189;&#208;&#184;&#208;&#181;%204%20&#208;&#190;&#209;&#130;%2024.11.2017\&#208;&#160;%20&#226;&#132;&#150;%2021-6-4%20%20&#208;&#190;&#209;&#130;%2024.11.2017%20&#208;&#159;&#209;&#128;&#208;&#176;&#208;&#178;&#208;&#184;&#208;" TargetMode="External"/><Relationship Id="rId29" Type="http://schemas.openxmlformats.org/officeDocument/2006/relationships/hyperlink" Target="garantf1://12038291.0/" TargetMode="External"/><Relationship Id="rId41" Type="http://schemas.openxmlformats.org/officeDocument/2006/relationships/hyperlink" Target="garantf1://12047486.0/"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6080772.0/" TargetMode="External"/><Relationship Id="rId24" Type="http://schemas.openxmlformats.org/officeDocument/2006/relationships/hyperlink" Target="garantf1://4079154.0/" TargetMode="External"/><Relationship Id="rId32" Type="http://schemas.openxmlformats.org/officeDocument/2006/relationships/hyperlink" Target="garantf1://2205991.0/" TargetMode="External"/><Relationship Id="rId37" Type="http://schemas.openxmlformats.org/officeDocument/2006/relationships/hyperlink" Target="garantf1://3823355.0/" TargetMode="External"/><Relationship Id="rId40" Type="http://schemas.openxmlformats.org/officeDocument/2006/relationships/hyperlink" Target="garantf1://2007950.0/" TargetMode="External"/><Relationship Id="rId45" Type="http://schemas.openxmlformats.org/officeDocument/2006/relationships/hyperlink" Target="garantf1://6080772.0/" TargetMode="External"/><Relationship Id="rId53" Type="http://schemas.openxmlformats.org/officeDocument/2006/relationships/hyperlink" Target="file:///C:\Users\user\Desktop\&#208;&#156;&#208;&#190;&#208;&#184;%20&#208;&#180;&#208;&#190;&#208;&#186;&#209;&#131;&#208;&#188;.%20&#208;&#189;&#208;&#190;&#208;&#178;&#209;&#139;&#208;&#181;\&#208;&#161;&#208;&#190;&#208;&#177;&#209;&#128;&#208;&#176;&#208;&#189;&#208;&#184;&#208;&#181;%20&#208;&#180;&#208;&#181;&#208;&#191;&#209;&#131;&#209;&#130;&#208;&#176;&#209;&#130;&#208;&#190;&#208;&#178;\2017\&#208;&#183;&#208;&#176;&#209;&#129;&#208;&#181;&#208;&#180;&#208;&#176;&#208;&#189;&#208;&#184;&#208;&#181;%204%20&#208;&#190;&#209;&#130;%2024.11.2017\&#208;&#160;%20&#226;&#132;&#150;%2021-6-4%20%20&#208;&#190;&#209;&#130;%2024.11.2017%20&#208;&#159;&#209;&#128;&#208;&#176;&#208;&#178;&#208;&#184;&#208;" TargetMode="External"/><Relationship Id="rId5" Type="http://schemas.openxmlformats.org/officeDocument/2006/relationships/webSettings" Target="webSettings.xml"/><Relationship Id="rId15" Type="http://schemas.openxmlformats.org/officeDocument/2006/relationships/hyperlink" Target="file:///C:\Users\user\Desktop\&#208;&#156;&#208;&#190;&#208;&#184;%20&#208;&#180;&#208;&#190;&#208;&#186;&#209;&#131;&#208;&#188;.%20&#208;&#189;&#208;&#190;&#208;&#178;&#209;&#139;&#208;&#181;\&#208;&#161;&#208;&#190;&#208;&#177;&#209;&#128;&#208;&#176;&#208;&#189;&#208;&#184;&#208;&#181;%20&#208;&#180;&#208;&#181;&#208;&#191;&#209;&#131;&#209;&#130;&#208;&#176;&#209;&#130;&#208;&#190;&#208;&#178;\2017\&#208;&#183;&#208;&#176;&#209;&#129;&#208;&#181;&#208;&#180;&#208;&#176;&#208;&#189;&#208;&#184;&#208;&#181;%204%20&#208;&#190;&#209;&#130;%2024.11.2017\&#208;&#160;%20&#226;&#132;&#150;%2021-6-4%20%20&#208;&#190;&#209;&#130;%2024.11.2017%20&#208;&#159;&#209;&#128;&#208;&#176;&#208;&#178;&#208;&#184;&#208;" TargetMode="External"/><Relationship Id="rId23" Type="http://schemas.openxmlformats.org/officeDocument/2006/relationships/hyperlink" Target="garantf1://12024624.0/" TargetMode="External"/><Relationship Id="rId28" Type="http://schemas.openxmlformats.org/officeDocument/2006/relationships/hyperlink" Target="garantf1://4079154.0/" TargetMode="External"/><Relationship Id="rId36" Type="http://schemas.openxmlformats.org/officeDocument/2006/relationships/hyperlink" Target="garantf1://12045642.0/" TargetMode="External"/><Relationship Id="rId49" Type="http://schemas.openxmlformats.org/officeDocument/2006/relationships/hyperlink" Target="garantf1://3822235.0/" TargetMode="External"/><Relationship Id="rId10" Type="http://schemas.openxmlformats.org/officeDocument/2006/relationships/hyperlink" Target="garantf1://70187238.0/" TargetMode="External"/><Relationship Id="rId19" Type="http://schemas.openxmlformats.org/officeDocument/2006/relationships/hyperlink" Target="garantf1://3862137.0/" TargetMode="External"/><Relationship Id="rId31" Type="http://schemas.openxmlformats.org/officeDocument/2006/relationships/hyperlink" Target="garantf1://70058682.0/" TargetMode="External"/><Relationship Id="rId44" Type="http://schemas.openxmlformats.org/officeDocument/2006/relationships/hyperlink" Target="garantf1://2220051.0/" TargetMode="External"/><Relationship Id="rId52" Type="http://schemas.openxmlformats.org/officeDocument/2006/relationships/hyperlink" Target="garantf1://3822235.0/" TargetMode="External"/><Relationship Id="rId4" Type="http://schemas.openxmlformats.org/officeDocument/2006/relationships/settings" Target="settings.xml"/><Relationship Id="rId9" Type="http://schemas.openxmlformats.org/officeDocument/2006/relationships/hyperlink" Target="garantf1://12038258.0/" TargetMode="External"/><Relationship Id="rId14" Type="http://schemas.openxmlformats.org/officeDocument/2006/relationships/hyperlink" Target="garantf1://70058682.300/" TargetMode="External"/><Relationship Id="rId22" Type="http://schemas.openxmlformats.org/officeDocument/2006/relationships/hyperlink" Target="garantf1://4079154.0/" TargetMode="External"/><Relationship Id="rId27" Type="http://schemas.openxmlformats.org/officeDocument/2006/relationships/hyperlink" Target="garantf1://2205991.0/" TargetMode="External"/><Relationship Id="rId30" Type="http://schemas.openxmlformats.org/officeDocument/2006/relationships/hyperlink" Target="garantf1://12024624.0/" TargetMode="External"/><Relationship Id="rId35" Type="http://schemas.openxmlformats.org/officeDocument/2006/relationships/hyperlink" Target="garantf1://12045642.30000/" TargetMode="External"/><Relationship Id="rId43" Type="http://schemas.openxmlformats.org/officeDocument/2006/relationships/hyperlink" Target="garantf1://12015118.0/" TargetMode="External"/><Relationship Id="rId48" Type="http://schemas.openxmlformats.org/officeDocument/2006/relationships/hyperlink" Target="garantf1://3822235.0/" TargetMode="External"/><Relationship Id="rId56" Type="http://schemas.microsoft.com/office/2007/relationships/stylesWithEffects" Target="stylesWithEffects.xml"/><Relationship Id="rId8" Type="http://schemas.openxmlformats.org/officeDocument/2006/relationships/hyperlink" Target="http://www.consultant.ru/document/cons_doc_LAW_287027/" TargetMode="External"/><Relationship Id="rId51" Type="http://schemas.openxmlformats.org/officeDocument/2006/relationships/hyperlink" Target="garantf1://10006035.9/"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929DC5-5B5A-44B2-BD56-086885D2A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Pages>
  <Words>39651</Words>
  <Characters>226012</Characters>
  <Application>Microsoft Office Word</Application>
  <DocSecurity>0</DocSecurity>
  <Lines>1883</Lines>
  <Paragraphs>530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265133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АПАТЕНКО</dc:creator>
  <cp:keywords/>
  <dc:description/>
  <cp:lastModifiedBy>пользователь</cp:lastModifiedBy>
  <cp:revision>37</cp:revision>
  <cp:lastPrinted>2019-03-14T13:58:00Z</cp:lastPrinted>
  <dcterms:created xsi:type="dcterms:W3CDTF">2018-12-26T07:23:00Z</dcterms:created>
  <dcterms:modified xsi:type="dcterms:W3CDTF">2019-03-17T10:52:00Z</dcterms:modified>
</cp:coreProperties>
</file>