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C5F" w:rsidRDefault="00F14C5F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14C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Предоставление в безвозмездное пользование, аренду имущества, находящегося в муниципальной собственности</w:t>
      </w:r>
    </w:p>
    <w:p w:rsidR="00F14C5F" w:rsidRDefault="00F14C5F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24FA9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Перечень нормативных правовых актов, </w:t>
      </w:r>
    </w:p>
    <w:p w:rsidR="00324FA9" w:rsidRPr="00324FA9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регулирующих предоставление муниципальной услуги</w:t>
      </w:r>
    </w:p>
    <w:p w:rsidR="00324FA9" w:rsidRPr="00324FA9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324FA9" w:rsidRPr="00324FA9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324FA9" w:rsidRPr="00324FA9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Конституцией Российской Федерации («Российская газета», № 7, 21.01.2009, «Собрание законодательства РФ», 26.01.2009, № 4, ст. 445, «Парламентская газета», № 4, 23-29.01.2009);</w:t>
      </w:r>
    </w:p>
    <w:p w:rsidR="00324FA9" w:rsidRPr="00324FA9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Гражданским кодексом Российской Федерации от 30.11.1994 № 51-ФЗ. Часть первая. Первоначальный текст документа опубликован в изданиях «Собрание законодательства РФ», 05.12.1994, N 32, ст. 3301, «Российская газета», № 238-239, 08.12.1994;</w:t>
      </w:r>
    </w:p>
    <w:p w:rsidR="00324FA9" w:rsidRPr="00324FA9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Гражданским кодексом Российской Федерации от 26.01.1996 № 14-ФЗ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324FA9" w:rsidRPr="00324FA9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324FA9" w:rsidRPr="00324FA9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Федерации». (Первоначальный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324FA9" w:rsidRPr="00324FA9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Федеральный закон от 26.07.2006 № 135-ФЗ «О защите конкуренции». 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 ;</w:t>
      </w:r>
    </w:p>
    <w:p w:rsidR="00324FA9" w:rsidRPr="00324FA9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Федеральным </w:t>
      </w:r>
      <w:hyperlink r:id="rId6" w:history="1">
        <w:r w:rsidRPr="00324FA9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законом</w:t>
        </w:r>
      </w:hyperlink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от 27.07.2006 № 152-ФЗ «О персональных данных» </w:t>
      </w: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324FA9" w:rsidRPr="00324FA9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 (Первоначальный текст документа опубликован в изданиях «Российская газета», № 168, 30.07.2010, «Собрание законодательства РФ», 02.08.2010, № 31, ст. 4179);</w:t>
      </w:r>
    </w:p>
    <w:p w:rsidR="00324FA9" w:rsidRPr="00324FA9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324FA9" w:rsidRPr="00324FA9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 газета» № 37 от 24.02.2010;</w:t>
      </w:r>
    </w:p>
    <w:p w:rsidR="00324FA9" w:rsidRPr="00324FA9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- Законом Курской области от 4 января 2003 года № 1-ЗКО «Об административных правонарушениях в Курской области» («Курская  правда» №143 от 30.11.2013 года);</w:t>
      </w:r>
    </w:p>
    <w:p w:rsidR="00324FA9" w:rsidRPr="00CF01FC" w:rsidRDefault="00324FA9" w:rsidP="00324FA9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color w:val="auto"/>
          <w:sz w:val="28"/>
          <w:szCs w:val="28"/>
        </w:rPr>
      </w:pPr>
      <w:r w:rsidRPr="00CF01FC">
        <w:rPr>
          <w:rFonts w:ascii="Times New Roman" w:hAnsi="Times New Roman"/>
          <w:bCs/>
          <w:color w:val="000000"/>
          <w:sz w:val="28"/>
          <w:szCs w:val="28"/>
        </w:rPr>
        <w:t xml:space="preserve">- Постановление Администрации </w:t>
      </w:r>
      <w:r w:rsidR="007366C6">
        <w:rPr>
          <w:rFonts w:ascii="Times New Roman" w:hAnsi="Times New Roman"/>
          <w:bCs/>
          <w:color w:val="000000"/>
          <w:sz w:val="28"/>
          <w:szCs w:val="28"/>
        </w:rPr>
        <w:t>Новопоселеновского</w:t>
      </w:r>
      <w:r w:rsidRPr="00CF01FC">
        <w:rPr>
          <w:rFonts w:ascii="Times New Roman" w:hAnsi="Times New Roman"/>
          <w:bCs/>
          <w:color w:val="000000"/>
          <w:sz w:val="28"/>
          <w:szCs w:val="28"/>
        </w:rPr>
        <w:t xml:space="preserve"> сельсовета Курского района от </w:t>
      </w:r>
      <w:r w:rsidR="007366C6">
        <w:rPr>
          <w:rFonts w:ascii="Times New Roman" w:hAnsi="Times New Roman"/>
          <w:bCs/>
          <w:color w:val="auto"/>
          <w:sz w:val="28"/>
          <w:szCs w:val="28"/>
        </w:rPr>
        <w:t>20.10.2022</w:t>
      </w:r>
      <w:r w:rsidR="007366C6">
        <w:rPr>
          <w:rFonts w:ascii="Times New Roman" w:hAnsi="Times New Roman"/>
          <w:bCs/>
          <w:color w:val="000000"/>
          <w:sz w:val="28"/>
          <w:szCs w:val="28"/>
        </w:rPr>
        <w:t xml:space="preserve"> года  № 220</w:t>
      </w:r>
      <w:r w:rsidRPr="00CF01FC"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="007366C6">
        <w:rPr>
          <w:rFonts w:ascii="Times New Roman" w:hAnsi="Times New Roman"/>
          <w:sz w:val="28"/>
          <w:szCs w:val="28"/>
        </w:rPr>
        <w:t>Об утверждении Порядка</w:t>
      </w:r>
      <w:r w:rsidRPr="00CF01FC">
        <w:rPr>
          <w:rFonts w:ascii="Times New Roman" w:hAnsi="Times New Roman"/>
          <w:sz w:val="28"/>
          <w:szCs w:val="28"/>
        </w:rPr>
        <w:t xml:space="preserve"> разработки и утверждения административных регламентов предоставления  муниципальных услуг»</w:t>
      </w:r>
    </w:p>
    <w:p w:rsidR="00324FA9" w:rsidRPr="00266D81" w:rsidRDefault="00324FA9" w:rsidP="00324FA9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Решение Собрания депутатов </w:t>
      </w:r>
      <w:r w:rsidR="007366C6">
        <w:rPr>
          <w:rFonts w:ascii="Times New Roman" w:hAnsi="Times New Roman"/>
          <w:bCs/>
          <w:color w:val="000000"/>
          <w:sz w:val="28"/>
          <w:szCs w:val="28"/>
        </w:rPr>
        <w:t>Новопоселеновского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сельсовета Курского района Курской области </w:t>
      </w:r>
      <w:r w:rsidR="00C76867">
        <w:rPr>
          <w:rFonts w:ascii="Times New Roman" w:hAnsi="Times New Roman"/>
          <w:bCs/>
          <w:color w:val="000000"/>
          <w:sz w:val="28"/>
          <w:szCs w:val="28"/>
        </w:rPr>
        <w:t>от 20 июня 2017 года № 234-5-86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Pr="00266D81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порядка определения размера платы за оказание услуг, которые являются необходимыми и обязательными для предоставления Администрацией </w:t>
      </w:r>
      <w:r w:rsidR="007366C6">
        <w:rPr>
          <w:rFonts w:ascii="Times New Roman" w:hAnsi="Times New Roman"/>
          <w:bCs/>
          <w:color w:val="000000"/>
          <w:sz w:val="28"/>
          <w:szCs w:val="28"/>
        </w:rPr>
        <w:t>Новопоселеновского</w:t>
      </w:r>
      <w:r w:rsidRPr="00266D81">
        <w:rPr>
          <w:rFonts w:ascii="Times New Roman" w:hAnsi="Times New Roman"/>
          <w:bCs/>
          <w:color w:val="000000"/>
          <w:sz w:val="28"/>
          <w:szCs w:val="28"/>
        </w:rPr>
        <w:t xml:space="preserve"> сельсовета Курского района Курской области муниципальных услуг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324FA9" w:rsidRPr="00CF01FC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F01F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Постановление Администрации </w:t>
      </w:r>
      <w:r w:rsidR="007366C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Новопоселеновского</w:t>
      </w:r>
      <w:r w:rsidRPr="00CF01F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сельсовета Курского района Курской области </w:t>
      </w:r>
      <w:r w:rsidR="00C76867">
        <w:rPr>
          <w:rFonts w:ascii="Times New Roman" w:hAnsi="Times New Roman" w:cs="Times New Roman"/>
          <w:bCs/>
          <w:color w:val="000000"/>
          <w:sz w:val="28"/>
          <w:szCs w:val="28"/>
        </w:rPr>
        <w:t>от 01 июля 2015 года   № 182-а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администрации  </w:t>
      </w:r>
      <w:r w:rsidR="007366C6">
        <w:rPr>
          <w:rFonts w:ascii="Times New Roman" w:hAnsi="Times New Roman" w:cs="Times New Roman"/>
          <w:bCs/>
          <w:color w:val="000000"/>
          <w:sz w:val="28"/>
          <w:szCs w:val="28"/>
        </w:rPr>
        <w:t>Новопоселеновского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 Курского района Курской области и её должностных лиц, муниципальных 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служащих Администрации </w:t>
      </w:r>
      <w:r w:rsidR="007366C6">
        <w:rPr>
          <w:rFonts w:ascii="Times New Roman" w:hAnsi="Times New Roman" w:cs="Times New Roman"/>
          <w:bCs/>
          <w:color w:val="000000"/>
          <w:sz w:val="28"/>
          <w:szCs w:val="28"/>
        </w:rPr>
        <w:t>Новопоселеновского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 Курского района Курской области»</w:t>
      </w:r>
    </w:p>
    <w:p w:rsidR="00324FA9" w:rsidRDefault="00324FA9" w:rsidP="00324FA9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>- Устав муниципального образования «</w:t>
      </w:r>
      <w:r w:rsidR="007366C6">
        <w:rPr>
          <w:rFonts w:ascii="Times New Roman" w:hAnsi="Times New Roman" w:cs="Times New Roman"/>
          <w:bCs/>
          <w:color w:val="000000"/>
          <w:sz w:val="28"/>
          <w:szCs w:val="28"/>
        </w:rPr>
        <w:t>Новопоселеновский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сельсовет» Курского района Курской области (принят решением Собрания депутатов </w:t>
      </w:r>
      <w:r w:rsidR="007366C6">
        <w:rPr>
          <w:rFonts w:ascii="Times New Roman" w:hAnsi="Times New Roman" w:cs="Times New Roman"/>
          <w:bCs/>
          <w:color w:val="000000"/>
          <w:sz w:val="28"/>
          <w:szCs w:val="28"/>
        </w:rPr>
        <w:t>Новопоселеновского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 Курского района Курской о</w:t>
      </w:r>
      <w:r w:rsidR="00C76867">
        <w:rPr>
          <w:rFonts w:ascii="Times New Roman" w:hAnsi="Times New Roman" w:cs="Times New Roman"/>
          <w:bCs/>
          <w:color w:val="000000"/>
          <w:sz w:val="28"/>
          <w:szCs w:val="28"/>
        </w:rPr>
        <w:t>бласти от 27 мая 2005г. №53-3-13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>, зарегистрированном в Главном управлении Министерства юстиции Российской Федерации по Центральном</w:t>
      </w:r>
      <w:r w:rsidR="00C76867">
        <w:rPr>
          <w:rFonts w:ascii="Times New Roman" w:hAnsi="Times New Roman" w:cs="Times New Roman"/>
          <w:bCs/>
          <w:color w:val="000000"/>
          <w:sz w:val="28"/>
          <w:szCs w:val="28"/>
        </w:rPr>
        <w:t>у федеральному округу 24 ноября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2005г., государственн</w:t>
      </w:r>
      <w:r w:rsidR="00C76867">
        <w:rPr>
          <w:rFonts w:ascii="Times New Roman" w:hAnsi="Times New Roman" w:cs="Times New Roman"/>
          <w:bCs/>
          <w:color w:val="000000"/>
          <w:sz w:val="28"/>
          <w:szCs w:val="28"/>
        </w:rPr>
        <w:t>ый регистрационный № ru.46511312</w:t>
      </w:r>
      <w:bookmarkStart w:id="0" w:name="_GoBack"/>
      <w:bookmarkEnd w:id="0"/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>2005001</w:t>
      </w:r>
    </w:p>
    <w:p w:rsidR="00F14C5F" w:rsidRPr="00D96298" w:rsidRDefault="00F14C5F" w:rsidP="00324FA9">
      <w:pPr>
        <w:jc w:val="both"/>
        <w:rPr>
          <w:rFonts w:cs="Times New Roman"/>
          <w:b/>
          <w:color w:val="00B05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Положение о порядке управления и распоряжения имуществом, находящимся в муниципальной собственности муниципального образования «</w:t>
      </w:r>
      <w:r w:rsidR="007366C6">
        <w:rPr>
          <w:rFonts w:ascii="Times New Roman" w:hAnsi="Times New Roman" w:cs="Times New Roman"/>
          <w:bCs/>
          <w:color w:val="000000"/>
          <w:sz w:val="28"/>
          <w:szCs w:val="28"/>
        </w:rPr>
        <w:t>Новопоселеновский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сельсовет» Курского района Курской области.</w:t>
      </w:r>
    </w:p>
    <w:p w:rsidR="00324FA9" w:rsidRPr="00D96298" w:rsidRDefault="00324FA9" w:rsidP="00324FA9">
      <w:pPr>
        <w:ind w:left="708"/>
        <w:rPr>
          <w:rFonts w:cs="Times New Roman"/>
          <w:b/>
          <w:color w:val="00B050"/>
          <w:sz w:val="24"/>
          <w:szCs w:val="24"/>
        </w:rPr>
      </w:pPr>
    </w:p>
    <w:p w:rsidR="00C3196D" w:rsidRDefault="00C3196D"/>
    <w:sectPr w:rsidR="00C3196D" w:rsidSect="00723F2F">
      <w:headerReference w:type="even" r:id="rId7"/>
      <w:headerReference w:type="default" r:id="rId8"/>
      <w:footnotePr>
        <w:pos w:val="beneathText"/>
      </w:footnotePr>
      <w:pgSz w:w="11905" w:h="16837"/>
      <w:pgMar w:top="1077" w:right="1109" w:bottom="720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439" w:rsidRDefault="00A50439" w:rsidP="008D0682">
      <w:pPr>
        <w:spacing w:after="0" w:line="240" w:lineRule="auto"/>
      </w:pPr>
      <w:r>
        <w:separator/>
      </w:r>
    </w:p>
  </w:endnote>
  <w:endnote w:type="continuationSeparator" w:id="0">
    <w:p w:rsidR="00A50439" w:rsidRDefault="00A50439" w:rsidP="008D0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439" w:rsidRDefault="00A50439" w:rsidP="008D0682">
      <w:pPr>
        <w:spacing w:after="0" w:line="240" w:lineRule="auto"/>
      </w:pPr>
      <w:r>
        <w:separator/>
      </w:r>
    </w:p>
  </w:footnote>
  <w:footnote w:type="continuationSeparator" w:id="0">
    <w:p w:rsidR="00A50439" w:rsidRDefault="00A50439" w:rsidP="008D0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04E" w:rsidRDefault="008D0682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196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304E" w:rsidRDefault="00A5043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04E" w:rsidRDefault="008D0682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196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76867">
      <w:rPr>
        <w:rStyle w:val="a5"/>
        <w:noProof/>
      </w:rPr>
      <w:t>2</w:t>
    </w:r>
    <w:r>
      <w:rPr>
        <w:rStyle w:val="a5"/>
      </w:rPr>
      <w:fldChar w:fldCharType="end"/>
    </w:r>
  </w:p>
  <w:p w:rsidR="00B9304E" w:rsidRDefault="00A504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4FA9"/>
    <w:rsid w:val="00324FA9"/>
    <w:rsid w:val="003755A7"/>
    <w:rsid w:val="00462D37"/>
    <w:rsid w:val="007366C6"/>
    <w:rsid w:val="008D0682"/>
    <w:rsid w:val="00A50439"/>
    <w:rsid w:val="00C3196D"/>
    <w:rsid w:val="00C76867"/>
    <w:rsid w:val="00F1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984498-CEAC-4E25-A7F0-10CF4C56B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24FA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rsid w:val="00324F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page number"/>
    <w:basedOn w:val="a0"/>
    <w:rsid w:val="00324FA9"/>
  </w:style>
  <w:style w:type="character" w:styleId="a6">
    <w:name w:val="Strong"/>
    <w:qFormat/>
    <w:rsid w:val="00324FA9"/>
    <w:rPr>
      <w:b/>
      <w:bCs/>
    </w:rPr>
  </w:style>
  <w:style w:type="paragraph" w:customStyle="1" w:styleId="1">
    <w:name w:val="Абзац списка1"/>
    <w:rsid w:val="00324FA9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customStyle="1" w:styleId="a7">
    <w:name w:val="Базовый"/>
    <w:uiPriority w:val="99"/>
    <w:rsid w:val="00324F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7FBE19BE871693ED3F4290A5F00C4AB37FDAEF04F4347F2E26FEF9DBAMBK3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764</Words>
  <Characters>4360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7</cp:revision>
  <dcterms:created xsi:type="dcterms:W3CDTF">2019-01-28T04:01:00Z</dcterms:created>
  <dcterms:modified xsi:type="dcterms:W3CDTF">2022-10-20T13:04:00Z</dcterms:modified>
</cp:coreProperties>
</file>