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7C" w:rsidRP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Предоставление сведений из реестра муниципального имущества</w:t>
      </w:r>
    </w:p>
    <w:p w:rsid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D2BCF" w:rsidRPr="0097557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1D2BCF" w:rsidRDefault="001D2BCF" w:rsidP="0097557C">
      <w:pPr>
        <w:widowControl w:val="0"/>
        <w:ind w:right="-86" w:firstLine="709"/>
        <w:jc w:val="both"/>
        <w:rPr>
          <w:color w:val="00B050"/>
        </w:rPr>
      </w:pP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- Федеральным </w:t>
      </w:r>
      <w:hyperlink r:id="rId6" w:history="1">
        <w:r w:rsidRPr="001D2BCF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D2BCF" w:rsidRPr="00CF01F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4B4DFC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4B4DFC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4B4DFC">
        <w:rPr>
          <w:rFonts w:ascii="Times New Roman" w:hAnsi="Times New Roman"/>
          <w:bCs/>
          <w:color w:val="000000"/>
          <w:sz w:val="28"/>
          <w:szCs w:val="28"/>
        </w:rPr>
        <w:t xml:space="preserve"> года  № 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4B4DFC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</w:t>
      </w:r>
      <w:r w:rsidR="004B4DFC">
        <w:rPr>
          <w:rFonts w:ascii="Times New Roman" w:hAnsi="Times New Roman"/>
          <w:sz w:val="28"/>
          <w:szCs w:val="28"/>
        </w:rPr>
        <w:t xml:space="preserve">административных регламентов </w:t>
      </w:r>
      <w:r w:rsidRPr="00CF01FC">
        <w:rPr>
          <w:rFonts w:ascii="Times New Roman" w:hAnsi="Times New Roman"/>
          <w:sz w:val="28"/>
          <w:szCs w:val="28"/>
        </w:rPr>
        <w:t>»</w:t>
      </w:r>
    </w:p>
    <w:p w:rsidR="001D2BCF" w:rsidRPr="00266D81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4B4DFC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>от 20 июня 2017 года № 232-5-9р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4B4DFC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1D2BCF" w:rsidRPr="00CF01FC" w:rsidRDefault="001D2BCF" w:rsidP="0097557C">
      <w:pPr>
        <w:widowControl w:val="0"/>
        <w:tabs>
          <w:tab w:val="left" w:pos="2268"/>
        </w:tabs>
        <w:autoSpaceDE w:val="0"/>
        <w:autoSpaceDN w:val="0"/>
        <w:adjustRightInd w:val="0"/>
        <w:ind w:right="-8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4B4D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0A3E03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Положения об особенностях подачи и рассмотрения жалоб на решения и действия (бездействие) администрации  </w:t>
      </w:r>
      <w:r w:rsidR="004B4DFC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служащих Администрации </w:t>
      </w:r>
      <w:r w:rsidR="004B4DFC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1D2BCF" w:rsidRPr="00CF01FC" w:rsidRDefault="001D2BCF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r w:rsidR="004B4DFC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r w:rsidR="004B4DFC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</w:t>
      </w:r>
      <w:r w:rsidR="000A3E03">
        <w:rPr>
          <w:rFonts w:ascii="Times New Roman" w:hAnsi="Times New Roman" w:cs="Times New Roman"/>
          <w:bCs/>
          <w:color w:val="000000"/>
          <w:sz w:val="28"/>
          <w:szCs w:val="28"/>
        </w:rPr>
        <w:t>ого района Курской области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0A3E03">
        <w:rPr>
          <w:rFonts w:ascii="Times New Roman" w:hAnsi="Times New Roman" w:cs="Times New Roman"/>
          <w:bCs/>
          <w:color w:val="000000"/>
          <w:sz w:val="28"/>
          <w:szCs w:val="28"/>
        </w:rPr>
        <w:t>у федеральному округу 24.11.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2005г., государственный регис</w:t>
      </w:r>
      <w:r w:rsidR="000A3E03">
        <w:rPr>
          <w:rFonts w:ascii="Times New Roman" w:hAnsi="Times New Roman" w:cs="Times New Roman"/>
          <w:bCs/>
          <w:color w:val="000000"/>
          <w:sz w:val="28"/>
          <w:szCs w:val="28"/>
        </w:rPr>
        <w:t>трационный № ru.46511312</w:t>
      </w:r>
      <w:r w:rsidR="0097557C">
        <w:rPr>
          <w:rFonts w:ascii="Times New Roman" w:hAnsi="Times New Roman" w:cs="Times New Roman"/>
          <w:bCs/>
          <w:color w:val="000000"/>
          <w:sz w:val="28"/>
          <w:szCs w:val="28"/>
        </w:rPr>
        <w:t>2005001;</w:t>
      </w:r>
    </w:p>
    <w:p w:rsidR="0097557C" w:rsidRPr="0097557C" w:rsidRDefault="0097557C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4B4DFC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005D75">
        <w:rPr>
          <w:rFonts w:ascii="Times New Roman" w:hAnsi="Times New Roman"/>
          <w:bCs/>
          <w:color w:val="000000"/>
          <w:sz w:val="28"/>
          <w:szCs w:val="28"/>
        </w:rPr>
        <w:t>31.10.2017 № 12-6-3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управления и распоряжения имуществом, находящимся в муниципальной собственности муниципального образования «</w:t>
      </w:r>
      <w:r w:rsidR="004B4DFC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95830" w:rsidRPr="0097557C" w:rsidRDefault="00095830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095830" w:rsidRPr="0097557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38A" w:rsidRDefault="0006138A" w:rsidP="005410EB">
      <w:pPr>
        <w:spacing w:after="0" w:line="240" w:lineRule="auto"/>
      </w:pPr>
      <w:r>
        <w:separator/>
      </w:r>
    </w:p>
  </w:endnote>
  <w:endnote w:type="continuationSeparator" w:id="0">
    <w:p w:rsidR="0006138A" w:rsidRDefault="0006138A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38A" w:rsidRDefault="0006138A" w:rsidP="005410EB">
      <w:pPr>
        <w:spacing w:after="0" w:line="240" w:lineRule="auto"/>
      </w:pPr>
      <w:r>
        <w:separator/>
      </w:r>
    </w:p>
  </w:footnote>
  <w:footnote w:type="continuationSeparator" w:id="0">
    <w:p w:rsidR="0006138A" w:rsidRDefault="0006138A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E61" w:rsidRDefault="005410EB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005D75">
      <w:rPr>
        <w:noProof/>
      </w:rPr>
      <w:t>1</w:t>
    </w:r>
    <w:r>
      <w:rPr>
        <w:noProof/>
      </w:rPr>
      <w:fldChar w:fldCharType="end"/>
    </w:r>
  </w:p>
  <w:p w:rsidR="008F5E61" w:rsidRDefault="000613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BCF"/>
    <w:rsid w:val="00005D75"/>
    <w:rsid w:val="0006138A"/>
    <w:rsid w:val="00095830"/>
    <w:rsid w:val="000A3E03"/>
    <w:rsid w:val="001D2BCF"/>
    <w:rsid w:val="00446CB9"/>
    <w:rsid w:val="004B4DFC"/>
    <w:rsid w:val="005410EB"/>
    <w:rsid w:val="00823178"/>
    <w:rsid w:val="0097557C"/>
    <w:rsid w:val="00B2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02ECA-F849-4577-ABAC-3104F61E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uiPriority w:val="99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uiPriority w:val="99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520</Words>
  <Characters>2964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9</cp:revision>
  <dcterms:created xsi:type="dcterms:W3CDTF">2019-01-28T04:22:00Z</dcterms:created>
  <dcterms:modified xsi:type="dcterms:W3CDTF">2022-10-20T11:56:00Z</dcterms:modified>
</cp:coreProperties>
</file>