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30B9C4" w14:textId="50CA6B71" w:rsidR="00190E3E" w:rsidRPr="00A748D1" w:rsidRDefault="00190E3E" w:rsidP="00190E3E">
      <w:pPr>
        <w:tabs>
          <w:tab w:val="left" w:pos="5400"/>
        </w:tabs>
        <w:spacing w:line="360" w:lineRule="auto"/>
        <w:ind w:right="-1"/>
        <w:jc w:val="center"/>
        <w:rPr>
          <w:b/>
          <w:szCs w:val="28"/>
        </w:rPr>
      </w:pPr>
      <w:r>
        <w:rPr>
          <w:noProof/>
        </w:rPr>
        <w:drawing>
          <wp:inline distT="0" distB="0" distL="0" distR="0" wp14:anchorId="6462B53F" wp14:editId="39D0299F">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7E77809F" w14:textId="77777777" w:rsidR="009B3D54" w:rsidRPr="00260781" w:rsidRDefault="009B3D54" w:rsidP="009B3D54">
      <w:pPr>
        <w:tabs>
          <w:tab w:val="left" w:pos="5400"/>
        </w:tabs>
        <w:suppressAutoHyphens/>
        <w:ind w:right="-1"/>
        <w:jc w:val="center"/>
        <w:rPr>
          <w:b/>
          <w:sz w:val="28"/>
          <w:szCs w:val="28"/>
          <w:lang w:eastAsia="ar-SA"/>
        </w:rPr>
      </w:pPr>
      <w:r w:rsidRPr="00260781">
        <w:rPr>
          <w:b/>
          <w:sz w:val="28"/>
          <w:szCs w:val="28"/>
          <w:lang w:eastAsia="ar-SA"/>
        </w:rPr>
        <w:t>КОМИТЕТ АРХИТЕКТУРЫ И ГРАДОСТРОИТЕЛЬСТВА КУРСКОЙ ОБЛАСТИ</w:t>
      </w:r>
    </w:p>
    <w:p w14:paraId="498E4368" w14:textId="77777777" w:rsidR="009B3D54" w:rsidRPr="00260781" w:rsidRDefault="009B3D54" w:rsidP="009B3D54">
      <w:pPr>
        <w:ind w:right="-1"/>
        <w:jc w:val="center"/>
        <w:rPr>
          <w:b/>
          <w:sz w:val="28"/>
          <w:szCs w:val="28"/>
        </w:rPr>
      </w:pPr>
    </w:p>
    <w:p w14:paraId="71BCB921" w14:textId="77777777" w:rsidR="009B3D54" w:rsidRPr="00260781" w:rsidRDefault="009B3D54" w:rsidP="009B3D54">
      <w:pPr>
        <w:ind w:right="-1"/>
        <w:jc w:val="center"/>
        <w:rPr>
          <w:b/>
          <w:sz w:val="28"/>
          <w:szCs w:val="28"/>
        </w:rPr>
      </w:pPr>
      <w:r w:rsidRPr="00260781">
        <w:rPr>
          <w:b/>
          <w:sz w:val="28"/>
          <w:szCs w:val="28"/>
        </w:rPr>
        <w:t>Р Е Ш Е Н И Е</w:t>
      </w:r>
    </w:p>
    <w:p w14:paraId="70172AB6" w14:textId="77777777" w:rsidR="009B3D54" w:rsidRPr="00260781" w:rsidRDefault="009B3D54" w:rsidP="009B3D54">
      <w:pPr>
        <w:shd w:val="clear" w:color="auto" w:fill="FFFFFF"/>
        <w:ind w:right="-1"/>
        <w:rPr>
          <w:sz w:val="28"/>
          <w:szCs w:val="28"/>
        </w:rPr>
      </w:pPr>
    </w:p>
    <w:p w14:paraId="43CE6E8B" w14:textId="11572F3B" w:rsidR="009B3D54" w:rsidRPr="00260781" w:rsidRDefault="009B3D54" w:rsidP="009B3D54">
      <w:pPr>
        <w:shd w:val="clear" w:color="auto" w:fill="FFFFFF"/>
        <w:ind w:right="-1"/>
        <w:rPr>
          <w:sz w:val="28"/>
          <w:szCs w:val="28"/>
        </w:rPr>
      </w:pPr>
      <w:r w:rsidRPr="00260781">
        <w:rPr>
          <w:sz w:val="28"/>
          <w:szCs w:val="28"/>
        </w:rPr>
        <w:t xml:space="preserve">«___» </w:t>
      </w:r>
      <w:r w:rsidR="002B2235">
        <w:rPr>
          <w:sz w:val="28"/>
          <w:szCs w:val="28"/>
        </w:rPr>
        <w:t>декабря</w:t>
      </w:r>
      <w:r w:rsidRPr="00260781">
        <w:rPr>
          <w:sz w:val="28"/>
          <w:szCs w:val="28"/>
        </w:rPr>
        <w:t xml:space="preserve"> 2023 года                                                              </w:t>
      </w:r>
      <w:bookmarkStart w:id="0" w:name="_Hlk137204810"/>
      <w:r w:rsidRPr="00260781">
        <w:rPr>
          <w:sz w:val="28"/>
          <w:szCs w:val="28"/>
        </w:rPr>
        <w:t>№ 01-12/_____</w:t>
      </w:r>
      <w:bookmarkEnd w:id="0"/>
    </w:p>
    <w:p w14:paraId="6173B006" w14:textId="77777777" w:rsidR="009B3D54" w:rsidRDefault="009B3D54" w:rsidP="009B3D54">
      <w:pPr>
        <w:spacing w:line="252" w:lineRule="auto"/>
        <w:jc w:val="center"/>
        <w:rPr>
          <w:kern w:val="2"/>
          <w:sz w:val="28"/>
          <w:szCs w:val="28"/>
        </w:rPr>
      </w:pPr>
      <w:r w:rsidRPr="00260781">
        <w:rPr>
          <w:kern w:val="2"/>
          <w:sz w:val="28"/>
          <w:szCs w:val="28"/>
        </w:rPr>
        <w:t>г. Курск</w:t>
      </w:r>
    </w:p>
    <w:p w14:paraId="027C7F78" w14:textId="77777777" w:rsidR="00190E3E" w:rsidRPr="00B65C7A" w:rsidRDefault="00190E3E" w:rsidP="009B3D54">
      <w:pPr>
        <w:spacing w:line="252" w:lineRule="auto"/>
        <w:rPr>
          <w:sz w:val="28"/>
          <w:szCs w:val="28"/>
        </w:rPr>
      </w:pPr>
    </w:p>
    <w:p w14:paraId="7D32DC2E" w14:textId="1CCC0824" w:rsidR="00190E3E" w:rsidRPr="00AA3A6F" w:rsidRDefault="00190E3E" w:rsidP="00AA203D">
      <w:pPr>
        <w:jc w:val="center"/>
        <w:rPr>
          <w:b/>
          <w:sz w:val="28"/>
          <w:szCs w:val="28"/>
        </w:rPr>
      </w:pPr>
      <w:r w:rsidRPr="00AA3A6F">
        <w:rPr>
          <w:b/>
          <w:sz w:val="28"/>
          <w:szCs w:val="28"/>
        </w:rPr>
        <w:t>О внесении изменени</w:t>
      </w:r>
      <w:r w:rsidR="007941B8" w:rsidRPr="00AA3A6F">
        <w:rPr>
          <w:b/>
          <w:sz w:val="28"/>
          <w:szCs w:val="28"/>
        </w:rPr>
        <w:t>й</w:t>
      </w:r>
      <w:r w:rsidRPr="00AA3A6F">
        <w:rPr>
          <w:b/>
          <w:sz w:val="28"/>
          <w:szCs w:val="28"/>
        </w:rPr>
        <w:t xml:space="preserve"> в Правила землепользования и застройки муниципального образования </w:t>
      </w:r>
      <w:bookmarkStart w:id="1" w:name="_Hlk135207879"/>
      <w:r w:rsidRPr="00AA3A6F">
        <w:rPr>
          <w:b/>
          <w:sz w:val="28"/>
          <w:szCs w:val="28"/>
        </w:rPr>
        <w:t>«</w:t>
      </w:r>
      <w:r w:rsidR="009B3D54">
        <w:rPr>
          <w:b/>
          <w:sz w:val="28"/>
          <w:szCs w:val="28"/>
        </w:rPr>
        <w:t>Новопоселеновский</w:t>
      </w:r>
      <w:r w:rsidR="001F25FB" w:rsidRPr="00AA3A6F">
        <w:rPr>
          <w:b/>
          <w:sz w:val="28"/>
          <w:szCs w:val="28"/>
        </w:rPr>
        <w:t xml:space="preserve"> сельсовет</w:t>
      </w:r>
      <w:r w:rsidRPr="00AA3A6F">
        <w:rPr>
          <w:b/>
          <w:sz w:val="28"/>
          <w:szCs w:val="28"/>
        </w:rPr>
        <w:t xml:space="preserve">» </w:t>
      </w:r>
    </w:p>
    <w:p w14:paraId="2335DCC2" w14:textId="277B2364" w:rsidR="00190E3E" w:rsidRPr="00AA3A6F" w:rsidRDefault="005C042D" w:rsidP="00AA203D">
      <w:pPr>
        <w:jc w:val="center"/>
        <w:rPr>
          <w:b/>
          <w:sz w:val="28"/>
          <w:szCs w:val="28"/>
        </w:rPr>
      </w:pPr>
      <w:r>
        <w:rPr>
          <w:b/>
          <w:sz w:val="28"/>
          <w:szCs w:val="28"/>
        </w:rPr>
        <w:t>Курского</w:t>
      </w:r>
      <w:r w:rsidR="00190E3E" w:rsidRPr="00AA3A6F">
        <w:rPr>
          <w:b/>
          <w:sz w:val="28"/>
          <w:szCs w:val="28"/>
        </w:rPr>
        <w:t xml:space="preserve"> района</w:t>
      </w:r>
      <w:bookmarkEnd w:id="1"/>
      <w:r w:rsidR="00190E3E" w:rsidRPr="00AA3A6F">
        <w:rPr>
          <w:b/>
          <w:sz w:val="28"/>
          <w:szCs w:val="28"/>
        </w:rPr>
        <w:t xml:space="preserve"> Курской области</w:t>
      </w:r>
    </w:p>
    <w:p w14:paraId="39AE5D2D" w14:textId="77777777" w:rsidR="00180DC4" w:rsidRPr="00AA3A6F" w:rsidRDefault="00180DC4" w:rsidP="00180DC4">
      <w:pPr>
        <w:pStyle w:val="ae"/>
        <w:jc w:val="both"/>
        <w:rPr>
          <w:szCs w:val="28"/>
        </w:rPr>
      </w:pPr>
    </w:p>
    <w:p w14:paraId="7139483C" w14:textId="77777777" w:rsidR="00180DC4" w:rsidRPr="00AA3A6F" w:rsidRDefault="00180DC4" w:rsidP="00180DC4">
      <w:pPr>
        <w:pStyle w:val="ae"/>
        <w:jc w:val="both"/>
        <w:rPr>
          <w:szCs w:val="28"/>
        </w:rPr>
      </w:pPr>
    </w:p>
    <w:p w14:paraId="3D950B2D" w14:textId="77777777" w:rsidR="00180DC4" w:rsidRPr="00AA3A6F" w:rsidRDefault="00180DC4" w:rsidP="00180DC4">
      <w:pPr>
        <w:pStyle w:val="ae"/>
        <w:ind w:firstLine="709"/>
        <w:jc w:val="both"/>
        <w:rPr>
          <w:szCs w:val="28"/>
          <w:shd w:val="clear" w:color="auto" w:fill="FFFFFF"/>
        </w:rPr>
      </w:pPr>
      <w:r w:rsidRPr="00AA3A6F">
        <w:rPr>
          <w:szCs w:val="28"/>
        </w:rPr>
        <w:t xml:space="preserve">В соответствии с Градостроительным кодексом Российской Федерации, </w:t>
      </w:r>
      <w:r w:rsidRPr="00AA3A6F">
        <w:rPr>
          <w:szCs w:val="28"/>
          <w:shd w:val="clear" w:color="auto" w:fill="FFFFFF"/>
        </w:rPr>
        <w:t xml:space="preserve">Законом Курской области от 7 декабря 2021 года № 109-ЗКО </w:t>
      </w:r>
      <w:r w:rsidRPr="00AA3A6F">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3A10987F" w14:textId="79937EB1" w:rsidR="005D6C8B" w:rsidRPr="00AA3A6F" w:rsidRDefault="001239C3" w:rsidP="005C042D">
      <w:pPr>
        <w:pStyle w:val="ae"/>
        <w:ind w:firstLine="709"/>
        <w:jc w:val="both"/>
        <w:rPr>
          <w:szCs w:val="28"/>
          <w:shd w:val="clear" w:color="auto" w:fill="FFFFFF"/>
        </w:rPr>
      </w:pPr>
      <w:r w:rsidRPr="00AA3A6F">
        <w:rPr>
          <w:szCs w:val="28"/>
          <w:shd w:val="clear" w:color="auto" w:fill="FFFFFF"/>
        </w:rPr>
        <w:t xml:space="preserve">Внести </w:t>
      </w:r>
      <w:r w:rsidR="00986195" w:rsidRPr="00AA3A6F">
        <w:rPr>
          <w:szCs w:val="28"/>
          <w:shd w:val="clear" w:color="auto" w:fill="FFFFFF"/>
        </w:rPr>
        <w:t xml:space="preserve">изменения </w:t>
      </w:r>
      <w:r w:rsidRPr="00AA3A6F">
        <w:rPr>
          <w:szCs w:val="28"/>
          <w:shd w:val="clear" w:color="auto" w:fill="FFFFFF"/>
        </w:rPr>
        <w:t xml:space="preserve">в Правила землепользования и застройки муниципального образования </w:t>
      </w:r>
      <w:bookmarkStart w:id="2" w:name="_Hlk137217189"/>
      <w:r w:rsidR="005C042D" w:rsidRPr="005C042D">
        <w:rPr>
          <w:szCs w:val="28"/>
          <w:shd w:val="clear" w:color="auto" w:fill="FFFFFF"/>
        </w:rPr>
        <w:t>«Новопоселеновский сельсовет» Курского района</w:t>
      </w:r>
      <w:bookmarkEnd w:id="2"/>
      <w:r w:rsidR="000471CC" w:rsidRPr="000471CC">
        <w:rPr>
          <w:szCs w:val="28"/>
          <w:shd w:val="clear" w:color="auto" w:fill="FFFFFF"/>
        </w:rPr>
        <w:t xml:space="preserve"> </w:t>
      </w:r>
      <w:r w:rsidR="005D6C8B" w:rsidRPr="00AA3A6F">
        <w:rPr>
          <w:szCs w:val="28"/>
          <w:shd w:val="clear" w:color="auto" w:fill="FFFFFF"/>
        </w:rPr>
        <w:t>Курской области, утвержденные</w:t>
      </w:r>
      <w:r w:rsidR="00AA3A6F" w:rsidRPr="00AA3A6F">
        <w:rPr>
          <w:szCs w:val="28"/>
          <w:shd w:val="clear" w:color="auto" w:fill="FFFFFF"/>
        </w:rPr>
        <w:t xml:space="preserve"> _______________</w:t>
      </w:r>
      <w:r w:rsidR="002B420A" w:rsidRPr="00AA3A6F">
        <w:rPr>
          <w:szCs w:val="28"/>
          <w:shd w:val="clear" w:color="auto" w:fill="FFFFFF"/>
        </w:rPr>
        <w:t>.</w:t>
      </w:r>
    </w:p>
    <w:p w14:paraId="33EBB3C0" w14:textId="77777777" w:rsidR="00180DC4" w:rsidRPr="00AA3A6F" w:rsidRDefault="00180DC4" w:rsidP="00180DC4">
      <w:pPr>
        <w:pStyle w:val="ae"/>
        <w:jc w:val="both"/>
        <w:rPr>
          <w:szCs w:val="28"/>
        </w:rPr>
      </w:pPr>
    </w:p>
    <w:p w14:paraId="1E10732C" w14:textId="77777777" w:rsidR="00AA203D" w:rsidRDefault="00AA203D" w:rsidP="00180DC4">
      <w:pPr>
        <w:pStyle w:val="ae"/>
        <w:jc w:val="both"/>
        <w:rPr>
          <w:szCs w:val="28"/>
        </w:rPr>
      </w:pPr>
    </w:p>
    <w:p w14:paraId="6E6154FF" w14:textId="77777777" w:rsidR="00CF0FB9" w:rsidRPr="00AA3A6F" w:rsidRDefault="00CF0FB9" w:rsidP="00180DC4">
      <w:pPr>
        <w:pStyle w:val="ae"/>
        <w:jc w:val="both"/>
        <w:rPr>
          <w:szCs w:val="28"/>
        </w:rPr>
      </w:pPr>
    </w:p>
    <w:p w14:paraId="12CE75CC" w14:textId="77777777" w:rsidR="00CF0FB9" w:rsidRDefault="00CF0FB9" w:rsidP="00CF0FB9">
      <w:pPr>
        <w:pStyle w:val="ae"/>
        <w:jc w:val="both"/>
        <w:rPr>
          <w:szCs w:val="28"/>
        </w:rPr>
      </w:pPr>
      <w:r>
        <w:rPr>
          <w:szCs w:val="28"/>
        </w:rPr>
        <w:t>И.о. председателя комитета,</w:t>
      </w:r>
    </w:p>
    <w:p w14:paraId="1589CD8E" w14:textId="77777777" w:rsidR="00CF0FB9" w:rsidRDefault="00CF0FB9" w:rsidP="00CF0FB9">
      <w:pPr>
        <w:pStyle w:val="ae"/>
        <w:jc w:val="both"/>
        <w:rPr>
          <w:szCs w:val="28"/>
        </w:rPr>
      </w:pPr>
      <w:r>
        <w:rPr>
          <w:szCs w:val="28"/>
        </w:rPr>
        <w:t>главного архитектора Курской области                                Г.А. Концедалова</w:t>
      </w:r>
    </w:p>
    <w:p w14:paraId="068FFBF4" w14:textId="77777777" w:rsidR="00AA203D" w:rsidRPr="00AA3A6F" w:rsidRDefault="00AA203D" w:rsidP="00250104">
      <w:pPr>
        <w:pStyle w:val="ae"/>
        <w:jc w:val="both"/>
        <w:rPr>
          <w:szCs w:val="28"/>
        </w:rPr>
      </w:pPr>
    </w:p>
    <w:p w14:paraId="5CC16913" w14:textId="77777777" w:rsidR="00AA203D" w:rsidRDefault="00AA203D" w:rsidP="00250104">
      <w:pPr>
        <w:pStyle w:val="ae"/>
        <w:jc w:val="both"/>
        <w:rPr>
          <w:sz w:val="27"/>
          <w:szCs w:val="27"/>
        </w:rPr>
        <w:sectPr w:rsidR="00AA203D" w:rsidSect="002632D9">
          <w:headerReference w:type="default" r:id="rId9"/>
          <w:pgSz w:w="11906" w:h="16838"/>
          <w:pgMar w:top="851" w:right="1134" w:bottom="1134" w:left="1701" w:header="709" w:footer="709" w:gutter="0"/>
          <w:pgNumType w:start="1"/>
          <w:cols w:space="708"/>
          <w:titlePg/>
          <w:docGrid w:linePitch="360"/>
        </w:sectPr>
      </w:pPr>
    </w:p>
    <w:p w14:paraId="70A23E2B" w14:textId="77777777" w:rsidR="00AB3BDB" w:rsidRPr="00AB3BDB" w:rsidRDefault="00AB3BDB" w:rsidP="00AB3BDB">
      <w:pPr>
        <w:widowControl w:val="0"/>
        <w:ind w:left="4678"/>
        <w:jc w:val="center"/>
        <w:rPr>
          <w:rFonts w:eastAsia="Calibri"/>
          <w:color w:val="000000"/>
          <w:sz w:val="28"/>
          <w:szCs w:val="28"/>
          <w:lang w:eastAsia="en-US"/>
        </w:rPr>
      </w:pPr>
      <w:r w:rsidRPr="00AB3BDB">
        <w:rPr>
          <w:rFonts w:eastAsia="Calibri"/>
          <w:color w:val="000000"/>
          <w:sz w:val="28"/>
          <w:szCs w:val="28"/>
          <w:lang w:eastAsia="en-US"/>
        </w:rPr>
        <w:lastRenderedPageBreak/>
        <w:t xml:space="preserve">УТВЕРЖДЕНЫ </w:t>
      </w:r>
    </w:p>
    <w:p w14:paraId="1B37FAAC" w14:textId="77777777" w:rsidR="00AB3BDB" w:rsidRPr="00AB3BDB" w:rsidRDefault="00AB3BDB" w:rsidP="00AB3BDB">
      <w:pPr>
        <w:widowControl w:val="0"/>
        <w:ind w:left="4678"/>
        <w:jc w:val="center"/>
        <w:rPr>
          <w:rFonts w:eastAsia="Calibri"/>
          <w:color w:val="000000"/>
          <w:sz w:val="28"/>
          <w:szCs w:val="28"/>
          <w:lang w:eastAsia="en-US"/>
        </w:rPr>
      </w:pPr>
      <w:r w:rsidRPr="00AB3BDB">
        <w:rPr>
          <w:rFonts w:eastAsia="Calibri"/>
          <w:color w:val="000000"/>
          <w:sz w:val="28"/>
          <w:szCs w:val="28"/>
          <w:lang w:eastAsia="en-US"/>
        </w:rPr>
        <w:t>_____________</w:t>
      </w:r>
    </w:p>
    <w:p w14:paraId="4D98667C" w14:textId="77777777" w:rsidR="00AB3BDB" w:rsidRPr="00AB3BDB" w:rsidRDefault="00AB3BDB" w:rsidP="00AB3BDB">
      <w:pPr>
        <w:widowControl w:val="0"/>
        <w:ind w:left="4678"/>
        <w:jc w:val="center"/>
        <w:rPr>
          <w:rFonts w:eastAsia="Calibri"/>
          <w:color w:val="000000"/>
          <w:sz w:val="28"/>
          <w:szCs w:val="28"/>
          <w:lang w:eastAsia="en-US"/>
        </w:rPr>
      </w:pPr>
      <w:r w:rsidRPr="00AB3BDB">
        <w:rPr>
          <w:rFonts w:eastAsia="Calibri"/>
          <w:color w:val="000000"/>
          <w:sz w:val="28"/>
          <w:szCs w:val="28"/>
          <w:lang w:eastAsia="en-US"/>
        </w:rPr>
        <w:t xml:space="preserve">(в редакции решения комитета архитектуры и градостроительства Курской области </w:t>
      </w:r>
    </w:p>
    <w:p w14:paraId="78D57F19" w14:textId="351D78DA" w:rsidR="009B3D54" w:rsidRPr="004F3D68" w:rsidRDefault="009B3D54" w:rsidP="002D3069">
      <w:pPr>
        <w:widowControl w:val="0"/>
        <w:jc w:val="right"/>
        <w:rPr>
          <w:color w:val="000000"/>
          <w:sz w:val="28"/>
          <w:szCs w:val="28"/>
        </w:rPr>
      </w:pPr>
      <w:r w:rsidRPr="004F3D68">
        <w:rPr>
          <w:color w:val="000000"/>
          <w:sz w:val="28"/>
          <w:szCs w:val="28"/>
        </w:rPr>
        <w:t xml:space="preserve">от «___» </w:t>
      </w:r>
      <w:r w:rsidR="002B2235">
        <w:rPr>
          <w:sz w:val="28"/>
          <w:szCs w:val="28"/>
        </w:rPr>
        <w:t>декабря</w:t>
      </w:r>
      <w:r>
        <w:rPr>
          <w:color w:val="000000"/>
          <w:sz w:val="28"/>
          <w:szCs w:val="28"/>
        </w:rPr>
        <w:t xml:space="preserve"> </w:t>
      </w:r>
      <w:r w:rsidRPr="004F3D68">
        <w:rPr>
          <w:color w:val="000000"/>
          <w:sz w:val="28"/>
          <w:szCs w:val="28"/>
        </w:rPr>
        <w:t>202</w:t>
      </w:r>
      <w:r>
        <w:rPr>
          <w:color w:val="000000"/>
          <w:sz w:val="28"/>
          <w:szCs w:val="28"/>
        </w:rPr>
        <w:t>3</w:t>
      </w:r>
      <w:r w:rsidRPr="004F3D68">
        <w:rPr>
          <w:color w:val="000000"/>
          <w:sz w:val="28"/>
          <w:szCs w:val="28"/>
        </w:rPr>
        <w:t xml:space="preserve"> года </w:t>
      </w:r>
      <w:r w:rsidRPr="00260781">
        <w:rPr>
          <w:sz w:val="28"/>
          <w:szCs w:val="28"/>
        </w:rPr>
        <w:t>№ 01</w:t>
      </w:r>
      <w:r>
        <w:rPr>
          <w:sz w:val="28"/>
          <w:szCs w:val="28"/>
        </w:rPr>
        <w:t>-</w:t>
      </w:r>
      <w:r w:rsidRPr="00260781">
        <w:rPr>
          <w:sz w:val="28"/>
          <w:szCs w:val="28"/>
        </w:rPr>
        <w:t>12/____</w:t>
      </w:r>
      <w:r w:rsidRPr="00A323CA">
        <w:rPr>
          <w:color w:val="000000"/>
          <w:sz w:val="28"/>
          <w:szCs w:val="28"/>
        </w:rPr>
        <w:t>)</w:t>
      </w:r>
    </w:p>
    <w:p w14:paraId="2A653C52" w14:textId="77777777" w:rsidR="00AB3BDB" w:rsidRPr="00AB3BDB" w:rsidRDefault="00AB3BDB" w:rsidP="00AB3BDB">
      <w:pPr>
        <w:widowControl w:val="0"/>
        <w:jc w:val="center"/>
        <w:rPr>
          <w:rFonts w:eastAsia="Calibri"/>
          <w:color w:val="000000"/>
          <w:sz w:val="28"/>
          <w:szCs w:val="28"/>
          <w:lang w:eastAsia="en-US"/>
        </w:rPr>
      </w:pPr>
    </w:p>
    <w:p w14:paraId="08C7CF30" w14:textId="77777777" w:rsidR="00AB3BDB" w:rsidRPr="00AB3BDB" w:rsidRDefault="00AB3BDB" w:rsidP="00AB3BDB">
      <w:pPr>
        <w:widowControl w:val="0"/>
        <w:jc w:val="center"/>
        <w:rPr>
          <w:rFonts w:eastAsia="Calibri"/>
          <w:color w:val="000000"/>
          <w:sz w:val="28"/>
          <w:szCs w:val="28"/>
          <w:lang w:eastAsia="en-US"/>
        </w:rPr>
      </w:pPr>
    </w:p>
    <w:p w14:paraId="74641D28" w14:textId="77777777" w:rsidR="00AB3BDB" w:rsidRPr="00AB3BDB" w:rsidRDefault="00AB3BDB" w:rsidP="00AB3BDB">
      <w:pPr>
        <w:widowControl w:val="0"/>
        <w:jc w:val="center"/>
        <w:rPr>
          <w:rFonts w:eastAsia="Calibri"/>
          <w:b/>
          <w:sz w:val="28"/>
          <w:szCs w:val="28"/>
          <w:lang w:eastAsia="en-US"/>
        </w:rPr>
      </w:pPr>
      <w:r w:rsidRPr="00AB3BDB">
        <w:rPr>
          <w:rFonts w:eastAsia="Calibri"/>
          <w:b/>
          <w:sz w:val="28"/>
          <w:szCs w:val="28"/>
          <w:lang w:eastAsia="en-US"/>
        </w:rPr>
        <w:t xml:space="preserve">ПРАВИЛА </w:t>
      </w:r>
    </w:p>
    <w:p w14:paraId="3FBF74A1" w14:textId="77777777" w:rsidR="00AB3BDB" w:rsidRPr="00AB3BDB" w:rsidRDefault="00AB3BDB" w:rsidP="0048738C">
      <w:pPr>
        <w:widowControl w:val="0"/>
        <w:jc w:val="center"/>
        <w:rPr>
          <w:rFonts w:eastAsia="Calibri"/>
          <w:b/>
          <w:sz w:val="28"/>
          <w:szCs w:val="28"/>
          <w:shd w:val="clear" w:color="FFFFFF" w:fill="FFFFFF"/>
          <w:lang w:eastAsia="en-US"/>
        </w:rPr>
      </w:pPr>
      <w:r w:rsidRPr="00AB3BDB">
        <w:rPr>
          <w:rFonts w:eastAsia="Calibri"/>
          <w:b/>
          <w:sz w:val="28"/>
          <w:szCs w:val="28"/>
          <w:shd w:val="clear" w:color="FFFFFF" w:fill="FFFFFF"/>
          <w:lang w:eastAsia="en-US"/>
        </w:rPr>
        <w:t>землепользования и застройки муниципального образования</w:t>
      </w:r>
    </w:p>
    <w:p w14:paraId="2EEA09F3" w14:textId="039F62A4" w:rsidR="00AB3BDB" w:rsidRPr="00AB3BDB" w:rsidRDefault="005C042D" w:rsidP="000471CC">
      <w:pPr>
        <w:widowControl w:val="0"/>
        <w:jc w:val="center"/>
        <w:rPr>
          <w:rFonts w:eastAsia="Calibri"/>
          <w:b/>
          <w:sz w:val="28"/>
          <w:szCs w:val="28"/>
          <w:lang w:eastAsia="en-US"/>
        </w:rPr>
      </w:pPr>
      <w:r w:rsidRPr="005C042D">
        <w:rPr>
          <w:rFonts w:eastAsia="Calibri"/>
          <w:b/>
          <w:sz w:val="28"/>
          <w:szCs w:val="28"/>
          <w:lang w:eastAsia="en-US"/>
        </w:rPr>
        <w:t xml:space="preserve">«Новопоселеновский сельсовет» Курского района </w:t>
      </w:r>
      <w:r w:rsidR="00AB3BDB" w:rsidRPr="00AB3BDB">
        <w:rPr>
          <w:rFonts w:eastAsia="Calibri"/>
          <w:b/>
          <w:sz w:val="28"/>
          <w:szCs w:val="28"/>
          <w:lang w:eastAsia="en-US"/>
        </w:rPr>
        <w:t>Курской области</w:t>
      </w:r>
    </w:p>
    <w:p w14:paraId="638C715D" w14:textId="77777777" w:rsidR="00AB3BDB" w:rsidRPr="00AB3BDB" w:rsidRDefault="00AB3BDB" w:rsidP="00AB3BDB">
      <w:pPr>
        <w:widowControl w:val="0"/>
        <w:jc w:val="center"/>
        <w:rPr>
          <w:rFonts w:eastAsia="Calibri"/>
          <w:sz w:val="28"/>
          <w:szCs w:val="28"/>
          <w:lang w:eastAsia="en-US"/>
        </w:rPr>
      </w:pPr>
    </w:p>
    <w:p w14:paraId="1DE5DE92" w14:textId="77777777" w:rsidR="00AB3BDB" w:rsidRPr="00AB3BDB" w:rsidRDefault="00AB3BDB" w:rsidP="00AB3BDB">
      <w:pPr>
        <w:widowControl w:val="0"/>
        <w:jc w:val="center"/>
        <w:rPr>
          <w:rFonts w:eastAsia="Calibri"/>
          <w:sz w:val="28"/>
          <w:szCs w:val="28"/>
          <w:lang w:eastAsia="en-US"/>
        </w:rPr>
      </w:pPr>
    </w:p>
    <w:p w14:paraId="16983C17" w14:textId="77777777" w:rsidR="00AB3BDB" w:rsidRPr="00AB3BDB" w:rsidRDefault="00AB3BDB" w:rsidP="00AB3BDB">
      <w:pPr>
        <w:widowControl w:val="0"/>
        <w:tabs>
          <w:tab w:val="left" w:pos="5190"/>
        </w:tabs>
        <w:jc w:val="center"/>
        <w:outlineLvl w:val="0"/>
        <w:rPr>
          <w:b/>
          <w:bCs/>
          <w:kern w:val="32"/>
          <w:sz w:val="28"/>
          <w:szCs w:val="28"/>
        </w:rPr>
      </w:pPr>
      <w:bookmarkStart w:id="3" w:name="_Toc442797224"/>
      <w:bookmarkStart w:id="4" w:name="_Toc41981570"/>
      <w:r w:rsidRPr="00AB3BDB">
        <w:rPr>
          <w:b/>
          <w:bCs/>
          <w:kern w:val="32"/>
          <w:sz w:val="28"/>
          <w:szCs w:val="28"/>
          <w:lang w:val="en-US"/>
        </w:rPr>
        <w:t>I</w:t>
      </w:r>
      <w:r w:rsidRPr="00AB3BDB">
        <w:rPr>
          <w:b/>
          <w:bCs/>
          <w:kern w:val="32"/>
          <w:sz w:val="28"/>
          <w:szCs w:val="28"/>
        </w:rPr>
        <w:t xml:space="preserve">. </w:t>
      </w:r>
      <w:r w:rsidRPr="00AB3BDB">
        <w:rPr>
          <w:b/>
          <w:bCs/>
          <w:kern w:val="32"/>
          <w:sz w:val="28"/>
          <w:szCs w:val="28"/>
          <w:lang w:val="x-none"/>
        </w:rPr>
        <w:t>П</w:t>
      </w:r>
      <w:r w:rsidRPr="00AB3BDB">
        <w:rPr>
          <w:b/>
          <w:bCs/>
          <w:kern w:val="32"/>
          <w:sz w:val="28"/>
          <w:szCs w:val="28"/>
        </w:rPr>
        <w:t xml:space="preserve">орядок применения правил землепользования и застройки </w:t>
      </w:r>
    </w:p>
    <w:p w14:paraId="694608E8" w14:textId="77777777" w:rsidR="00AB3BDB" w:rsidRPr="00AB3BDB" w:rsidRDefault="00AB3BDB" w:rsidP="00AB3BDB">
      <w:pPr>
        <w:widowControl w:val="0"/>
        <w:tabs>
          <w:tab w:val="left" w:pos="5190"/>
        </w:tabs>
        <w:jc w:val="center"/>
        <w:outlineLvl w:val="0"/>
        <w:rPr>
          <w:b/>
          <w:bCs/>
          <w:kern w:val="32"/>
          <w:sz w:val="28"/>
          <w:szCs w:val="28"/>
        </w:rPr>
      </w:pPr>
      <w:r w:rsidRPr="00AB3BDB">
        <w:rPr>
          <w:b/>
          <w:bCs/>
          <w:kern w:val="32"/>
          <w:sz w:val="28"/>
          <w:szCs w:val="28"/>
        </w:rPr>
        <w:t>и внесения в них изменений</w:t>
      </w:r>
      <w:bookmarkEnd w:id="3"/>
      <w:bookmarkEnd w:id="4"/>
    </w:p>
    <w:p w14:paraId="3ED0A238" w14:textId="77777777" w:rsidR="00AB3BDB" w:rsidRPr="00AB3BDB" w:rsidRDefault="00AB3BDB" w:rsidP="00AB3BDB">
      <w:pPr>
        <w:jc w:val="center"/>
        <w:rPr>
          <w:rFonts w:eastAsia="Calibri"/>
          <w:sz w:val="28"/>
          <w:szCs w:val="28"/>
        </w:rPr>
      </w:pPr>
    </w:p>
    <w:p w14:paraId="64EC146F" w14:textId="77777777" w:rsidR="00AB3BDB" w:rsidRPr="00AB3BDB" w:rsidRDefault="00AB3BDB" w:rsidP="00AB3BDB">
      <w:pPr>
        <w:widowControl w:val="0"/>
        <w:jc w:val="center"/>
        <w:outlineLvl w:val="2"/>
        <w:rPr>
          <w:b/>
          <w:bCs/>
          <w:kern w:val="32"/>
          <w:sz w:val="28"/>
          <w:szCs w:val="28"/>
          <w:lang w:val="x-none"/>
        </w:rPr>
      </w:pPr>
      <w:bookmarkStart w:id="5" w:name="_Toc273621816"/>
      <w:bookmarkStart w:id="6" w:name="_Toc442797227"/>
      <w:bookmarkStart w:id="7" w:name="_Toc41981572"/>
      <w:r w:rsidRPr="00AB3BDB">
        <w:rPr>
          <w:b/>
          <w:bCs/>
          <w:kern w:val="32"/>
          <w:sz w:val="28"/>
          <w:szCs w:val="28"/>
        </w:rPr>
        <w:t xml:space="preserve">1. </w:t>
      </w:r>
      <w:r w:rsidRPr="00AB3BDB">
        <w:rPr>
          <w:b/>
          <w:bCs/>
          <w:kern w:val="32"/>
          <w:sz w:val="28"/>
          <w:szCs w:val="28"/>
          <w:lang w:val="x-none"/>
        </w:rPr>
        <w:t>Общие положения</w:t>
      </w:r>
      <w:bookmarkEnd w:id="5"/>
      <w:bookmarkEnd w:id="6"/>
      <w:bookmarkEnd w:id="7"/>
    </w:p>
    <w:p w14:paraId="4FD8DB36" w14:textId="77777777" w:rsidR="00AB3BDB" w:rsidRPr="00AB3BDB" w:rsidRDefault="00AB3BDB" w:rsidP="00AB3BDB">
      <w:pPr>
        <w:jc w:val="center"/>
        <w:rPr>
          <w:rFonts w:eastAsia="Calibri"/>
          <w:sz w:val="28"/>
          <w:szCs w:val="28"/>
          <w:lang w:val="x-none"/>
        </w:rPr>
      </w:pPr>
    </w:p>
    <w:p w14:paraId="4D5E8E3E"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 xml:space="preserve">1.1. Предмет регулирования и цели подготовки </w:t>
      </w:r>
    </w:p>
    <w:p w14:paraId="3F83C261"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правил землепользования и застройки</w:t>
      </w:r>
    </w:p>
    <w:p w14:paraId="3CC4E59F"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p>
    <w:p w14:paraId="68A9CB31" w14:textId="0D49FF7A" w:rsidR="00AB3BDB" w:rsidRPr="0048738C" w:rsidRDefault="00AB3BDB" w:rsidP="000471CC">
      <w:pPr>
        <w:widowControl w:val="0"/>
        <w:autoSpaceDE w:val="0"/>
        <w:autoSpaceDN w:val="0"/>
        <w:adjustRightInd w:val="0"/>
        <w:ind w:firstLine="709"/>
        <w:contextualSpacing/>
        <w:jc w:val="both"/>
        <w:rPr>
          <w:rFonts w:eastAsia="Calibri"/>
          <w:sz w:val="28"/>
          <w:szCs w:val="28"/>
          <w:shd w:val="clear" w:color="FFFFFF" w:fill="FFFFFF"/>
          <w:lang w:eastAsia="en-US"/>
        </w:rPr>
      </w:pPr>
      <w:r w:rsidRPr="00AB3BDB">
        <w:rPr>
          <w:rFonts w:eastAsia="Calibri"/>
          <w:sz w:val="28"/>
          <w:szCs w:val="28"/>
          <w:lang w:eastAsia="en-US"/>
        </w:rPr>
        <w:t xml:space="preserve">1.1.1. Правила землепользования и застройки муниципального </w:t>
      </w:r>
      <w:r w:rsidRPr="00AB3BDB">
        <w:rPr>
          <w:rFonts w:eastAsia="Calibri"/>
          <w:sz w:val="28"/>
          <w:szCs w:val="28"/>
          <w:shd w:val="clear" w:color="FFFFFF" w:fill="FFFFFF"/>
          <w:lang w:eastAsia="en-US"/>
        </w:rPr>
        <w:t xml:space="preserve">образования </w:t>
      </w:r>
      <w:bookmarkStart w:id="8" w:name="_Hlk135207925"/>
      <w:bookmarkStart w:id="9" w:name="_Hlk120180257"/>
      <w:r w:rsidR="005C042D" w:rsidRPr="005C042D">
        <w:rPr>
          <w:rFonts w:eastAsia="Calibri"/>
          <w:sz w:val="28"/>
          <w:szCs w:val="28"/>
          <w:shd w:val="clear" w:color="FFFFFF" w:fill="FFFFFF"/>
          <w:lang w:eastAsia="en-US"/>
        </w:rPr>
        <w:t>«Новопоселеновский сельсовет» Курского района</w:t>
      </w:r>
      <w:r w:rsidR="000471CC" w:rsidRPr="000471CC">
        <w:rPr>
          <w:rFonts w:eastAsia="Calibri"/>
          <w:sz w:val="28"/>
          <w:szCs w:val="28"/>
          <w:shd w:val="clear" w:color="FFFFFF" w:fill="FFFFFF"/>
          <w:lang w:eastAsia="en-US"/>
        </w:rPr>
        <w:t xml:space="preserve"> </w:t>
      </w:r>
      <w:bookmarkEnd w:id="8"/>
      <w:r w:rsidRPr="00AB3BDB">
        <w:rPr>
          <w:rFonts w:eastAsia="Calibri"/>
          <w:sz w:val="28"/>
          <w:szCs w:val="28"/>
          <w:lang w:eastAsia="en-US"/>
        </w:rPr>
        <w:t>Курской области</w:t>
      </w:r>
      <w:bookmarkEnd w:id="9"/>
      <w:r w:rsidRPr="00AB3BDB">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54E50D1D" w14:textId="5EEE1584" w:rsidR="00AB3BDB" w:rsidRPr="00AB3BDB" w:rsidRDefault="00AB3BDB" w:rsidP="0048738C">
      <w:pPr>
        <w:widowControl w:val="0"/>
        <w:ind w:firstLine="709"/>
        <w:jc w:val="both"/>
        <w:rPr>
          <w:rFonts w:eastAsia="Calibri"/>
          <w:sz w:val="28"/>
          <w:szCs w:val="28"/>
          <w:lang w:eastAsia="en-US"/>
        </w:rPr>
      </w:pPr>
      <w:r w:rsidRPr="00AB3BDB">
        <w:rPr>
          <w:rFonts w:eastAsia="Calibri"/>
          <w:sz w:val="28"/>
          <w:szCs w:val="28"/>
          <w:lang w:eastAsia="en-US"/>
        </w:rPr>
        <w:t>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w:t>
      </w:r>
      <w:r w:rsidR="00FC3853">
        <w:rPr>
          <w:rFonts w:eastAsia="Calibri"/>
          <w:sz w:val="28"/>
          <w:szCs w:val="28"/>
          <w:lang w:eastAsia="en-US"/>
        </w:rPr>
        <w:t>ода</w:t>
      </w:r>
      <w:r w:rsidRPr="00AB3BDB">
        <w:rPr>
          <w:rFonts w:eastAsia="Calibri"/>
          <w:sz w:val="28"/>
          <w:szCs w:val="28"/>
          <w:lang w:eastAsia="en-US"/>
        </w:rPr>
        <w:t xml:space="preserve"> № 131-ФЗ «Об</w:t>
      </w:r>
      <w:r w:rsidR="00FC3853">
        <w:rPr>
          <w:rFonts w:eastAsia="Calibri"/>
          <w:sz w:val="28"/>
          <w:szCs w:val="28"/>
          <w:lang w:eastAsia="en-US"/>
        </w:rPr>
        <w:t> </w:t>
      </w:r>
      <w:r w:rsidRPr="00AB3BDB">
        <w:rPr>
          <w:rFonts w:eastAsia="Calibri"/>
          <w:sz w:val="28"/>
          <w:szCs w:val="28"/>
          <w:lang w:eastAsia="en-US"/>
        </w:rPr>
        <w:t xml:space="preserve">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5C042D" w:rsidRPr="005C042D">
        <w:rPr>
          <w:rFonts w:eastAsia="Calibri"/>
          <w:sz w:val="28"/>
          <w:szCs w:val="28"/>
          <w:lang w:eastAsia="en-US"/>
        </w:rPr>
        <w:t>«Новопоселеновский сельсовет» Курского района</w:t>
      </w:r>
      <w:r w:rsidRPr="00AB3BDB">
        <w:rPr>
          <w:rFonts w:eastAsia="Calibri"/>
          <w:sz w:val="28"/>
          <w:szCs w:val="28"/>
          <w:lang w:eastAsia="en-US"/>
        </w:rPr>
        <w:t xml:space="preserve"> 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7234E41A"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1.1.3. Правила разработаны в целях:</w:t>
      </w:r>
    </w:p>
    <w:p w14:paraId="721FC017" w14:textId="7A8A69C0" w:rsidR="00AB3BDB" w:rsidRPr="00AB3BDB" w:rsidRDefault="00AB3BDB" w:rsidP="0048738C">
      <w:pPr>
        <w:widowControl w:val="0"/>
        <w:ind w:firstLine="709"/>
        <w:jc w:val="both"/>
        <w:rPr>
          <w:rFonts w:eastAsia="Calibri"/>
          <w:sz w:val="28"/>
          <w:szCs w:val="28"/>
          <w:lang w:eastAsia="en-US"/>
        </w:rPr>
      </w:pPr>
      <w:r w:rsidRPr="00AB3BDB">
        <w:rPr>
          <w:rFonts w:eastAsia="Calibri"/>
          <w:sz w:val="28"/>
          <w:szCs w:val="28"/>
          <w:lang w:eastAsia="en-US"/>
        </w:rPr>
        <w:t xml:space="preserve">создания условий для </w:t>
      </w:r>
      <w:hyperlink r:id="rId10" w:anchor="/document/12138258/entry/103" w:history="1">
        <w:r w:rsidRPr="00AB3BDB">
          <w:rPr>
            <w:rFonts w:eastAsia="Calibri"/>
            <w:sz w:val="28"/>
            <w:szCs w:val="28"/>
            <w:lang w:eastAsia="en-US"/>
          </w:rPr>
          <w:t>устойчивого развития территорий</w:t>
        </w:r>
      </w:hyperlink>
      <w:r w:rsidRPr="00AB3BDB">
        <w:rPr>
          <w:rFonts w:eastAsia="Calibri"/>
          <w:sz w:val="28"/>
          <w:szCs w:val="28"/>
          <w:lang w:eastAsia="en-US"/>
        </w:rPr>
        <w:t xml:space="preserve"> муниципального образования </w:t>
      </w:r>
      <w:r w:rsidR="005C042D" w:rsidRPr="005C042D">
        <w:rPr>
          <w:rFonts w:eastAsia="Calibri"/>
          <w:sz w:val="28"/>
          <w:szCs w:val="28"/>
          <w:lang w:eastAsia="en-US"/>
        </w:rPr>
        <w:t>«Новопоселеновский сельсовет» Курского района</w:t>
      </w:r>
      <w:r w:rsidRPr="00AB3BDB">
        <w:rPr>
          <w:rFonts w:eastAsia="Calibri"/>
          <w:sz w:val="28"/>
          <w:szCs w:val="28"/>
          <w:lang w:eastAsia="en-US"/>
        </w:rPr>
        <w:t xml:space="preserve"> Курской области (далее – Поселение), сохранения окружающей среды и объектов культурного наследия;</w:t>
      </w:r>
    </w:p>
    <w:p w14:paraId="47191BEE"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lastRenderedPageBreak/>
        <w:t>создания условий для планировки территории Поселения;</w:t>
      </w:r>
    </w:p>
    <w:p w14:paraId="295150C1"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обеспечения прав и законных интересов физических и юридических лиц, в том числе правообладателей земельных участков и </w:t>
      </w:r>
      <w:hyperlink r:id="rId11" w:anchor="/document/12138258/entry/1010" w:history="1">
        <w:r w:rsidRPr="00AB3BDB">
          <w:rPr>
            <w:rFonts w:eastAsia="Calibri"/>
            <w:sz w:val="28"/>
            <w:szCs w:val="28"/>
            <w:lang w:eastAsia="en-US"/>
          </w:rPr>
          <w:t>объектов капитального строительства</w:t>
        </w:r>
      </w:hyperlink>
      <w:r w:rsidRPr="00AB3BDB">
        <w:rPr>
          <w:rFonts w:eastAsia="Calibri"/>
          <w:sz w:val="28"/>
          <w:szCs w:val="28"/>
          <w:lang w:eastAsia="en-US"/>
        </w:rPr>
        <w:t>;</w:t>
      </w:r>
    </w:p>
    <w:p w14:paraId="2F93C70B"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2" w:anchor="/document/12138258/entry/37" w:history="1">
        <w:r w:rsidRPr="00AB3BDB">
          <w:rPr>
            <w:rFonts w:eastAsia="Calibri"/>
            <w:sz w:val="28"/>
            <w:szCs w:val="28"/>
            <w:lang w:eastAsia="en-US"/>
          </w:rPr>
          <w:t>видов</w:t>
        </w:r>
      </w:hyperlink>
      <w:r w:rsidRPr="00AB3BDB">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5347BD0C" w14:textId="77777777" w:rsidR="00AB3BDB" w:rsidRPr="00AB3BDB" w:rsidRDefault="00AB3BDB" w:rsidP="00AB3BDB">
      <w:pPr>
        <w:widowControl w:val="0"/>
        <w:ind w:firstLine="709"/>
        <w:jc w:val="both"/>
        <w:rPr>
          <w:rFonts w:eastAsia="Calibri"/>
          <w:sz w:val="28"/>
          <w:szCs w:val="28"/>
          <w:lang w:eastAsia="en-US"/>
        </w:rPr>
      </w:pPr>
    </w:p>
    <w:p w14:paraId="022C5D37"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bookmarkStart w:id="10" w:name="_Toc273621817"/>
      <w:r w:rsidRPr="00AB3BDB">
        <w:rPr>
          <w:rFonts w:eastAsia="Calibri"/>
          <w:b/>
          <w:sz w:val="28"/>
          <w:szCs w:val="28"/>
          <w:lang w:eastAsia="en-US"/>
        </w:rPr>
        <w:t>1.2. Основные понятия, используемые в Правилах</w:t>
      </w:r>
    </w:p>
    <w:p w14:paraId="7B00B103" w14:textId="77777777" w:rsidR="00AB3BDB" w:rsidRPr="00AB3BDB" w:rsidRDefault="00AB3BDB" w:rsidP="00AB3BDB">
      <w:pPr>
        <w:widowControl w:val="0"/>
        <w:autoSpaceDE w:val="0"/>
        <w:autoSpaceDN w:val="0"/>
        <w:adjustRightInd w:val="0"/>
        <w:ind w:left="709"/>
        <w:contextualSpacing/>
        <w:jc w:val="both"/>
        <w:rPr>
          <w:rFonts w:eastAsia="Calibri"/>
          <w:b/>
          <w:sz w:val="28"/>
          <w:szCs w:val="28"/>
          <w:lang w:eastAsia="en-US"/>
        </w:rPr>
      </w:pPr>
    </w:p>
    <w:bookmarkEnd w:id="10"/>
    <w:p w14:paraId="6493BC79" w14:textId="77777777" w:rsidR="00AB3BDB" w:rsidRPr="00AB3BDB" w:rsidRDefault="00AB3BDB" w:rsidP="00AB3BDB">
      <w:pPr>
        <w:widowControl w:val="0"/>
        <w:ind w:firstLine="709"/>
        <w:jc w:val="both"/>
        <w:rPr>
          <w:sz w:val="28"/>
          <w:szCs w:val="28"/>
        </w:rPr>
      </w:pPr>
      <w:r w:rsidRPr="00AB3BDB">
        <w:rPr>
          <w:rFonts w:eastAsia="Calibri"/>
          <w:sz w:val="28"/>
          <w:szCs w:val="28"/>
          <w:lang w:eastAsia="en-US"/>
        </w:rPr>
        <w:t xml:space="preserve">В настоящих Правилах </w:t>
      </w:r>
      <w:bookmarkStart w:id="11" w:name="_Toc270676531"/>
      <w:bookmarkStart w:id="12" w:name="_Toc286828529"/>
      <w:r w:rsidRPr="00AB3BDB">
        <w:rPr>
          <w:rFonts w:eastAsia="Calibri"/>
          <w:sz w:val="28"/>
          <w:szCs w:val="28"/>
          <w:shd w:val="clear" w:color="auto" w:fill="FFFFFF"/>
          <w:lang w:eastAsia="en-US"/>
        </w:rPr>
        <w:t>используются основные</w:t>
      </w:r>
      <w:r w:rsidRPr="00AB3BDB">
        <w:rPr>
          <w:rFonts w:eastAsia="Calibri"/>
          <w:sz w:val="28"/>
          <w:szCs w:val="28"/>
          <w:shd w:val="clear" w:color="FFFFFF" w:fill="FFFFFF"/>
          <w:lang w:eastAsia="en-US"/>
        </w:rPr>
        <w:t xml:space="preserve"> понятия, установленные законодательством Российской Федерации.</w:t>
      </w:r>
    </w:p>
    <w:p w14:paraId="12B24C98"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5D312681"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bookmarkStart w:id="13" w:name="_Toc270676532"/>
      <w:bookmarkStart w:id="14" w:name="_Toc286828530"/>
      <w:bookmarkEnd w:id="11"/>
      <w:bookmarkEnd w:id="12"/>
      <w:r w:rsidRPr="00AB3BDB">
        <w:rPr>
          <w:rFonts w:eastAsia="Calibri"/>
          <w:b/>
          <w:sz w:val="28"/>
          <w:szCs w:val="28"/>
          <w:lang w:eastAsia="en-US"/>
        </w:rPr>
        <w:t xml:space="preserve">1.3. Использование и застройка территории </w:t>
      </w:r>
      <w:bookmarkEnd w:id="13"/>
      <w:bookmarkEnd w:id="14"/>
      <w:r w:rsidRPr="00AB3BDB">
        <w:rPr>
          <w:rFonts w:eastAsia="Calibri"/>
          <w:b/>
          <w:sz w:val="28"/>
          <w:szCs w:val="28"/>
          <w:lang w:eastAsia="en-US"/>
        </w:rPr>
        <w:t>Поселения</w:t>
      </w:r>
    </w:p>
    <w:p w14:paraId="419F010C"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0BF80F91" w14:textId="77777777" w:rsidR="00AB3BDB" w:rsidRPr="00AB3BDB" w:rsidRDefault="00AB3BDB" w:rsidP="00AB3BDB">
      <w:pPr>
        <w:widowControl w:val="0"/>
        <w:ind w:firstLine="709"/>
        <w:jc w:val="both"/>
        <w:rPr>
          <w:rFonts w:eastAsia="Calibri"/>
          <w:sz w:val="28"/>
          <w:szCs w:val="28"/>
          <w:u w:val="single"/>
          <w:lang w:eastAsia="en-US"/>
        </w:rPr>
      </w:pPr>
      <w:r w:rsidRPr="00AB3BDB">
        <w:rPr>
          <w:rFonts w:eastAsia="Calibri"/>
          <w:sz w:val="28"/>
          <w:szCs w:val="28"/>
          <w:lang w:eastAsia="en-US"/>
        </w:rPr>
        <w:t xml:space="preserve">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приложение № 1 к настоящим Правилам. В соответствии с ним территория Поселения разделена на территориальные зоны, для каждой из которых в разделе </w:t>
      </w:r>
      <w:r w:rsidRPr="00AB3BDB">
        <w:rPr>
          <w:rFonts w:eastAsia="Calibri"/>
          <w:sz w:val="28"/>
          <w:szCs w:val="28"/>
          <w:lang w:val="en-US" w:eastAsia="en-US"/>
        </w:rPr>
        <w:t>III</w:t>
      </w:r>
      <w:r w:rsidRPr="00AB3BDB">
        <w:rPr>
          <w:rFonts w:eastAsia="Calibri"/>
          <w:sz w:val="28"/>
          <w:szCs w:val="28"/>
          <w:lang w:eastAsia="en-US"/>
        </w:rPr>
        <w:t xml:space="preserve"> настоящих Правил установлен градостроительный регламент.</w:t>
      </w:r>
    </w:p>
    <w:p w14:paraId="4679D7DC" w14:textId="77777777" w:rsidR="00AB3BDB" w:rsidRPr="00AB3BDB" w:rsidRDefault="00AB3BDB" w:rsidP="00AB3BDB">
      <w:pPr>
        <w:ind w:firstLine="709"/>
        <w:jc w:val="both"/>
        <w:rPr>
          <w:sz w:val="28"/>
          <w:szCs w:val="28"/>
        </w:rPr>
      </w:pPr>
      <w:r w:rsidRPr="00AB3BDB">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AB3BDB">
        <w:rPr>
          <w:rFonts w:eastAsia="Calibri"/>
          <w:sz w:val="28"/>
          <w:szCs w:val="28"/>
          <w:lang w:eastAsia="en-US"/>
        </w:rPr>
        <w:t>арте градостроительного зонирования</w:t>
      </w:r>
      <w:r w:rsidRPr="00AB3BDB">
        <w:rPr>
          <w:sz w:val="28"/>
          <w:szCs w:val="28"/>
        </w:rPr>
        <w:t xml:space="preserve">. </w:t>
      </w:r>
    </w:p>
    <w:p w14:paraId="4B5AF6E0" w14:textId="77777777" w:rsidR="00AB3BDB" w:rsidRPr="00AB3BDB" w:rsidRDefault="00AB3BDB" w:rsidP="00AB3BDB">
      <w:pPr>
        <w:ind w:firstLine="709"/>
        <w:jc w:val="both"/>
        <w:rPr>
          <w:b/>
          <w:sz w:val="28"/>
          <w:szCs w:val="28"/>
        </w:rPr>
      </w:pPr>
      <w:r w:rsidRPr="00AB3BDB">
        <w:rPr>
          <w:sz w:val="28"/>
          <w:szCs w:val="28"/>
        </w:rPr>
        <w:t>1.3.3. Зоны с особыми условиями использования территории отображены на карте границ зон с особыми условиями использования территории, указанной в приложении № 2 к настоящим Правилам.</w:t>
      </w:r>
    </w:p>
    <w:p w14:paraId="7BBDD50D"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3CA34038" w14:textId="77777777" w:rsidR="00AB3BDB" w:rsidRPr="00AB3BDB" w:rsidRDefault="00AB3BDB" w:rsidP="00AB3BDB">
      <w:pPr>
        <w:widowControl w:val="0"/>
        <w:ind w:firstLine="709"/>
        <w:contextualSpacing/>
        <w:jc w:val="both"/>
        <w:rPr>
          <w:sz w:val="28"/>
          <w:szCs w:val="28"/>
        </w:rPr>
      </w:pPr>
      <w:r w:rsidRPr="00AB3BDB">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5DE37EC8" w14:textId="77777777" w:rsidR="00AB3BDB" w:rsidRPr="00AB3BDB" w:rsidRDefault="00AB3BDB" w:rsidP="00AB3BDB">
      <w:pPr>
        <w:widowControl w:val="0"/>
        <w:ind w:firstLine="709"/>
        <w:contextualSpacing/>
        <w:jc w:val="both"/>
        <w:rPr>
          <w:sz w:val="28"/>
          <w:szCs w:val="28"/>
        </w:rPr>
      </w:pPr>
      <w:r w:rsidRPr="00AB3BDB">
        <w:rPr>
          <w:sz w:val="28"/>
          <w:szCs w:val="28"/>
        </w:rPr>
        <w:t>при изменении видов разрешенного использования земельных участков и объектов капитального строительства;</w:t>
      </w:r>
    </w:p>
    <w:p w14:paraId="7B83A1B5" w14:textId="77777777" w:rsidR="00AB3BDB" w:rsidRPr="00AB3BDB" w:rsidRDefault="00AB3BDB" w:rsidP="00AB3BDB">
      <w:pPr>
        <w:widowControl w:val="0"/>
        <w:ind w:firstLine="709"/>
        <w:contextualSpacing/>
        <w:jc w:val="both"/>
        <w:rPr>
          <w:sz w:val="28"/>
          <w:szCs w:val="28"/>
        </w:rPr>
      </w:pPr>
      <w:r w:rsidRPr="00AB3BDB">
        <w:rPr>
          <w:sz w:val="28"/>
          <w:szCs w:val="28"/>
        </w:rPr>
        <w:t>при строительстве (реконструкции) капитальных зданий и сооружений.</w:t>
      </w:r>
    </w:p>
    <w:p w14:paraId="03DFA1E8" w14:textId="77777777" w:rsidR="00AB3BDB" w:rsidRPr="00AB3BDB" w:rsidRDefault="00AB3BDB" w:rsidP="00AB3BDB">
      <w:pPr>
        <w:widowControl w:val="0"/>
        <w:ind w:firstLine="709"/>
        <w:contextualSpacing/>
        <w:jc w:val="both"/>
        <w:rPr>
          <w:rFonts w:eastAsia="Calibri"/>
          <w:sz w:val="28"/>
          <w:szCs w:val="28"/>
          <w:lang w:eastAsia="en-US"/>
        </w:rPr>
      </w:pPr>
      <w:r w:rsidRPr="00AB3BDB">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3552EC37" w14:textId="77777777" w:rsidR="00AB3BDB" w:rsidRPr="00AB3BDB" w:rsidRDefault="00AB3BDB" w:rsidP="00AB3BDB">
      <w:pPr>
        <w:widowControl w:val="0"/>
        <w:ind w:firstLine="709"/>
        <w:contextualSpacing/>
        <w:jc w:val="both"/>
        <w:rPr>
          <w:sz w:val="28"/>
          <w:szCs w:val="28"/>
        </w:rPr>
      </w:pPr>
      <w:r w:rsidRPr="00AB3BDB">
        <w:rPr>
          <w:sz w:val="28"/>
          <w:szCs w:val="28"/>
        </w:rPr>
        <w:t xml:space="preserve">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w:t>
      </w:r>
      <w:r w:rsidRPr="00AB3BDB">
        <w:rPr>
          <w:sz w:val="28"/>
          <w:szCs w:val="28"/>
        </w:rPr>
        <w:lastRenderedPageBreak/>
        <w:t>объем) и качества инженерно-технического обеспечения, вида функционального использования (в соответствии с техническими регламентами);</w:t>
      </w:r>
    </w:p>
    <w:p w14:paraId="493CD6E4" w14:textId="77777777" w:rsidR="00AB3BDB" w:rsidRPr="00AB3BDB" w:rsidRDefault="00AB3BDB" w:rsidP="00AB3BDB">
      <w:pPr>
        <w:widowControl w:val="0"/>
        <w:ind w:firstLine="709"/>
        <w:contextualSpacing/>
        <w:jc w:val="both"/>
        <w:rPr>
          <w:sz w:val="28"/>
          <w:szCs w:val="28"/>
        </w:rPr>
      </w:pPr>
      <w:r w:rsidRPr="00AB3BDB">
        <w:rPr>
          <w:sz w:val="28"/>
          <w:szCs w:val="28"/>
        </w:rPr>
        <w:t>работы по сохранению объектов культурного наследия;</w:t>
      </w:r>
    </w:p>
    <w:p w14:paraId="3E0CCBA9" w14:textId="77777777" w:rsidR="00AB3BDB" w:rsidRPr="00AB3BDB" w:rsidRDefault="00AB3BDB" w:rsidP="00AB3BDB">
      <w:pPr>
        <w:widowControl w:val="0"/>
        <w:ind w:firstLine="709"/>
        <w:contextualSpacing/>
        <w:jc w:val="both"/>
        <w:rPr>
          <w:sz w:val="28"/>
          <w:szCs w:val="28"/>
        </w:rPr>
      </w:pPr>
      <w:r w:rsidRPr="00AB3BDB">
        <w:rPr>
          <w:sz w:val="28"/>
          <w:szCs w:val="28"/>
        </w:rPr>
        <w:t>текущий ремонт зданий и сооружений;</w:t>
      </w:r>
    </w:p>
    <w:p w14:paraId="0BEDDC47" w14:textId="77777777" w:rsidR="00AB3BDB" w:rsidRPr="00AB3BDB" w:rsidRDefault="00AB3BDB" w:rsidP="00AB3BDB">
      <w:pPr>
        <w:widowControl w:val="0"/>
        <w:ind w:firstLine="709"/>
        <w:contextualSpacing/>
        <w:jc w:val="both"/>
        <w:rPr>
          <w:sz w:val="28"/>
          <w:szCs w:val="28"/>
        </w:rPr>
      </w:pPr>
      <w:r w:rsidRPr="00AB3BDB">
        <w:rPr>
          <w:sz w:val="28"/>
          <w:szCs w:val="28"/>
        </w:rPr>
        <w:t>перепланировку;</w:t>
      </w:r>
    </w:p>
    <w:p w14:paraId="3F284704" w14:textId="77777777" w:rsidR="00AB3BDB" w:rsidRPr="00AB3BDB" w:rsidRDefault="00AB3BDB" w:rsidP="00AB3BDB">
      <w:pPr>
        <w:widowControl w:val="0"/>
        <w:ind w:firstLine="709"/>
        <w:contextualSpacing/>
        <w:jc w:val="both"/>
        <w:rPr>
          <w:sz w:val="28"/>
          <w:szCs w:val="28"/>
        </w:rPr>
      </w:pPr>
      <w:r w:rsidRPr="00AB3BDB">
        <w:rPr>
          <w:sz w:val="28"/>
          <w:szCs w:val="28"/>
        </w:rPr>
        <w:t>установку (монтаж) временных зданий и сооружений, в том числе предназначенных для нужд строительного процесса;</w:t>
      </w:r>
    </w:p>
    <w:p w14:paraId="07393947" w14:textId="77777777" w:rsidR="00AB3BDB" w:rsidRPr="00AB3BDB" w:rsidRDefault="00AB3BDB" w:rsidP="00AB3BDB">
      <w:pPr>
        <w:widowControl w:val="0"/>
        <w:ind w:firstLine="709"/>
        <w:contextualSpacing/>
        <w:jc w:val="both"/>
        <w:rPr>
          <w:sz w:val="28"/>
          <w:szCs w:val="28"/>
        </w:rPr>
      </w:pPr>
      <w:r w:rsidRPr="00AB3BDB">
        <w:rPr>
          <w:sz w:val="28"/>
          <w:szCs w:val="28"/>
        </w:rPr>
        <w:t>внутренние отделочные работы и другие подобные изменения.</w:t>
      </w:r>
    </w:p>
    <w:p w14:paraId="3956FD95" w14:textId="77777777" w:rsidR="00AB3BDB" w:rsidRPr="00AB3BDB" w:rsidRDefault="00AB3BDB" w:rsidP="00AB3BDB">
      <w:pPr>
        <w:ind w:firstLine="709"/>
        <w:jc w:val="both"/>
        <w:rPr>
          <w:b/>
          <w:bCs/>
          <w:sz w:val="28"/>
          <w:szCs w:val="28"/>
        </w:rPr>
      </w:pPr>
      <w:bookmarkStart w:id="15" w:name="_Toc270676533"/>
      <w:bookmarkStart w:id="16" w:name="_Toc286828531"/>
    </w:p>
    <w:p w14:paraId="594B1E16" w14:textId="77777777" w:rsidR="00AB3BDB" w:rsidRPr="00AB3BDB" w:rsidRDefault="00AB3BDB" w:rsidP="00AB3BDB">
      <w:pPr>
        <w:jc w:val="center"/>
        <w:rPr>
          <w:b/>
          <w:bCs/>
          <w:sz w:val="28"/>
          <w:szCs w:val="28"/>
        </w:rPr>
      </w:pPr>
      <w:r w:rsidRPr="00AB3BDB">
        <w:rPr>
          <w:b/>
          <w:bCs/>
          <w:sz w:val="28"/>
          <w:szCs w:val="28"/>
        </w:rPr>
        <w:t>1.4. Градостроительное зонирование Поселения</w:t>
      </w:r>
    </w:p>
    <w:p w14:paraId="31CE0D7B" w14:textId="77777777" w:rsidR="00AB3BDB" w:rsidRPr="00AB3BDB" w:rsidRDefault="00AB3BDB" w:rsidP="00AB3BDB">
      <w:pPr>
        <w:jc w:val="center"/>
        <w:rPr>
          <w:color w:val="FF0000"/>
          <w:sz w:val="28"/>
          <w:szCs w:val="28"/>
        </w:rPr>
      </w:pPr>
    </w:p>
    <w:p w14:paraId="48E7F935" w14:textId="77777777" w:rsidR="00AB3BDB" w:rsidRPr="00AB3BDB" w:rsidRDefault="00AB3BDB" w:rsidP="00AB3BDB">
      <w:pPr>
        <w:ind w:firstLine="709"/>
        <w:jc w:val="both"/>
        <w:rPr>
          <w:sz w:val="28"/>
          <w:szCs w:val="28"/>
        </w:rPr>
      </w:pPr>
      <w:r w:rsidRPr="00AB3BDB">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065031B6" w14:textId="77777777" w:rsidR="00AB3BDB" w:rsidRPr="00AB3BDB" w:rsidRDefault="00AB3BDB" w:rsidP="00AB3BDB">
      <w:pPr>
        <w:ind w:firstLine="709"/>
        <w:jc w:val="both"/>
        <w:rPr>
          <w:sz w:val="28"/>
          <w:szCs w:val="28"/>
        </w:rPr>
      </w:pPr>
      <w:r w:rsidRPr="00AB3BDB">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4D8FC338" w14:textId="469B5D10" w:rsidR="00AB3BDB" w:rsidRPr="00AB3BDB" w:rsidRDefault="00AB3BDB" w:rsidP="00AB3BDB">
      <w:pPr>
        <w:ind w:firstLine="709"/>
        <w:jc w:val="both"/>
        <w:rPr>
          <w:sz w:val="28"/>
          <w:szCs w:val="28"/>
        </w:rPr>
      </w:pPr>
      <w:r w:rsidRPr="00AB3BDB">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5C042D">
        <w:rPr>
          <w:sz w:val="28"/>
          <w:szCs w:val="28"/>
        </w:rPr>
        <w:t>Курского</w:t>
      </w:r>
      <w:r w:rsidRPr="00AB3BDB">
        <w:rPr>
          <w:sz w:val="28"/>
          <w:szCs w:val="28"/>
        </w:rPr>
        <w:t xml:space="preserve"> района Курской области;</w:t>
      </w:r>
    </w:p>
    <w:p w14:paraId="1F412CB6" w14:textId="77777777" w:rsidR="00AB3BDB" w:rsidRPr="00AB3BDB" w:rsidRDefault="00AB3BDB" w:rsidP="00AB3BDB">
      <w:pPr>
        <w:ind w:firstLine="709"/>
        <w:jc w:val="both"/>
        <w:rPr>
          <w:sz w:val="28"/>
          <w:szCs w:val="28"/>
        </w:rPr>
      </w:pPr>
      <w:r w:rsidRPr="00AB3BDB">
        <w:rPr>
          <w:sz w:val="28"/>
          <w:szCs w:val="28"/>
        </w:rPr>
        <w:t>определенных Градостроительным кодексом Российской Федерации видов территориальных зон;</w:t>
      </w:r>
    </w:p>
    <w:p w14:paraId="225D1524" w14:textId="77777777" w:rsidR="00AB3BDB" w:rsidRPr="00AB3BDB" w:rsidRDefault="00AB3BDB" w:rsidP="00AB3BDB">
      <w:pPr>
        <w:ind w:firstLine="709"/>
        <w:jc w:val="both"/>
        <w:rPr>
          <w:sz w:val="28"/>
          <w:szCs w:val="28"/>
        </w:rPr>
      </w:pPr>
      <w:r w:rsidRPr="00AB3BDB">
        <w:rPr>
          <w:sz w:val="28"/>
          <w:szCs w:val="28"/>
        </w:rPr>
        <w:t>сложившейся планировки территории и существующего землепользования;</w:t>
      </w:r>
    </w:p>
    <w:p w14:paraId="6800C371" w14:textId="77777777" w:rsidR="00AB3BDB" w:rsidRPr="00AB3BDB" w:rsidRDefault="00AB3BDB" w:rsidP="00AB3BDB">
      <w:pPr>
        <w:ind w:firstLine="709"/>
        <w:jc w:val="both"/>
        <w:rPr>
          <w:sz w:val="28"/>
          <w:szCs w:val="28"/>
        </w:rPr>
      </w:pPr>
      <w:r w:rsidRPr="00AB3BDB">
        <w:rPr>
          <w:sz w:val="28"/>
          <w:szCs w:val="28"/>
        </w:rPr>
        <w:t xml:space="preserve">планируемых изменений границ земель различных категорий; </w:t>
      </w:r>
    </w:p>
    <w:p w14:paraId="0056BD31" w14:textId="77777777" w:rsidR="00AB3BDB" w:rsidRPr="00AB3BDB" w:rsidRDefault="00AB3BDB" w:rsidP="00AB3BDB">
      <w:pPr>
        <w:ind w:firstLine="709"/>
        <w:jc w:val="both"/>
        <w:rPr>
          <w:sz w:val="28"/>
          <w:szCs w:val="28"/>
        </w:rPr>
      </w:pPr>
      <w:r w:rsidRPr="00AB3BDB">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1AA4ACF0" w14:textId="77777777" w:rsidR="00AB3BDB" w:rsidRPr="00AB3BDB" w:rsidRDefault="00AB3BDB" w:rsidP="00AB3BDB">
      <w:pPr>
        <w:ind w:firstLine="709"/>
        <w:jc w:val="both"/>
        <w:rPr>
          <w:sz w:val="28"/>
          <w:szCs w:val="28"/>
        </w:rPr>
      </w:pPr>
      <w:r w:rsidRPr="00AB3BDB">
        <w:rPr>
          <w:sz w:val="28"/>
          <w:szCs w:val="28"/>
        </w:rPr>
        <w:t>1.4.2. Границы территориальных зон Поселения установлены по:</w:t>
      </w:r>
    </w:p>
    <w:p w14:paraId="3A8B2624" w14:textId="77777777" w:rsidR="00AB3BDB" w:rsidRPr="00AB3BDB" w:rsidRDefault="00AB3BDB" w:rsidP="00AB3BDB">
      <w:pPr>
        <w:ind w:firstLine="709"/>
        <w:jc w:val="both"/>
        <w:rPr>
          <w:sz w:val="28"/>
          <w:szCs w:val="28"/>
        </w:rPr>
      </w:pPr>
      <w:r w:rsidRPr="00AB3BDB">
        <w:rPr>
          <w:sz w:val="28"/>
          <w:szCs w:val="28"/>
        </w:rPr>
        <w:t>линиям магистралей, улиц, проездов, разделяющим транспортные потоки противоположных направлений;</w:t>
      </w:r>
    </w:p>
    <w:p w14:paraId="074308B5" w14:textId="77777777" w:rsidR="00AB3BDB" w:rsidRPr="00AB3BDB" w:rsidRDefault="00AB3BDB" w:rsidP="00AB3BDB">
      <w:pPr>
        <w:ind w:firstLine="709"/>
        <w:jc w:val="both"/>
        <w:rPr>
          <w:sz w:val="28"/>
          <w:szCs w:val="28"/>
        </w:rPr>
      </w:pPr>
      <w:r w:rsidRPr="00AB3BDB">
        <w:rPr>
          <w:sz w:val="28"/>
          <w:szCs w:val="28"/>
        </w:rPr>
        <w:t>границам земельных участков;</w:t>
      </w:r>
    </w:p>
    <w:p w14:paraId="31B1B456" w14:textId="77777777" w:rsidR="00AB3BDB" w:rsidRPr="00AB3BDB" w:rsidRDefault="00AB3BDB" w:rsidP="00AB3BDB">
      <w:pPr>
        <w:ind w:firstLine="709"/>
        <w:jc w:val="both"/>
        <w:rPr>
          <w:sz w:val="28"/>
          <w:szCs w:val="28"/>
        </w:rPr>
      </w:pPr>
      <w:r w:rsidRPr="00AB3BDB">
        <w:rPr>
          <w:sz w:val="28"/>
          <w:szCs w:val="28"/>
        </w:rPr>
        <w:t>границам населенных пунктов в пределах муниципальных образований;</w:t>
      </w:r>
    </w:p>
    <w:p w14:paraId="09602402" w14:textId="77777777" w:rsidR="00AB3BDB" w:rsidRPr="00AB3BDB" w:rsidRDefault="00AB3BDB" w:rsidP="00AB3BDB">
      <w:pPr>
        <w:ind w:firstLine="709"/>
        <w:jc w:val="both"/>
        <w:rPr>
          <w:sz w:val="28"/>
          <w:szCs w:val="28"/>
        </w:rPr>
      </w:pPr>
      <w:r w:rsidRPr="00AB3BDB">
        <w:rPr>
          <w:sz w:val="28"/>
          <w:szCs w:val="28"/>
        </w:rPr>
        <w:t>границам муниципальных образований;</w:t>
      </w:r>
    </w:p>
    <w:p w14:paraId="48520F42" w14:textId="77777777" w:rsidR="00AB3BDB" w:rsidRPr="00AB3BDB" w:rsidRDefault="00AB3BDB" w:rsidP="00AB3BDB">
      <w:pPr>
        <w:ind w:firstLine="709"/>
        <w:jc w:val="both"/>
        <w:rPr>
          <w:sz w:val="28"/>
          <w:szCs w:val="28"/>
        </w:rPr>
      </w:pPr>
      <w:r w:rsidRPr="00AB3BDB">
        <w:rPr>
          <w:sz w:val="28"/>
          <w:szCs w:val="28"/>
        </w:rPr>
        <w:t>естественным границам природных объектов;</w:t>
      </w:r>
    </w:p>
    <w:p w14:paraId="0F20291A" w14:textId="77777777" w:rsidR="00AB3BDB" w:rsidRPr="00AB3BDB" w:rsidRDefault="00AB3BDB" w:rsidP="00AB3BDB">
      <w:pPr>
        <w:ind w:firstLine="709"/>
        <w:jc w:val="both"/>
        <w:rPr>
          <w:sz w:val="28"/>
          <w:szCs w:val="28"/>
        </w:rPr>
      </w:pPr>
      <w:r w:rsidRPr="00AB3BDB">
        <w:rPr>
          <w:sz w:val="28"/>
          <w:szCs w:val="28"/>
        </w:rPr>
        <w:t>иным границам.</w:t>
      </w:r>
    </w:p>
    <w:p w14:paraId="5FD580EB" w14:textId="77777777" w:rsidR="00AB3BDB" w:rsidRPr="00AB3BDB" w:rsidRDefault="00AB3BDB" w:rsidP="00AB3BDB">
      <w:pPr>
        <w:ind w:firstLine="709"/>
        <w:jc w:val="both"/>
        <w:rPr>
          <w:sz w:val="28"/>
          <w:szCs w:val="28"/>
        </w:rPr>
      </w:pPr>
      <w:r w:rsidRPr="00AB3BDB">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1CBF933C" w14:textId="77777777" w:rsidR="00AB3BDB" w:rsidRPr="00AB3BDB" w:rsidRDefault="00AB3BDB" w:rsidP="00AB3BDB">
      <w:pPr>
        <w:ind w:firstLine="709"/>
        <w:jc w:val="both"/>
        <w:rPr>
          <w:sz w:val="28"/>
          <w:szCs w:val="28"/>
        </w:rPr>
      </w:pPr>
      <w:r w:rsidRPr="00AB3BDB">
        <w:rPr>
          <w:sz w:val="28"/>
          <w:szCs w:val="28"/>
        </w:rPr>
        <w:t>1.4.4. В соответствии с градостроительным зонированием</w:t>
      </w:r>
      <w:r w:rsidRPr="00AB3BDB">
        <w:rPr>
          <w:rFonts w:eastAsia="Calibri"/>
          <w:sz w:val="28"/>
          <w:szCs w:val="28"/>
          <w:lang w:eastAsia="en-US"/>
        </w:rPr>
        <w:t xml:space="preserve"> </w:t>
      </w:r>
      <w:r w:rsidRPr="00AB3BDB">
        <w:rPr>
          <w:sz w:val="28"/>
          <w:szCs w:val="28"/>
        </w:rPr>
        <w:t>Поселения установлены территориальные зоны и зоны с особыми условиями использования территории.</w:t>
      </w:r>
    </w:p>
    <w:p w14:paraId="7C8032CB" w14:textId="77777777" w:rsidR="00AB3BDB" w:rsidRPr="00AB3BDB" w:rsidRDefault="00AB3BDB" w:rsidP="00AB3BDB">
      <w:pPr>
        <w:ind w:firstLine="709"/>
        <w:jc w:val="both"/>
        <w:rPr>
          <w:sz w:val="28"/>
          <w:szCs w:val="28"/>
        </w:rPr>
      </w:pPr>
      <w:r w:rsidRPr="00AB3BDB">
        <w:rPr>
          <w:sz w:val="28"/>
          <w:szCs w:val="28"/>
        </w:rPr>
        <w:lastRenderedPageBreak/>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регламенты, установленные применительно для каждой территориальной зоны, приведены в разделе </w:t>
      </w:r>
      <w:r w:rsidRPr="00AB3BDB">
        <w:rPr>
          <w:sz w:val="28"/>
          <w:szCs w:val="28"/>
          <w:lang w:val="en-US"/>
        </w:rPr>
        <w:t>III</w:t>
      </w:r>
      <w:r w:rsidRPr="00AB3BDB">
        <w:rPr>
          <w:sz w:val="28"/>
          <w:szCs w:val="28"/>
        </w:rPr>
        <w:t xml:space="preserve"> настоящих Правил.</w:t>
      </w:r>
    </w:p>
    <w:p w14:paraId="5D299952" w14:textId="77777777" w:rsidR="00AB3BDB" w:rsidRPr="00AB3BDB" w:rsidRDefault="00AB3BDB" w:rsidP="00AB3BDB">
      <w:pPr>
        <w:ind w:firstLine="709"/>
        <w:jc w:val="both"/>
        <w:rPr>
          <w:sz w:val="28"/>
          <w:szCs w:val="28"/>
        </w:rPr>
      </w:pPr>
      <w:r w:rsidRPr="00AB3BDB">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1FEBB722" w14:textId="77777777" w:rsidR="00AB3BDB" w:rsidRPr="00AB3BDB" w:rsidRDefault="00AB3BDB" w:rsidP="00AB3BDB">
      <w:pPr>
        <w:ind w:firstLine="709"/>
        <w:jc w:val="both"/>
        <w:rPr>
          <w:sz w:val="28"/>
          <w:szCs w:val="28"/>
        </w:rPr>
      </w:pPr>
      <w:r w:rsidRPr="00AB3BDB">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30DD4CBF" w14:textId="77777777" w:rsidR="00AB3BDB" w:rsidRPr="00AB3BDB" w:rsidRDefault="00AB3BDB" w:rsidP="00AB3BDB">
      <w:pPr>
        <w:ind w:firstLine="709"/>
        <w:jc w:val="both"/>
        <w:rPr>
          <w:sz w:val="28"/>
          <w:szCs w:val="28"/>
        </w:rPr>
      </w:pPr>
      <w:r w:rsidRPr="00AB3BDB">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34D61A79" w14:textId="77777777" w:rsidR="00AB3BDB" w:rsidRPr="00AB3BDB" w:rsidRDefault="00AB3BDB" w:rsidP="00AB3BDB">
      <w:pPr>
        <w:ind w:firstLine="709"/>
        <w:jc w:val="both"/>
        <w:rPr>
          <w:sz w:val="28"/>
          <w:szCs w:val="28"/>
        </w:rPr>
      </w:pPr>
      <w:r w:rsidRPr="00AB3BDB">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4C25AB1" w14:textId="77777777" w:rsidR="00AB3BDB" w:rsidRPr="00AB3BDB" w:rsidRDefault="00AB3BDB" w:rsidP="00AB3BDB">
      <w:pPr>
        <w:ind w:firstLine="709"/>
        <w:jc w:val="both"/>
        <w:rPr>
          <w:sz w:val="28"/>
          <w:szCs w:val="28"/>
        </w:rPr>
      </w:pPr>
      <w:r w:rsidRPr="00AB3BDB">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7F1DFDC1" w14:textId="77777777" w:rsidR="00AB3BDB" w:rsidRPr="00AB3BDB" w:rsidRDefault="00AB3BDB" w:rsidP="00AB3BDB">
      <w:pPr>
        <w:ind w:firstLine="709"/>
        <w:jc w:val="both"/>
        <w:rPr>
          <w:sz w:val="28"/>
          <w:szCs w:val="28"/>
        </w:rPr>
      </w:pPr>
      <w:r w:rsidRPr="00AB3BDB">
        <w:rPr>
          <w:sz w:val="28"/>
          <w:szCs w:val="28"/>
        </w:rPr>
        <w:t xml:space="preserve">предназначенных для размещения линейных объектов и (или) занятые линейными объектами; </w:t>
      </w:r>
    </w:p>
    <w:p w14:paraId="3C9CE3ED" w14:textId="77777777" w:rsidR="00AB3BDB" w:rsidRPr="00AB3BDB" w:rsidRDefault="00AB3BDB" w:rsidP="00AB3BDB">
      <w:pPr>
        <w:ind w:firstLine="709"/>
        <w:jc w:val="both"/>
        <w:rPr>
          <w:sz w:val="28"/>
          <w:szCs w:val="28"/>
        </w:rPr>
      </w:pPr>
      <w:r w:rsidRPr="00AB3BDB">
        <w:rPr>
          <w:sz w:val="28"/>
          <w:szCs w:val="28"/>
        </w:rPr>
        <w:t>предоставленных для добычи полезных ископаемых.</w:t>
      </w:r>
    </w:p>
    <w:p w14:paraId="69E0DD07" w14:textId="77777777" w:rsidR="00AB3BDB" w:rsidRPr="00AB3BDB" w:rsidRDefault="00AB3BDB" w:rsidP="00AB3BDB">
      <w:pPr>
        <w:ind w:firstLine="709"/>
        <w:jc w:val="both"/>
        <w:rPr>
          <w:sz w:val="28"/>
          <w:szCs w:val="28"/>
        </w:rPr>
      </w:pPr>
      <w:r w:rsidRPr="00AB3BDB">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728C3EE4" w14:textId="77777777" w:rsidR="00AB3BDB" w:rsidRPr="00AB3BDB" w:rsidRDefault="00AB3BDB" w:rsidP="00AB3BDB">
      <w:pPr>
        <w:ind w:firstLine="709"/>
        <w:jc w:val="both"/>
        <w:rPr>
          <w:sz w:val="28"/>
          <w:szCs w:val="28"/>
        </w:rPr>
      </w:pPr>
      <w:r w:rsidRPr="00AB3BDB">
        <w:rPr>
          <w:sz w:val="28"/>
          <w:szCs w:val="28"/>
        </w:rPr>
        <w:t xml:space="preserve">1.4.9. Положения и требования градостроительных регламентов, содержащиеся в Правилах, обязательны для исполнения всеми </w:t>
      </w:r>
      <w:r w:rsidRPr="00AB3BDB">
        <w:rPr>
          <w:sz w:val="28"/>
          <w:szCs w:val="28"/>
        </w:rPr>
        <w:lastRenderedPageBreak/>
        <w:t>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09559982" w14:textId="77777777" w:rsidR="00AB3BDB" w:rsidRPr="00AB3BDB" w:rsidRDefault="00AB3BDB" w:rsidP="00AB3BDB">
      <w:pPr>
        <w:ind w:firstLine="709"/>
        <w:jc w:val="both"/>
        <w:rPr>
          <w:sz w:val="28"/>
          <w:szCs w:val="28"/>
        </w:rPr>
      </w:pPr>
      <w:r w:rsidRPr="00AB3BDB">
        <w:rPr>
          <w:sz w:val="28"/>
          <w:szCs w:val="28"/>
        </w:rPr>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33EEBA43" w14:textId="77777777" w:rsidR="00AB3BDB" w:rsidRPr="00AB3BDB" w:rsidRDefault="00AB3BDB" w:rsidP="00AB3BDB">
      <w:pPr>
        <w:ind w:firstLine="709"/>
        <w:jc w:val="both"/>
        <w:rPr>
          <w:sz w:val="28"/>
          <w:szCs w:val="28"/>
        </w:rPr>
      </w:pPr>
      <w:r w:rsidRPr="00AB3BDB">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686C725B" w14:textId="77777777" w:rsidR="00AB3BDB" w:rsidRPr="00AB3BDB" w:rsidRDefault="00AB3BDB" w:rsidP="00AB3BDB">
      <w:pPr>
        <w:widowControl w:val="0"/>
        <w:ind w:firstLine="709"/>
        <w:jc w:val="both"/>
        <w:rPr>
          <w:rFonts w:eastAsia="Calibri"/>
          <w:b/>
          <w:color w:val="FF0000"/>
          <w:sz w:val="28"/>
          <w:szCs w:val="28"/>
          <w:lang w:eastAsia="en-US"/>
        </w:rPr>
      </w:pPr>
    </w:p>
    <w:p w14:paraId="236BFAFB" w14:textId="77777777" w:rsidR="00AB3BDB" w:rsidRPr="00AB3BDB" w:rsidRDefault="00AB3BDB" w:rsidP="00AB3BDB">
      <w:pPr>
        <w:widowControl w:val="0"/>
        <w:jc w:val="center"/>
        <w:outlineLvl w:val="2"/>
        <w:rPr>
          <w:b/>
          <w:bCs/>
          <w:kern w:val="32"/>
          <w:sz w:val="28"/>
          <w:szCs w:val="28"/>
        </w:rPr>
      </w:pPr>
      <w:bookmarkStart w:id="17" w:name="_Toc270676537"/>
      <w:bookmarkStart w:id="18" w:name="_Toc286828535"/>
      <w:bookmarkEnd w:id="15"/>
      <w:bookmarkEnd w:id="16"/>
      <w:r w:rsidRPr="00AB3BDB">
        <w:rPr>
          <w:b/>
          <w:bCs/>
          <w:kern w:val="32"/>
          <w:sz w:val="28"/>
          <w:szCs w:val="28"/>
        </w:rPr>
        <w:t xml:space="preserve">2. </w:t>
      </w:r>
      <w:bookmarkStart w:id="19" w:name="_Toc442797228"/>
      <w:bookmarkStart w:id="20" w:name="_Toc41981573"/>
      <w:r w:rsidRPr="00AB3BDB">
        <w:rPr>
          <w:b/>
          <w:bCs/>
          <w:kern w:val="32"/>
          <w:sz w:val="28"/>
          <w:szCs w:val="28"/>
          <w:lang w:val="x-none"/>
        </w:rPr>
        <w:t>Положения о регулировании землепользования и застройки органами местного самоуправления</w:t>
      </w:r>
      <w:bookmarkEnd w:id="17"/>
      <w:bookmarkEnd w:id="18"/>
      <w:bookmarkEnd w:id="19"/>
      <w:bookmarkEnd w:id="20"/>
    </w:p>
    <w:p w14:paraId="00883492" w14:textId="77777777" w:rsidR="00AB3BDB" w:rsidRPr="00AB3BDB" w:rsidRDefault="00AB3BDB" w:rsidP="00AB3BDB">
      <w:pPr>
        <w:jc w:val="center"/>
        <w:rPr>
          <w:rFonts w:ascii="Calibri" w:eastAsia="Calibri" w:hAnsi="Calibri"/>
          <w:sz w:val="28"/>
          <w:szCs w:val="28"/>
        </w:rPr>
      </w:pPr>
    </w:p>
    <w:p w14:paraId="04558029"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2.1. Полномочия органов местного самоуправления</w:t>
      </w:r>
    </w:p>
    <w:p w14:paraId="5F22646F"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в области градостроительной деятельности</w:t>
      </w:r>
    </w:p>
    <w:p w14:paraId="4573DCDC" w14:textId="77777777" w:rsidR="00AB3BDB" w:rsidRPr="00AB3BDB" w:rsidRDefault="00AB3BDB" w:rsidP="00AB3BDB">
      <w:pPr>
        <w:widowControl w:val="0"/>
        <w:autoSpaceDE w:val="0"/>
        <w:autoSpaceDN w:val="0"/>
        <w:adjustRightInd w:val="0"/>
        <w:contextualSpacing/>
        <w:jc w:val="both"/>
        <w:rPr>
          <w:rFonts w:eastAsia="Calibri"/>
          <w:b/>
          <w:sz w:val="28"/>
          <w:szCs w:val="28"/>
          <w:lang w:eastAsia="en-US"/>
        </w:rPr>
      </w:pPr>
    </w:p>
    <w:p w14:paraId="08ECB90B" w14:textId="020A0731" w:rsidR="00AB3BDB" w:rsidRPr="00AB3BDB" w:rsidRDefault="00AB3BDB" w:rsidP="00AB3BDB">
      <w:pPr>
        <w:tabs>
          <w:tab w:val="left" w:pos="851"/>
        </w:tabs>
        <w:suppressAutoHyphens/>
        <w:ind w:firstLine="709"/>
        <w:contextualSpacing/>
        <w:jc w:val="both"/>
        <w:rPr>
          <w:rFonts w:eastAsia="Calibri"/>
          <w:sz w:val="28"/>
          <w:szCs w:val="28"/>
          <w:lang w:eastAsia="en-US"/>
        </w:rPr>
      </w:pPr>
      <w:r w:rsidRPr="00AB3BDB">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AB3BDB">
        <w:rPr>
          <w:rFonts w:eastAsia="Calibri"/>
          <w:sz w:val="28"/>
          <w:szCs w:val="28"/>
          <w:shd w:val="clear" w:color="auto" w:fill="FFFFFF"/>
          <w:lang w:eastAsia="en-US"/>
        </w:rPr>
        <w:t xml:space="preserve">Федерального закона </w:t>
      </w:r>
      <w:r w:rsidRPr="00AB3BDB">
        <w:rPr>
          <w:rFonts w:eastAsia="Calibri"/>
          <w:sz w:val="28"/>
          <w:szCs w:val="28"/>
          <w:lang w:eastAsia="en-US"/>
        </w:rPr>
        <w:t>от 6 октября 2003 г</w:t>
      </w:r>
      <w:r w:rsidR="00B96D08">
        <w:rPr>
          <w:rFonts w:eastAsia="Calibri"/>
          <w:sz w:val="28"/>
          <w:szCs w:val="28"/>
          <w:lang w:eastAsia="en-US"/>
        </w:rPr>
        <w:t>ода</w:t>
      </w:r>
      <w:r w:rsidRPr="00AB3BDB">
        <w:rPr>
          <w:rFonts w:eastAsia="Calibri"/>
          <w:sz w:val="28"/>
          <w:szCs w:val="28"/>
          <w:lang w:eastAsia="en-US"/>
        </w:rPr>
        <w:t xml:space="preserve"> № 131-ФЗ «Об общих принципах организации местного самоуправления в Российской Федерации»</w:t>
      </w:r>
      <w:r w:rsidRPr="00AB3BDB">
        <w:rPr>
          <w:rFonts w:eastAsia="Calibri"/>
          <w:sz w:val="28"/>
          <w:szCs w:val="28"/>
          <w:shd w:val="clear" w:color="auto" w:fill="FFFFFF"/>
          <w:lang w:eastAsia="en-US"/>
        </w:rPr>
        <w:t>.</w:t>
      </w:r>
    </w:p>
    <w:p w14:paraId="7C839BA8" w14:textId="77777777" w:rsidR="00AB3BDB" w:rsidRPr="00AB3BDB" w:rsidRDefault="00AB3BDB" w:rsidP="00AB3BDB">
      <w:pPr>
        <w:tabs>
          <w:tab w:val="left" w:pos="851"/>
        </w:tabs>
        <w:suppressAutoHyphens/>
        <w:ind w:firstLine="709"/>
        <w:contextualSpacing/>
        <w:jc w:val="both"/>
        <w:rPr>
          <w:rFonts w:eastAsia="Calibri"/>
          <w:sz w:val="28"/>
          <w:szCs w:val="28"/>
          <w:lang w:eastAsia="en-US"/>
        </w:rPr>
      </w:pPr>
      <w:r w:rsidRPr="00AB3BDB">
        <w:rPr>
          <w:sz w:val="28"/>
          <w:szCs w:val="28"/>
        </w:rPr>
        <w:t xml:space="preserve">В соответствии с Федеральным законом </w:t>
      </w:r>
      <w:r w:rsidRPr="00AB3BDB">
        <w:rPr>
          <w:rFonts w:eastAsia="Calibri"/>
          <w:sz w:val="28"/>
          <w:szCs w:val="28"/>
          <w:lang w:eastAsia="en-US"/>
        </w:rPr>
        <w:t>от 6 октября 2003 года № 131</w:t>
      </w:r>
      <w:r w:rsidRPr="00AB3BDB">
        <w:rPr>
          <w:rFonts w:eastAsia="Calibri"/>
          <w:sz w:val="28"/>
          <w:szCs w:val="28"/>
          <w:lang w:eastAsia="en-US"/>
        </w:rPr>
        <w:noBreakHyphen/>
        <w:t xml:space="preserve">ФЗ </w:t>
      </w:r>
      <w:r w:rsidRPr="00AB3BDB">
        <w:rPr>
          <w:sz w:val="28"/>
          <w:szCs w:val="28"/>
        </w:rPr>
        <w:t xml:space="preserve">«Об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муниципальным районом и Поселением. </w:t>
      </w:r>
    </w:p>
    <w:p w14:paraId="3C5544E9" w14:textId="78C41A13" w:rsidR="00B96D08" w:rsidRDefault="00B96D08" w:rsidP="00AB3BDB">
      <w:pPr>
        <w:autoSpaceDE w:val="0"/>
        <w:autoSpaceDN w:val="0"/>
        <w:adjustRightInd w:val="0"/>
        <w:ind w:firstLine="709"/>
        <w:jc w:val="both"/>
        <w:rPr>
          <w:rFonts w:eastAsia="Calibri"/>
          <w:sz w:val="28"/>
          <w:szCs w:val="28"/>
          <w:shd w:val="clear" w:color="FFFFFF" w:fill="FFFFFF"/>
          <w:lang w:eastAsia="en-US"/>
        </w:rPr>
      </w:pPr>
      <w:r w:rsidRPr="00B96D08">
        <w:rPr>
          <w:rFonts w:eastAsia="Calibri"/>
          <w:sz w:val="28"/>
          <w:szCs w:val="28"/>
          <w:shd w:val="clear" w:color="FFFFFF" w:fill="FFFFFF"/>
          <w:lang w:eastAsia="en-US"/>
        </w:rPr>
        <w:t>В соответствии со статьей 8² Градостроительного кодекса Российской Федерации, частями 3 и 4 статьи 6 Федерального закона от 21</w:t>
      </w:r>
      <w:r w:rsidR="00FC3853">
        <w:rPr>
          <w:rFonts w:eastAsia="Calibri"/>
          <w:sz w:val="28"/>
          <w:szCs w:val="28"/>
          <w:shd w:val="clear" w:color="FFFFFF" w:fill="FFFFFF"/>
          <w:lang w:eastAsia="en-US"/>
        </w:rPr>
        <w:t> </w:t>
      </w:r>
      <w:r w:rsidRPr="00B96D08">
        <w:rPr>
          <w:rFonts w:eastAsia="Calibri"/>
          <w:sz w:val="28"/>
          <w:szCs w:val="28"/>
          <w:shd w:val="clear" w:color="FFFFFF" w:fill="FFFFFF"/>
          <w:lang w:eastAsia="en-US"/>
        </w:rPr>
        <w:t xml:space="preserve">декабря 2021 года № 414-ФЗ «Об общих принципах организации публичной власти в субъектах Российской Федерации», частью 1² статьи 17 Федерального закона от 6 октября 2003 года № 131-ФЗ «Об общих принципах местного самоуправления в Российской Федерации» отдельные полномочия в сфере градостроительной деятельности могут </w:t>
      </w:r>
      <w:r w:rsidRPr="00B96D08">
        <w:rPr>
          <w:rFonts w:eastAsia="Calibri"/>
          <w:sz w:val="28"/>
          <w:szCs w:val="28"/>
          <w:shd w:val="clear" w:color="FFFFFF" w:fill="FFFFFF"/>
          <w:lang w:eastAsia="en-US"/>
        </w:rPr>
        <w:lastRenderedPageBreak/>
        <w:t>перераспределяться между органами местного самоуправления и органами государственной власти субъекта Российской Федерации.</w:t>
      </w:r>
    </w:p>
    <w:p w14:paraId="32FE8BC9" w14:textId="0216B61E" w:rsidR="00AB3BDB" w:rsidRPr="00AB3BDB" w:rsidRDefault="00AB3BDB" w:rsidP="00AB3BDB">
      <w:pPr>
        <w:autoSpaceDE w:val="0"/>
        <w:autoSpaceDN w:val="0"/>
        <w:adjustRightInd w:val="0"/>
        <w:ind w:firstLine="709"/>
        <w:jc w:val="both"/>
        <w:rPr>
          <w:rFonts w:eastAsia="Calibri"/>
          <w:sz w:val="28"/>
          <w:szCs w:val="28"/>
        </w:rPr>
      </w:pPr>
      <w:r w:rsidRPr="00AB3BDB">
        <w:rPr>
          <w:rFonts w:eastAsia="Calibri"/>
          <w:sz w:val="28"/>
          <w:szCs w:val="28"/>
          <w:shd w:val="clear" w:color="auto" w:fill="FFFFFF"/>
          <w:lang w:eastAsia="en-US"/>
        </w:rPr>
        <w:t xml:space="preserve">Срок </w:t>
      </w:r>
      <w:bookmarkStart w:id="21" w:name="_Toc270676540"/>
      <w:bookmarkStart w:id="22" w:name="_Toc286828538"/>
      <w:bookmarkStart w:id="23" w:name="_Toc442797229"/>
      <w:r w:rsidRPr="00AB3BDB">
        <w:rPr>
          <w:rFonts w:eastAsia="Calibri"/>
          <w:sz w:val="28"/>
          <w:szCs w:val="28"/>
          <w:shd w:val="clear" w:color="auto" w:fill="FFFFFF"/>
          <w:lang w:eastAsia="en-US"/>
        </w:rPr>
        <w:t xml:space="preserve">полномочий </w:t>
      </w:r>
      <w:r w:rsidRPr="00AB3BDB">
        <w:rPr>
          <w:rFonts w:eastAsia="Calibri"/>
          <w:sz w:val="28"/>
          <w:szCs w:val="28"/>
        </w:rPr>
        <w:t>Администрации Курской области и (или) уполномоченных Губернатором Курской области исполнительных органов государственной власти Курской области устанавливается законом Курской области.</w:t>
      </w:r>
    </w:p>
    <w:p w14:paraId="6A456F64" w14:textId="77777777" w:rsidR="00AB3BDB" w:rsidRPr="00AB3BDB" w:rsidRDefault="00AB3BDB" w:rsidP="00AB3BDB">
      <w:pPr>
        <w:autoSpaceDE w:val="0"/>
        <w:autoSpaceDN w:val="0"/>
        <w:adjustRightInd w:val="0"/>
        <w:ind w:firstLine="709"/>
        <w:jc w:val="both"/>
        <w:rPr>
          <w:rFonts w:eastAsia="Calibri"/>
          <w:sz w:val="28"/>
          <w:szCs w:val="28"/>
        </w:rPr>
      </w:pPr>
    </w:p>
    <w:p w14:paraId="04CF3336" w14:textId="77777777" w:rsidR="00AB3BDB" w:rsidRPr="00AB3BDB" w:rsidRDefault="00AB3BDB" w:rsidP="00AB3BDB">
      <w:pPr>
        <w:autoSpaceDE w:val="0"/>
        <w:autoSpaceDN w:val="0"/>
        <w:adjustRightInd w:val="0"/>
        <w:jc w:val="center"/>
        <w:rPr>
          <w:rFonts w:eastAsia="Calibri"/>
          <w:b/>
          <w:sz w:val="28"/>
          <w:szCs w:val="28"/>
        </w:rPr>
      </w:pPr>
      <w:r w:rsidRPr="00AB3BDB">
        <w:rPr>
          <w:rFonts w:eastAsia="Calibri"/>
          <w:b/>
          <w:sz w:val="28"/>
          <w:szCs w:val="28"/>
        </w:rPr>
        <w:t>2.2. Комиссия по подготовке проектов Правил</w:t>
      </w:r>
    </w:p>
    <w:p w14:paraId="1BEC56F7" w14:textId="77777777" w:rsidR="00AB3BDB" w:rsidRPr="00AB3BDB" w:rsidRDefault="00AB3BDB" w:rsidP="00AB3BDB">
      <w:pPr>
        <w:autoSpaceDE w:val="0"/>
        <w:autoSpaceDN w:val="0"/>
        <w:adjustRightInd w:val="0"/>
        <w:jc w:val="center"/>
        <w:rPr>
          <w:rFonts w:eastAsia="Calibri"/>
          <w:b/>
          <w:sz w:val="28"/>
          <w:szCs w:val="28"/>
        </w:rPr>
      </w:pPr>
    </w:p>
    <w:p w14:paraId="54D10BFC" w14:textId="77777777" w:rsidR="00AB3BDB" w:rsidRPr="00AB3BDB" w:rsidRDefault="00AB3BDB" w:rsidP="00AB3BDB">
      <w:pPr>
        <w:autoSpaceDE w:val="0"/>
        <w:autoSpaceDN w:val="0"/>
        <w:adjustRightInd w:val="0"/>
        <w:ind w:firstLine="709"/>
        <w:jc w:val="both"/>
        <w:rPr>
          <w:rFonts w:eastAsia="Calibri"/>
          <w:sz w:val="28"/>
          <w:szCs w:val="28"/>
        </w:rPr>
      </w:pPr>
      <w:r w:rsidRPr="00AB3BDB">
        <w:rPr>
          <w:rFonts w:eastAsia="Calibri"/>
          <w:sz w:val="28"/>
          <w:szCs w:val="28"/>
        </w:rPr>
        <w:t>Комиссия по подготовке Правил (далее – Комиссия) является специально созданным постоянно действующим коллегиальным органом в целях реализации полномочий, указанных в подразделе 2.1 настоящих Правил, и обеспечения выполнения задач градостроительного зонирования.</w:t>
      </w:r>
    </w:p>
    <w:p w14:paraId="72C59C9C" w14:textId="77777777" w:rsidR="00AB3BDB" w:rsidRPr="00AB3BDB" w:rsidRDefault="00AB3BDB" w:rsidP="00AB3BDB">
      <w:pPr>
        <w:autoSpaceDE w:val="0"/>
        <w:autoSpaceDN w:val="0"/>
        <w:adjustRightInd w:val="0"/>
        <w:ind w:firstLine="709"/>
        <w:jc w:val="both"/>
        <w:rPr>
          <w:rFonts w:eastAsia="Calibri"/>
          <w:sz w:val="28"/>
          <w:szCs w:val="28"/>
        </w:rPr>
      </w:pPr>
    </w:p>
    <w:p w14:paraId="2215F340" w14:textId="77777777" w:rsidR="00AB3BDB" w:rsidRPr="00AB3BDB" w:rsidRDefault="00AB3BDB" w:rsidP="00AB3BDB">
      <w:pPr>
        <w:widowControl w:val="0"/>
        <w:tabs>
          <w:tab w:val="left" w:pos="851"/>
        </w:tabs>
        <w:suppressAutoHyphens/>
        <w:contextualSpacing/>
        <w:jc w:val="center"/>
        <w:rPr>
          <w:rFonts w:eastAsia="Calibri"/>
          <w:b/>
          <w:bCs/>
          <w:kern w:val="32"/>
          <w:sz w:val="28"/>
          <w:szCs w:val="28"/>
        </w:rPr>
      </w:pPr>
      <w:r w:rsidRPr="00AB3BDB">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3F21AB5A" w14:textId="77777777" w:rsidR="00AB3BDB" w:rsidRPr="00AB3BDB" w:rsidRDefault="00AB3BDB" w:rsidP="00AB3BDB">
      <w:pPr>
        <w:autoSpaceDE w:val="0"/>
        <w:autoSpaceDN w:val="0"/>
        <w:adjustRightInd w:val="0"/>
        <w:jc w:val="both"/>
        <w:rPr>
          <w:rFonts w:eastAsia="Calibri"/>
          <w:sz w:val="28"/>
          <w:szCs w:val="28"/>
        </w:rPr>
      </w:pPr>
    </w:p>
    <w:bookmarkEnd w:id="21"/>
    <w:bookmarkEnd w:id="22"/>
    <w:bookmarkEnd w:id="23"/>
    <w:p w14:paraId="09B77204"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5D9DC085"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p>
    <w:p w14:paraId="07EF8995" w14:textId="77777777" w:rsidR="00AB3BDB" w:rsidRPr="00AB3BDB" w:rsidRDefault="00AB3BDB" w:rsidP="00AB3BDB">
      <w:pPr>
        <w:widowControl w:val="0"/>
        <w:ind w:firstLine="709"/>
        <w:jc w:val="both"/>
        <w:rPr>
          <w:rFonts w:eastAsia="Calibri"/>
          <w:sz w:val="28"/>
          <w:szCs w:val="28"/>
          <w:lang w:eastAsia="en-US"/>
        </w:rPr>
      </w:pPr>
      <w:bookmarkStart w:id="24" w:name="_Toc270676545"/>
      <w:bookmarkStart w:id="25" w:name="_Toc286828543"/>
      <w:r w:rsidRPr="00AB3BDB">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0B7DD5C0"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757DD833" w14:textId="77777777" w:rsidR="00AB3BDB" w:rsidRPr="00AB3BDB" w:rsidRDefault="00AB3BDB" w:rsidP="00AB3BDB">
      <w:pPr>
        <w:widowControl w:val="0"/>
        <w:ind w:firstLine="709"/>
        <w:contextualSpacing/>
        <w:jc w:val="both"/>
        <w:rPr>
          <w:sz w:val="28"/>
          <w:szCs w:val="28"/>
        </w:rPr>
      </w:pPr>
      <w:r w:rsidRPr="00AB3BDB">
        <w:rPr>
          <w:sz w:val="28"/>
          <w:szCs w:val="28"/>
        </w:rPr>
        <w:t>1) видами разрешенного использования земельных участков и объектов капитального строительства;</w:t>
      </w:r>
    </w:p>
    <w:p w14:paraId="77DC183B" w14:textId="77777777" w:rsidR="00AB3BDB" w:rsidRPr="00AB3BDB" w:rsidRDefault="00AB3BDB" w:rsidP="00AB3BDB">
      <w:pPr>
        <w:widowControl w:val="0"/>
        <w:ind w:firstLine="709"/>
        <w:contextualSpacing/>
        <w:jc w:val="both"/>
        <w:rPr>
          <w:sz w:val="28"/>
          <w:szCs w:val="28"/>
        </w:rPr>
      </w:pPr>
      <w:r w:rsidRPr="00AB3BDB">
        <w:rPr>
          <w:sz w:val="28"/>
          <w:szCs w:val="28"/>
        </w:rPr>
        <w:t>2)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519A8B70" w14:textId="77777777" w:rsidR="00AB3BDB" w:rsidRPr="00AB3BDB" w:rsidRDefault="00AB3BDB" w:rsidP="00AB3BDB">
      <w:pPr>
        <w:widowControl w:val="0"/>
        <w:ind w:firstLine="709"/>
        <w:contextualSpacing/>
        <w:jc w:val="both"/>
        <w:rPr>
          <w:sz w:val="28"/>
          <w:szCs w:val="28"/>
        </w:rPr>
      </w:pPr>
      <w:r w:rsidRPr="00AB3BDB">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30E43935"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w:t>
      </w:r>
      <w:r w:rsidRPr="00AB3BDB">
        <w:rPr>
          <w:rFonts w:eastAsia="Calibri"/>
          <w:sz w:val="28"/>
          <w:szCs w:val="28"/>
          <w:lang w:eastAsia="en-US"/>
        </w:rPr>
        <w:lastRenderedPageBreak/>
        <w:t>соответствии с законодательством Российской Федерации.</w:t>
      </w:r>
    </w:p>
    <w:p w14:paraId="3E7360D9"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6B574051"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0D4B5B51"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EFAD785"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объекта капитального строительства. </w:t>
      </w:r>
    </w:p>
    <w:p w14:paraId="182AB96C"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A182F3D"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4CD90A2E"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3D686A71"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3.1.10. В случае если земельный участок и объект капитального </w:t>
      </w:r>
      <w:r w:rsidRPr="00AB3BDB">
        <w:rPr>
          <w:rFonts w:eastAsia="Calibri"/>
          <w:sz w:val="28"/>
          <w:szCs w:val="28"/>
          <w:lang w:eastAsia="en-US"/>
        </w:rPr>
        <w:lastRenderedPageBreak/>
        <w:t>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69C841D2"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42920E26"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7835A11E" w14:textId="77777777" w:rsidR="00AB3BDB" w:rsidRPr="00AB3BDB" w:rsidRDefault="00AB3BDB" w:rsidP="00AB3BDB">
      <w:pPr>
        <w:widowControl w:val="0"/>
        <w:ind w:firstLine="709"/>
        <w:jc w:val="both"/>
        <w:rPr>
          <w:rFonts w:eastAsia="Calibri"/>
          <w:sz w:val="28"/>
          <w:szCs w:val="28"/>
          <w:lang w:eastAsia="en-US"/>
        </w:rPr>
      </w:pPr>
    </w:p>
    <w:p w14:paraId="3C72E985" w14:textId="77777777" w:rsidR="00AB3BDB" w:rsidRPr="00AB3BDB" w:rsidRDefault="00AB3BDB" w:rsidP="00AB3BDB">
      <w:pPr>
        <w:widowControl w:val="0"/>
        <w:tabs>
          <w:tab w:val="left" w:pos="851"/>
        </w:tabs>
        <w:suppressAutoHyphens/>
        <w:contextualSpacing/>
        <w:jc w:val="center"/>
        <w:rPr>
          <w:rFonts w:eastAsia="Calibri"/>
          <w:b/>
          <w:kern w:val="32"/>
          <w:sz w:val="28"/>
          <w:szCs w:val="28"/>
        </w:rPr>
      </w:pPr>
      <w:r w:rsidRPr="00AB3BDB">
        <w:rPr>
          <w:rFonts w:eastAsia="Calibri"/>
          <w:b/>
          <w:kern w:val="32"/>
          <w:sz w:val="28"/>
          <w:szCs w:val="28"/>
        </w:rPr>
        <w:t xml:space="preserve">4. Положения о подготовке документации </w:t>
      </w:r>
    </w:p>
    <w:p w14:paraId="1F756344" w14:textId="77777777" w:rsidR="00AB3BDB" w:rsidRPr="00AB3BDB" w:rsidRDefault="00AB3BDB" w:rsidP="00AB3BDB">
      <w:pPr>
        <w:widowControl w:val="0"/>
        <w:tabs>
          <w:tab w:val="left" w:pos="851"/>
        </w:tabs>
        <w:suppressAutoHyphens/>
        <w:contextualSpacing/>
        <w:jc w:val="center"/>
        <w:rPr>
          <w:rFonts w:eastAsia="Calibri"/>
          <w:b/>
          <w:kern w:val="32"/>
          <w:sz w:val="28"/>
          <w:szCs w:val="28"/>
        </w:rPr>
      </w:pPr>
      <w:r w:rsidRPr="00AB3BDB">
        <w:rPr>
          <w:rFonts w:eastAsia="Calibri"/>
          <w:b/>
          <w:kern w:val="32"/>
          <w:sz w:val="28"/>
          <w:szCs w:val="28"/>
        </w:rPr>
        <w:t>по планировке территории органами местного самоуправления</w:t>
      </w:r>
    </w:p>
    <w:p w14:paraId="756DFA45" w14:textId="77777777" w:rsidR="00AB3BDB" w:rsidRPr="00AB3BDB" w:rsidRDefault="00AB3BDB" w:rsidP="00AB3BDB">
      <w:pPr>
        <w:widowControl w:val="0"/>
        <w:ind w:firstLine="709"/>
        <w:jc w:val="both"/>
        <w:rPr>
          <w:rFonts w:eastAsia="Calibri"/>
          <w:sz w:val="28"/>
          <w:szCs w:val="28"/>
          <w:lang w:eastAsia="en-US"/>
        </w:rPr>
      </w:pPr>
    </w:p>
    <w:p w14:paraId="17272FB7"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bookmarkStart w:id="26" w:name="_Toc270676542"/>
      <w:bookmarkStart w:id="27" w:name="_Toc286828540"/>
      <w:bookmarkStart w:id="28" w:name="_Toc270676547"/>
      <w:bookmarkStart w:id="29" w:name="_Toc286828545"/>
      <w:bookmarkEnd w:id="24"/>
      <w:bookmarkEnd w:id="25"/>
      <w:r w:rsidRPr="00AB3BDB">
        <w:rPr>
          <w:rFonts w:eastAsia="Calibri"/>
          <w:b/>
          <w:sz w:val="28"/>
          <w:szCs w:val="28"/>
          <w:lang w:eastAsia="en-US"/>
        </w:rPr>
        <w:t xml:space="preserve">4.1. Общие положения о документации </w:t>
      </w:r>
    </w:p>
    <w:p w14:paraId="555E42B1"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 xml:space="preserve">по планировке территории </w:t>
      </w:r>
      <w:bookmarkEnd w:id="26"/>
      <w:bookmarkEnd w:id="27"/>
      <w:r w:rsidRPr="00AB3BDB">
        <w:rPr>
          <w:rFonts w:eastAsia="Calibri"/>
          <w:b/>
          <w:sz w:val="28"/>
          <w:szCs w:val="28"/>
          <w:lang w:eastAsia="en-US"/>
        </w:rPr>
        <w:t>Поселения</w:t>
      </w:r>
    </w:p>
    <w:p w14:paraId="1C315785"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p>
    <w:p w14:paraId="2BF74D47"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 Градостроительного кодекса Российской Федерации, иными нормативными правовыми актами Российской Федерации, Курской области.</w:t>
      </w:r>
    </w:p>
    <w:p w14:paraId="495C6CF7" w14:textId="77777777" w:rsidR="00AB3BDB" w:rsidRPr="00AB3BDB" w:rsidRDefault="00AB3BDB" w:rsidP="00AB3BDB">
      <w:pPr>
        <w:widowControl w:val="0"/>
        <w:ind w:firstLine="709"/>
        <w:jc w:val="both"/>
        <w:rPr>
          <w:rFonts w:eastAsia="Calibri"/>
          <w:sz w:val="28"/>
          <w:szCs w:val="28"/>
          <w:lang w:eastAsia="en-US"/>
        </w:rPr>
      </w:pPr>
      <w:bookmarkStart w:id="30" w:name="_Toc270676543"/>
      <w:bookmarkStart w:id="31" w:name="_Toc286828541"/>
      <w:r w:rsidRPr="00AB3BDB">
        <w:rPr>
          <w:rFonts w:eastAsia="Calibri"/>
          <w:sz w:val="28"/>
          <w:szCs w:val="28"/>
          <w:lang w:eastAsia="en-US"/>
        </w:rPr>
        <w:t>4.1.2. </w:t>
      </w:r>
      <w:r w:rsidRPr="00AB3BDB">
        <w:rPr>
          <w:rFonts w:eastAsia="Calibri"/>
          <w:sz w:val="28"/>
          <w:szCs w:val="28"/>
          <w:shd w:val="clear" w:color="auto" w:fill="FFFFFF"/>
          <w:lang w:eastAsia="en-US"/>
        </w:rPr>
        <w:t>Подготовка документации по планировке территории осуществляется в целях обеспечения </w:t>
      </w:r>
      <w:hyperlink r:id="rId13" w:anchor="/document/12138258/entry/103" w:history="1">
        <w:r w:rsidRPr="00AB3BDB">
          <w:rPr>
            <w:rFonts w:eastAsia="Calibri"/>
            <w:sz w:val="28"/>
            <w:szCs w:val="28"/>
            <w:shd w:val="clear" w:color="auto" w:fill="FFFFFF"/>
            <w:lang w:eastAsia="en-US"/>
          </w:rPr>
          <w:t>устойчивого развития территорий</w:t>
        </w:r>
      </w:hyperlink>
      <w:r w:rsidRPr="00AB3BDB">
        <w:rPr>
          <w:rFonts w:eastAsia="Calibri"/>
          <w:sz w:val="28"/>
          <w:szCs w:val="28"/>
          <w:shd w:val="clear" w:color="auto" w:fill="FFFFFF"/>
          <w:lang w:eastAsia="en-US"/>
        </w:rPr>
        <w:t>, в том числе выделения элементов планировочной структуры</w:t>
      </w:r>
      <w:r w:rsidRPr="00AB3BDB">
        <w:rPr>
          <w:rFonts w:eastAsia="Calibri"/>
          <w:sz w:val="28"/>
          <w:szCs w:val="28"/>
          <w:lang w:eastAsia="en-US"/>
        </w:rPr>
        <w:t>,</w:t>
      </w:r>
      <w:r w:rsidRPr="00AB3BDB">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r w:rsidRPr="00AB3BDB">
        <w:rPr>
          <w:rFonts w:eastAsia="Calibri"/>
          <w:sz w:val="28"/>
          <w:szCs w:val="28"/>
          <w:lang w:eastAsia="en-US"/>
        </w:rPr>
        <w:t xml:space="preserve"> </w:t>
      </w:r>
    </w:p>
    <w:p w14:paraId="79CD2734"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4E65F02C" w14:textId="77777777" w:rsidR="00AB3BDB" w:rsidRPr="00AB3BDB" w:rsidRDefault="00AB3BDB" w:rsidP="00AB3BDB">
      <w:pPr>
        <w:autoSpaceDE w:val="0"/>
        <w:autoSpaceDN w:val="0"/>
        <w:adjustRightInd w:val="0"/>
        <w:ind w:firstLine="709"/>
        <w:jc w:val="both"/>
        <w:rPr>
          <w:sz w:val="28"/>
          <w:szCs w:val="28"/>
        </w:rPr>
      </w:pPr>
      <w:r w:rsidRPr="00AB3BDB">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7BBB29C" w14:textId="77777777" w:rsidR="00AB3BDB" w:rsidRPr="00AB3BDB" w:rsidRDefault="00AB3BDB" w:rsidP="00AB3BDB">
      <w:pPr>
        <w:autoSpaceDE w:val="0"/>
        <w:autoSpaceDN w:val="0"/>
        <w:adjustRightInd w:val="0"/>
        <w:ind w:firstLine="709"/>
        <w:jc w:val="both"/>
        <w:rPr>
          <w:sz w:val="28"/>
          <w:szCs w:val="28"/>
        </w:rPr>
      </w:pPr>
      <w:r w:rsidRPr="00AB3BDB">
        <w:rPr>
          <w:sz w:val="28"/>
          <w:szCs w:val="28"/>
        </w:rPr>
        <w:t>необходимы установление, изменение или отмена красных линий;</w:t>
      </w:r>
    </w:p>
    <w:p w14:paraId="36BFD05B" w14:textId="77777777" w:rsidR="00AB3BDB" w:rsidRPr="00AB3BDB" w:rsidRDefault="00AB3BDB" w:rsidP="00AB3BDB">
      <w:pPr>
        <w:autoSpaceDE w:val="0"/>
        <w:autoSpaceDN w:val="0"/>
        <w:adjustRightInd w:val="0"/>
        <w:ind w:firstLine="709"/>
        <w:jc w:val="both"/>
        <w:rPr>
          <w:sz w:val="28"/>
          <w:szCs w:val="28"/>
        </w:rPr>
      </w:pPr>
      <w:r w:rsidRPr="00AB3BDB">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7A90A0C" w14:textId="77777777" w:rsidR="00AB3BDB" w:rsidRPr="00AB3BDB" w:rsidRDefault="00AB3BDB" w:rsidP="00AB3BDB">
      <w:pPr>
        <w:autoSpaceDE w:val="0"/>
        <w:autoSpaceDN w:val="0"/>
        <w:adjustRightInd w:val="0"/>
        <w:ind w:firstLine="709"/>
        <w:jc w:val="both"/>
        <w:rPr>
          <w:sz w:val="28"/>
          <w:szCs w:val="28"/>
        </w:rPr>
      </w:pPr>
      <w:r w:rsidRPr="00AB3BDB">
        <w:rPr>
          <w:sz w:val="28"/>
          <w:szCs w:val="28"/>
        </w:rPr>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w:t>
      </w:r>
      <w:r w:rsidRPr="00AB3BDB">
        <w:rPr>
          <w:sz w:val="28"/>
          <w:szCs w:val="28"/>
        </w:rPr>
        <w:lastRenderedPageBreak/>
        <w:t xml:space="preserve">участков, находящихся в государственной или муниципальной собственности, и установление сервитутов); </w:t>
      </w:r>
    </w:p>
    <w:p w14:paraId="2AF36A24" w14:textId="77777777" w:rsidR="00AB3BDB" w:rsidRPr="00AB3BDB" w:rsidRDefault="00AB3BDB" w:rsidP="00AB3BDB">
      <w:pPr>
        <w:autoSpaceDE w:val="0"/>
        <w:autoSpaceDN w:val="0"/>
        <w:adjustRightInd w:val="0"/>
        <w:ind w:firstLine="709"/>
        <w:jc w:val="both"/>
        <w:rPr>
          <w:rFonts w:eastAsia="Calibri"/>
          <w:sz w:val="28"/>
          <w:szCs w:val="28"/>
        </w:rPr>
      </w:pPr>
      <w:r w:rsidRPr="00AB3BDB">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73BC39D" w14:textId="77777777" w:rsidR="00AB3BDB" w:rsidRPr="00AB3BDB" w:rsidRDefault="00AB3BDB" w:rsidP="00AB3BDB">
      <w:pPr>
        <w:autoSpaceDE w:val="0"/>
        <w:autoSpaceDN w:val="0"/>
        <w:adjustRightInd w:val="0"/>
        <w:ind w:firstLine="709"/>
        <w:jc w:val="both"/>
        <w:rPr>
          <w:rFonts w:eastAsia="Calibri"/>
          <w:sz w:val="28"/>
          <w:szCs w:val="28"/>
        </w:rPr>
      </w:pPr>
      <w:r w:rsidRPr="00AB3BDB">
        <w:rPr>
          <w:rFonts w:eastAsia="Calibri"/>
          <w:sz w:val="28"/>
          <w:szCs w:val="28"/>
        </w:rPr>
        <w:t>планируется осуществление комплексного развития территории;</w:t>
      </w:r>
    </w:p>
    <w:p w14:paraId="2ACC4464" w14:textId="77777777" w:rsidR="00AB3BDB" w:rsidRPr="00AB3BDB" w:rsidRDefault="00AB3BDB" w:rsidP="00AB3BDB">
      <w:pPr>
        <w:autoSpaceDE w:val="0"/>
        <w:autoSpaceDN w:val="0"/>
        <w:adjustRightInd w:val="0"/>
        <w:ind w:firstLine="709"/>
        <w:jc w:val="both"/>
        <w:rPr>
          <w:rFonts w:eastAsia="Calibri"/>
          <w:sz w:val="28"/>
          <w:szCs w:val="28"/>
          <w:shd w:val="clear" w:color="auto" w:fill="FFFFFF"/>
          <w:lang w:eastAsia="en-US"/>
        </w:rPr>
      </w:pPr>
      <w:r w:rsidRPr="00AB3BDB">
        <w:rPr>
          <w:rFonts w:eastAsia="Calibri"/>
          <w:sz w:val="28"/>
          <w:szCs w:val="28"/>
          <w:shd w:val="clear" w:color="auto" w:fill="FFFFFF"/>
          <w:lang w:eastAsia="en-US"/>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w:t>
      </w:r>
      <w:hyperlink r:id="rId14" w:anchor="/document/12138267/entry/0" w:history="1">
        <w:r w:rsidRPr="00AB3BDB">
          <w:rPr>
            <w:rFonts w:eastAsia="Calibri"/>
            <w:sz w:val="28"/>
            <w:szCs w:val="28"/>
            <w:shd w:val="clear" w:color="auto" w:fill="FFFFFF"/>
            <w:lang w:eastAsia="en-US"/>
          </w:rPr>
          <w:t>Федеральным законом</w:t>
        </w:r>
      </w:hyperlink>
      <w:r w:rsidRPr="00AB3BDB">
        <w:rPr>
          <w:rFonts w:eastAsia="Calibri"/>
          <w:sz w:val="28"/>
          <w:szCs w:val="28"/>
          <w:shd w:val="clear" w:color="auto" w:fill="FFFFFF"/>
          <w:lang w:eastAsia="en-US"/>
        </w:rPr>
        <w:t xml:space="preserve">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79686872" w14:textId="77777777" w:rsidR="00AB3BDB" w:rsidRPr="00AB3BDB" w:rsidRDefault="00AB3BDB" w:rsidP="00AB3BDB">
      <w:pPr>
        <w:autoSpaceDE w:val="0"/>
        <w:autoSpaceDN w:val="0"/>
        <w:adjustRightInd w:val="0"/>
        <w:ind w:firstLine="709"/>
        <w:jc w:val="both"/>
        <w:rPr>
          <w:rFonts w:eastAsia="Calibri"/>
          <w:sz w:val="28"/>
          <w:szCs w:val="28"/>
        </w:rPr>
      </w:pPr>
      <w:r w:rsidRPr="00AB3BDB">
        <w:rPr>
          <w:rFonts w:eastAsia="Calibri"/>
          <w:sz w:val="28"/>
          <w:szCs w:val="28"/>
          <w:lang w:eastAsia="en-US"/>
        </w:rPr>
        <w:t>4.1.4. </w:t>
      </w:r>
      <w:r w:rsidRPr="00AB3BDB">
        <w:rPr>
          <w:rFonts w:eastAsia="Calibri"/>
          <w:sz w:val="28"/>
          <w:szCs w:val="28"/>
        </w:rPr>
        <w:t>Документация по планировке территории включает в себя:</w:t>
      </w:r>
    </w:p>
    <w:p w14:paraId="357BDF7E" w14:textId="77777777" w:rsidR="00AB3BDB" w:rsidRPr="00AB3BDB" w:rsidRDefault="00AB3BDB" w:rsidP="00AB3BDB">
      <w:pPr>
        <w:autoSpaceDE w:val="0"/>
        <w:autoSpaceDN w:val="0"/>
        <w:adjustRightInd w:val="0"/>
        <w:ind w:firstLine="709"/>
        <w:jc w:val="both"/>
        <w:rPr>
          <w:rFonts w:eastAsia="Calibri"/>
          <w:sz w:val="28"/>
          <w:szCs w:val="28"/>
        </w:rPr>
      </w:pPr>
      <w:r w:rsidRPr="00AB3BDB">
        <w:rPr>
          <w:rFonts w:eastAsia="Calibri"/>
          <w:sz w:val="28"/>
          <w:szCs w:val="28"/>
        </w:rPr>
        <w:t>проект планировки территории;</w:t>
      </w:r>
    </w:p>
    <w:p w14:paraId="6C39A4D6" w14:textId="77777777" w:rsidR="00AB3BDB" w:rsidRPr="00AB3BDB" w:rsidRDefault="00AB3BDB" w:rsidP="00AB3BDB">
      <w:pPr>
        <w:autoSpaceDE w:val="0"/>
        <w:autoSpaceDN w:val="0"/>
        <w:adjustRightInd w:val="0"/>
        <w:ind w:firstLine="709"/>
        <w:jc w:val="both"/>
        <w:rPr>
          <w:rFonts w:eastAsia="Calibri"/>
          <w:sz w:val="28"/>
          <w:szCs w:val="28"/>
        </w:rPr>
      </w:pPr>
      <w:r w:rsidRPr="00AB3BDB">
        <w:rPr>
          <w:rFonts w:eastAsia="Calibri"/>
          <w:sz w:val="28"/>
          <w:szCs w:val="28"/>
        </w:rPr>
        <w:t>проект межевания территории.</w:t>
      </w:r>
    </w:p>
    <w:bookmarkEnd w:id="30"/>
    <w:bookmarkEnd w:id="31"/>
    <w:p w14:paraId="7A758B31" w14:textId="77777777" w:rsidR="00AB3BDB" w:rsidRPr="00AB3BDB" w:rsidRDefault="00AB3BDB" w:rsidP="00AB3BDB">
      <w:pPr>
        <w:widowControl w:val="0"/>
        <w:ind w:firstLine="709"/>
        <w:jc w:val="both"/>
        <w:rPr>
          <w:rFonts w:eastAsia="Calibri"/>
          <w:sz w:val="28"/>
          <w:szCs w:val="28"/>
        </w:rPr>
      </w:pPr>
      <w:r w:rsidRPr="00AB3BDB">
        <w:rPr>
          <w:rFonts w:eastAsia="Calibri"/>
          <w:sz w:val="28"/>
          <w:szCs w:val="28"/>
        </w:rPr>
        <w:t xml:space="preserve">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 </w:t>
      </w:r>
    </w:p>
    <w:p w14:paraId="0A69D4E9"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4.1.5. Решения о подготовке документации по планировке территории принимаются самостоятельно:</w:t>
      </w:r>
    </w:p>
    <w:p w14:paraId="191996BC" w14:textId="77777777" w:rsidR="00AB3BDB" w:rsidRPr="00AB3BDB" w:rsidRDefault="00AB3BDB" w:rsidP="00AB3BDB">
      <w:pPr>
        <w:widowControl w:val="0"/>
        <w:ind w:firstLine="709"/>
        <w:jc w:val="both"/>
        <w:rPr>
          <w:rFonts w:eastAsia="Calibri"/>
          <w:strike/>
          <w:sz w:val="28"/>
          <w:szCs w:val="28"/>
          <w:lang w:eastAsia="en-US"/>
        </w:rPr>
      </w:pPr>
      <w:r w:rsidRPr="00AB3BDB">
        <w:rPr>
          <w:rFonts w:eastAsia="Calibri"/>
          <w:sz w:val="28"/>
          <w:szCs w:val="28"/>
          <w:lang w:eastAsia="en-US"/>
        </w:rPr>
        <w:t>1) </w:t>
      </w:r>
      <w:r w:rsidRPr="00AB3BDB">
        <w:rPr>
          <w:rFonts w:eastAsia="Calibri"/>
          <w:sz w:val="28"/>
          <w:szCs w:val="28"/>
          <w:shd w:val="clear" w:color="auto" w:fill="FFFFFF"/>
          <w:lang w:eastAsia="en-US"/>
        </w:rPr>
        <w:t>лицами, с которыми заключены договоры о комплексном развитии территории;</w:t>
      </w:r>
      <w:r w:rsidRPr="00AB3BDB">
        <w:rPr>
          <w:rFonts w:eastAsia="Calibri"/>
          <w:sz w:val="28"/>
          <w:szCs w:val="28"/>
          <w:lang w:eastAsia="en-US"/>
        </w:rPr>
        <w:t> </w:t>
      </w:r>
    </w:p>
    <w:p w14:paraId="05B86498"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2) </w:t>
      </w:r>
      <w:r w:rsidRPr="00AB3BDB">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15" w:anchor="/document/12138258/entry/451212" w:history="1">
        <w:r w:rsidRPr="00AB3BDB">
          <w:rPr>
            <w:rFonts w:eastAsia="Calibri"/>
            <w:sz w:val="28"/>
            <w:szCs w:val="28"/>
            <w:shd w:val="clear" w:color="auto" w:fill="FFFFFF"/>
            <w:lang w:eastAsia="en-US"/>
          </w:rPr>
          <w:t>части 12.12</w:t>
        </w:r>
      </w:hyperlink>
      <w:r w:rsidRPr="00AB3BDB">
        <w:rPr>
          <w:rFonts w:eastAsia="Calibri"/>
          <w:sz w:val="28"/>
          <w:szCs w:val="28"/>
          <w:shd w:val="clear" w:color="auto" w:fill="FFFFFF"/>
          <w:lang w:eastAsia="en-US"/>
        </w:rPr>
        <w:t xml:space="preserve"> статьи 45 </w:t>
      </w:r>
      <w:hyperlink r:id="rId16" w:history="1">
        <w:r w:rsidRPr="00AB3BDB">
          <w:rPr>
            <w:rFonts w:eastAsia="Calibri"/>
            <w:sz w:val="28"/>
            <w:szCs w:val="28"/>
            <w:lang w:eastAsia="en-US"/>
          </w:rPr>
          <w:t>Градостроительного кодекса</w:t>
        </w:r>
      </w:hyperlink>
      <w:r w:rsidRPr="00AB3BDB">
        <w:rPr>
          <w:rFonts w:eastAsia="Calibri"/>
          <w:sz w:val="28"/>
          <w:szCs w:val="28"/>
          <w:lang w:eastAsia="en-US"/>
        </w:rPr>
        <w:t xml:space="preserve"> Российской Федерации</w:t>
      </w:r>
      <w:r w:rsidRPr="00AB3BDB">
        <w:rPr>
          <w:rFonts w:eastAsia="Calibri"/>
          <w:sz w:val="28"/>
          <w:szCs w:val="28"/>
          <w:shd w:val="clear" w:color="auto" w:fill="FFFFFF"/>
          <w:lang w:eastAsia="en-US"/>
        </w:rPr>
        <w:t>);</w:t>
      </w:r>
      <w:r w:rsidRPr="00AB3BDB">
        <w:rPr>
          <w:rFonts w:eastAsia="Calibri"/>
          <w:sz w:val="28"/>
          <w:szCs w:val="28"/>
          <w:lang w:eastAsia="en-US"/>
        </w:rPr>
        <w:t xml:space="preserve"> </w:t>
      </w:r>
    </w:p>
    <w:p w14:paraId="0DF7DAD6"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AB3BDB">
        <w:rPr>
          <w:rFonts w:eastAsia="Calibri"/>
          <w:sz w:val="28"/>
          <w:szCs w:val="28"/>
          <w:shd w:val="clear" w:color="auto" w:fill="FFFFFF"/>
          <w:lang w:eastAsia="en-US"/>
        </w:rPr>
        <w:t xml:space="preserve">(за исключением случая, указанного в </w:t>
      </w:r>
      <w:hyperlink r:id="rId17" w:anchor="/document/12138258/entry/451212" w:history="1">
        <w:r w:rsidRPr="00AB3BDB">
          <w:rPr>
            <w:rFonts w:eastAsia="Calibri"/>
            <w:sz w:val="28"/>
            <w:szCs w:val="28"/>
            <w:shd w:val="clear" w:color="auto" w:fill="FFFFFF"/>
            <w:lang w:eastAsia="en-US"/>
          </w:rPr>
          <w:t>части 12.12</w:t>
        </w:r>
      </w:hyperlink>
      <w:r w:rsidRPr="00AB3BDB">
        <w:rPr>
          <w:rFonts w:eastAsia="Calibri"/>
          <w:sz w:val="28"/>
          <w:szCs w:val="28"/>
          <w:shd w:val="clear" w:color="auto" w:fill="FFFFFF"/>
          <w:lang w:eastAsia="en-US"/>
        </w:rPr>
        <w:t xml:space="preserve"> статьи 45 </w:t>
      </w:r>
      <w:hyperlink r:id="rId18" w:history="1">
        <w:r w:rsidRPr="00AB3BDB">
          <w:rPr>
            <w:rFonts w:eastAsia="Calibri"/>
            <w:sz w:val="28"/>
            <w:szCs w:val="28"/>
            <w:lang w:eastAsia="en-US"/>
          </w:rPr>
          <w:t>Градостроительного кодекса</w:t>
        </w:r>
      </w:hyperlink>
      <w:r w:rsidRPr="00AB3BDB">
        <w:rPr>
          <w:rFonts w:eastAsia="Calibri"/>
          <w:sz w:val="28"/>
          <w:szCs w:val="28"/>
          <w:lang w:eastAsia="en-US"/>
        </w:rPr>
        <w:t xml:space="preserve"> Российской Федерации</w:t>
      </w:r>
      <w:r w:rsidRPr="00AB3BDB">
        <w:rPr>
          <w:rFonts w:eastAsia="Calibri"/>
          <w:sz w:val="28"/>
          <w:szCs w:val="28"/>
          <w:shd w:val="clear" w:color="auto" w:fill="FFFFFF"/>
          <w:lang w:eastAsia="en-US"/>
        </w:rPr>
        <w:t>)</w:t>
      </w:r>
      <w:r w:rsidRPr="00AB3BDB">
        <w:rPr>
          <w:rFonts w:eastAsia="Calibri"/>
          <w:sz w:val="28"/>
          <w:szCs w:val="28"/>
          <w:lang w:eastAsia="en-US"/>
        </w:rPr>
        <w:t>;</w:t>
      </w:r>
    </w:p>
    <w:p w14:paraId="7892FF62" w14:textId="77777777" w:rsidR="00AB3BDB" w:rsidRPr="00AB3BDB" w:rsidRDefault="00AB3BDB" w:rsidP="00AB3BDB">
      <w:pPr>
        <w:widowControl w:val="0"/>
        <w:ind w:firstLine="709"/>
        <w:jc w:val="both"/>
        <w:rPr>
          <w:rFonts w:eastAsia="Calibri"/>
          <w:sz w:val="28"/>
          <w:szCs w:val="28"/>
          <w:shd w:val="clear" w:color="auto" w:fill="FFFFFF"/>
          <w:lang w:eastAsia="en-US"/>
        </w:rPr>
      </w:pPr>
      <w:r w:rsidRPr="00AB3BDB">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3A5C42EB" w14:textId="77777777" w:rsidR="00AB3BDB" w:rsidRPr="00AB3BDB" w:rsidRDefault="00AB3BDB" w:rsidP="00AB3BDB">
      <w:pPr>
        <w:widowControl w:val="0"/>
        <w:ind w:firstLine="709"/>
        <w:jc w:val="center"/>
        <w:rPr>
          <w:rFonts w:eastAsia="Calibri"/>
          <w:b/>
          <w:bCs/>
          <w:sz w:val="28"/>
          <w:szCs w:val="28"/>
          <w:lang w:eastAsia="en-US"/>
        </w:rPr>
      </w:pPr>
      <w:r w:rsidRPr="00AB3BDB">
        <w:rPr>
          <w:rFonts w:eastAsia="Calibri"/>
          <w:color w:val="22272F"/>
          <w:sz w:val="28"/>
          <w:szCs w:val="28"/>
          <w:shd w:val="clear" w:color="auto" w:fill="FFFFFF"/>
          <w:lang w:eastAsia="en-US"/>
        </w:rPr>
        <w:br w:type="page"/>
      </w:r>
      <w:bookmarkStart w:id="32" w:name="_Toc270676557"/>
      <w:bookmarkStart w:id="33" w:name="_Toc286828555"/>
      <w:bookmarkStart w:id="34" w:name="_Toc41981576"/>
      <w:bookmarkEnd w:id="28"/>
      <w:bookmarkEnd w:id="29"/>
      <w:r w:rsidRPr="00AB3BDB">
        <w:rPr>
          <w:rFonts w:eastAsia="Calibri"/>
          <w:b/>
          <w:bCs/>
          <w:kern w:val="32"/>
          <w:sz w:val="28"/>
          <w:szCs w:val="28"/>
        </w:rPr>
        <w:lastRenderedPageBreak/>
        <w:t xml:space="preserve">5. Положения о проведении </w:t>
      </w:r>
      <w:r w:rsidRPr="00AB3BDB">
        <w:rPr>
          <w:rFonts w:eastAsia="Calibri"/>
          <w:b/>
          <w:bCs/>
          <w:sz w:val="28"/>
          <w:szCs w:val="28"/>
          <w:lang w:eastAsia="en-US"/>
        </w:rPr>
        <w:t>общественных обсуждений</w:t>
      </w:r>
    </w:p>
    <w:p w14:paraId="00801601" w14:textId="77777777" w:rsidR="00AB3BDB" w:rsidRPr="00AB3BDB" w:rsidRDefault="00AB3BDB" w:rsidP="00AB3BDB">
      <w:pPr>
        <w:widowControl w:val="0"/>
        <w:jc w:val="center"/>
        <w:outlineLvl w:val="2"/>
        <w:rPr>
          <w:b/>
          <w:bCs/>
          <w:kern w:val="32"/>
        </w:rPr>
      </w:pPr>
      <w:r w:rsidRPr="00AB3BDB">
        <w:rPr>
          <w:b/>
          <w:bCs/>
          <w:sz w:val="28"/>
          <w:szCs w:val="28"/>
          <w:lang w:val="x-none" w:eastAsia="x-none"/>
        </w:rPr>
        <w:t xml:space="preserve">или </w:t>
      </w:r>
      <w:r w:rsidRPr="00AB3BDB">
        <w:rPr>
          <w:b/>
          <w:bCs/>
          <w:kern w:val="32"/>
          <w:sz w:val="28"/>
          <w:szCs w:val="28"/>
          <w:lang w:val="x-none"/>
        </w:rPr>
        <w:t>публичных слушаний по вопросам землепользования и застройки</w:t>
      </w:r>
    </w:p>
    <w:p w14:paraId="4CD8D5AA" w14:textId="77777777" w:rsidR="00AB3BDB" w:rsidRPr="00AB3BDB" w:rsidRDefault="00AB3BDB" w:rsidP="00AB3BDB">
      <w:pPr>
        <w:widowControl w:val="0"/>
        <w:ind w:firstLine="709"/>
        <w:jc w:val="both"/>
        <w:outlineLvl w:val="2"/>
        <w:rPr>
          <w:b/>
          <w:bCs/>
          <w:kern w:val="32"/>
          <w:sz w:val="28"/>
          <w:szCs w:val="28"/>
        </w:rPr>
      </w:pPr>
    </w:p>
    <w:p w14:paraId="3589C888"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bookmarkStart w:id="35" w:name="_Toc270676558"/>
      <w:bookmarkStart w:id="36" w:name="_Toc286828556"/>
      <w:bookmarkEnd w:id="32"/>
      <w:bookmarkEnd w:id="33"/>
      <w:bookmarkEnd w:id="34"/>
      <w:r w:rsidRPr="00AB3BDB">
        <w:rPr>
          <w:rFonts w:eastAsia="Calibri"/>
          <w:b/>
          <w:sz w:val="28"/>
          <w:szCs w:val="28"/>
          <w:lang w:eastAsia="en-US"/>
        </w:rPr>
        <w:t>5.1. Общие положения об общественных обсуждениях или публичных слушаниях по вопросам градостроительной деятельности</w:t>
      </w:r>
      <w:bookmarkEnd w:id="35"/>
      <w:bookmarkEnd w:id="36"/>
    </w:p>
    <w:p w14:paraId="01DECC52"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5B512122" w14:textId="6DF104E0" w:rsidR="00AB3BDB" w:rsidRPr="00AB3BDB" w:rsidRDefault="00AB3BDB" w:rsidP="00AB3BDB">
      <w:pPr>
        <w:autoSpaceDE w:val="0"/>
        <w:autoSpaceDN w:val="0"/>
        <w:adjustRightInd w:val="0"/>
        <w:ind w:firstLine="709"/>
        <w:jc w:val="both"/>
        <w:rPr>
          <w:rFonts w:eastAsia="Calibri"/>
          <w:sz w:val="28"/>
          <w:szCs w:val="28"/>
          <w:shd w:val="clear" w:color="FFFFFF" w:fill="FFFFFF"/>
          <w:lang w:eastAsia="en-US"/>
        </w:rPr>
      </w:pPr>
      <w:r w:rsidRPr="00AB3BDB">
        <w:rPr>
          <w:rFonts w:eastAsia="Calibri"/>
          <w:sz w:val="28"/>
          <w:szCs w:val="28"/>
          <w:shd w:val="clear" w:color="FFFFFF" w:fill="FFFFFF"/>
          <w:lang w:eastAsia="en-US"/>
        </w:rPr>
        <w:t>5.1.1. Проведение общественных обсуждений или публичных слушаний по вопросам землепользования и застройки на территории Поселения осуществляется в соответствии со статьей 5</w:t>
      </w:r>
      <w:r w:rsidR="00ED3165">
        <w:rPr>
          <w:rFonts w:eastAsia="Calibri"/>
          <w:sz w:val="28"/>
          <w:szCs w:val="28"/>
          <w:vertAlign w:val="superscript"/>
          <w:lang w:eastAsia="en-US"/>
        </w:rPr>
        <w:t>1</w:t>
      </w:r>
      <w:r w:rsidRPr="00AB3BDB">
        <w:rPr>
          <w:rFonts w:eastAsia="Calibri"/>
          <w:sz w:val="28"/>
          <w:szCs w:val="28"/>
          <w:shd w:val="clear" w:color="FFFFFF" w:fill="FFFFFF"/>
          <w:lang w:eastAsia="en-US"/>
        </w:rPr>
        <w:t xml:space="preserve"> Градостроительного кодекса Российской Федерации, Уставом Поселения.</w:t>
      </w:r>
    </w:p>
    <w:p w14:paraId="5270E9CC" w14:textId="77777777" w:rsidR="00AB3BDB" w:rsidRPr="00AB3BDB" w:rsidRDefault="00AB3BDB" w:rsidP="00AB3BDB">
      <w:pPr>
        <w:autoSpaceDE w:val="0"/>
        <w:autoSpaceDN w:val="0"/>
        <w:adjustRightInd w:val="0"/>
        <w:ind w:firstLine="709"/>
        <w:jc w:val="both"/>
        <w:rPr>
          <w:rFonts w:eastAsia="Calibri"/>
          <w:sz w:val="28"/>
          <w:szCs w:val="28"/>
        </w:rPr>
      </w:pPr>
      <w:r w:rsidRPr="00AB3BDB">
        <w:rPr>
          <w:sz w:val="28"/>
          <w:szCs w:val="28"/>
        </w:rPr>
        <w:t xml:space="preserve">5.1.2. В случае </w:t>
      </w:r>
      <w:r w:rsidRPr="00AB3BDB">
        <w:rPr>
          <w:rFonts w:eastAsia="Calibri"/>
          <w:sz w:val="28"/>
          <w:szCs w:val="28"/>
          <w:lang w:eastAsia="en-US" w:bidi="hi-IN"/>
        </w:rPr>
        <w:t>перераспределения полномочий по</w:t>
      </w:r>
      <w:bookmarkStart w:id="37" w:name="_Toc270676559"/>
      <w:bookmarkStart w:id="38" w:name="_Toc286828557"/>
      <w:r w:rsidRPr="00AB3BDB">
        <w:rPr>
          <w:rFonts w:eastAsia="Calibri"/>
          <w:sz w:val="28"/>
          <w:szCs w:val="28"/>
          <w:lang w:eastAsia="en-US" w:bidi="hi-IN"/>
        </w:rPr>
        <w:t xml:space="preserve"> </w:t>
      </w:r>
      <w:r w:rsidRPr="00AB3BDB">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AB3BDB">
        <w:rPr>
          <w:rFonts w:eastAsia="Calibri"/>
          <w:sz w:val="28"/>
          <w:szCs w:val="28"/>
          <w:lang w:eastAsia="en-US"/>
        </w:rPr>
        <w:t>5</w:t>
      </w:r>
      <w:r w:rsidRPr="00AB3BDB">
        <w:rPr>
          <w:rFonts w:eastAsia="Calibri"/>
          <w:sz w:val="28"/>
          <w:szCs w:val="28"/>
          <w:vertAlign w:val="superscript"/>
          <w:lang w:eastAsia="en-US"/>
        </w:rPr>
        <w:t>1</w:t>
      </w:r>
      <w:r w:rsidRPr="00AB3BDB">
        <w:rPr>
          <w:rFonts w:eastAsia="Calibri"/>
          <w:sz w:val="28"/>
          <w:szCs w:val="28"/>
          <w:lang w:eastAsia="en-US"/>
        </w:rPr>
        <w:t xml:space="preserve"> </w:t>
      </w:r>
      <w:r w:rsidRPr="00AB3BDB">
        <w:rPr>
          <w:rFonts w:eastAsia="Calibri"/>
          <w:sz w:val="28"/>
          <w:szCs w:val="28"/>
        </w:rPr>
        <w:t>Градостроительного кодекса Российской Федерации и нормативным правовым актом регионального уровня.</w:t>
      </w:r>
    </w:p>
    <w:bookmarkEnd w:id="37"/>
    <w:bookmarkEnd w:id="38"/>
    <w:p w14:paraId="50C61CC9"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5B4B3784" w14:textId="77777777" w:rsidR="00AB3BDB" w:rsidRPr="00AB3BDB" w:rsidRDefault="00AB3BDB" w:rsidP="00AB3BDB">
      <w:pPr>
        <w:widowControl w:val="0"/>
        <w:ind w:firstLine="709"/>
        <w:jc w:val="both"/>
        <w:outlineLvl w:val="2"/>
        <w:rPr>
          <w:b/>
          <w:bCs/>
          <w:sz w:val="28"/>
          <w:szCs w:val="28"/>
          <w:shd w:val="clear" w:color="auto" w:fill="FFFFFF"/>
          <w:lang w:eastAsia="x-none"/>
        </w:rPr>
      </w:pPr>
      <w:bookmarkStart w:id="39" w:name="_Hlk104386856"/>
      <w:r w:rsidRPr="00AB3BDB">
        <w:rPr>
          <w:b/>
          <w:bCs/>
          <w:kern w:val="32"/>
          <w:sz w:val="28"/>
          <w:szCs w:val="28"/>
        </w:rPr>
        <w:t>6. Положения</w:t>
      </w:r>
      <w:r w:rsidRPr="00AB3BDB">
        <w:rPr>
          <w:b/>
          <w:bCs/>
          <w:kern w:val="32"/>
          <w:sz w:val="28"/>
          <w:szCs w:val="28"/>
          <w:lang w:val="x-none"/>
        </w:rPr>
        <w:t xml:space="preserve"> </w:t>
      </w:r>
      <w:r w:rsidRPr="00AB3BDB">
        <w:rPr>
          <w:b/>
          <w:bCs/>
          <w:kern w:val="32"/>
          <w:sz w:val="28"/>
          <w:szCs w:val="28"/>
        </w:rPr>
        <w:t xml:space="preserve">о </w:t>
      </w:r>
      <w:r w:rsidRPr="00AB3BDB">
        <w:rPr>
          <w:b/>
          <w:bCs/>
          <w:sz w:val="28"/>
          <w:szCs w:val="28"/>
          <w:shd w:val="clear" w:color="auto" w:fill="FFFFFF"/>
          <w:lang w:val="x-none" w:eastAsia="x-none"/>
        </w:rPr>
        <w:t>комплексно</w:t>
      </w:r>
      <w:r w:rsidRPr="00AB3BDB">
        <w:rPr>
          <w:b/>
          <w:bCs/>
          <w:sz w:val="28"/>
          <w:szCs w:val="28"/>
          <w:shd w:val="clear" w:color="auto" w:fill="FFFFFF"/>
          <w:lang w:eastAsia="x-none"/>
        </w:rPr>
        <w:t>м</w:t>
      </w:r>
      <w:r w:rsidRPr="00AB3BDB">
        <w:rPr>
          <w:b/>
          <w:bCs/>
          <w:sz w:val="28"/>
          <w:szCs w:val="28"/>
          <w:shd w:val="clear" w:color="auto" w:fill="FFFFFF"/>
          <w:lang w:val="x-none" w:eastAsia="x-none"/>
        </w:rPr>
        <w:t xml:space="preserve"> развити</w:t>
      </w:r>
      <w:r w:rsidRPr="00AB3BDB">
        <w:rPr>
          <w:b/>
          <w:bCs/>
          <w:sz w:val="28"/>
          <w:szCs w:val="28"/>
          <w:shd w:val="clear" w:color="auto" w:fill="FFFFFF"/>
          <w:lang w:eastAsia="x-none"/>
        </w:rPr>
        <w:t>и</w:t>
      </w:r>
      <w:r w:rsidRPr="00AB3BDB">
        <w:rPr>
          <w:b/>
          <w:bCs/>
          <w:sz w:val="28"/>
          <w:szCs w:val="28"/>
          <w:shd w:val="clear" w:color="auto" w:fill="FFFFFF"/>
          <w:lang w:val="x-none" w:eastAsia="x-none"/>
        </w:rPr>
        <w:t xml:space="preserve"> территори</w:t>
      </w:r>
      <w:r w:rsidRPr="00AB3BDB">
        <w:rPr>
          <w:b/>
          <w:bCs/>
          <w:sz w:val="28"/>
          <w:szCs w:val="28"/>
          <w:shd w:val="clear" w:color="auto" w:fill="FFFFFF"/>
          <w:lang w:eastAsia="x-none"/>
        </w:rPr>
        <w:t>й Поселения</w:t>
      </w:r>
    </w:p>
    <w:p w14:paraId="6F9D9D64" w14:textId="77777777" w:rsidR="00AB3BDB" w:rsidRPr="00AB3BDB" w:rsidRDefault="00AB3BDB" w:rsidP="00AB3BDB">
      <w:pPr>
        <w:jc w:val="center"/>
        <w:rPr>
          <w:rFonts w:ascii="Calibri" w:eastAsia="Calibri" w:hAnsi="Calibri"/>
          <w:sz w:val="22"/>
          <w:szCs w:val="22"/>
          <w:lang w:eastAsia="x-none"/>
        </w:rPr>
      </w:pPr>
    </w:p>
    <w:p w14:paraId="0CABE863" w14:textId="77777777" w:rsidR="00AB3BDB" w:rsidRPr="00AB3BDB" w:rsidRDefault="00AB3BDB" w:rsidP="00AB3BDB">
      <w:pPr>
        <w:widowControl w:val="0"/>
        <w:jc w:val="center"/>
        <w:outlineLvl w:val="2"/>
        <w:rPr>
          <w:b/>
          <w:sz w:val="28"/>
          <w:szCs w:val="28"/>
          <w:shd w:val="clear" w:color="auto" w:fill="FFFFFF"/>
          <w:lang w:val="x-none" w:eastAsia="x-none"/>
        </w:rPr>
      </w:pPr>
      <w:r w:rsidRPr="00AB3BDB">
        <w:rPr>
          <w:b/>
          <w:bCs/>
          <w:sz w:val="28"/>
          <w:szCs w:val="28"/>
          <w:lang w:eastAsia="x-none"/>
        </w:rPr>
        <w:t>6.</w:t>
      </w:r>
      <w:r w:rsidRPr="00AB3BDB">
        <w:rPr>
          <w:b/>
          <w:bCs/>
          <w:sz w:val="28"/>
          <w:szCs w:val="28"/>
          <w:lang w:val="x-none" w:eastAsia="x-none"/>
        </w:rPr>
        <w:t xml:space="preserve">1. Общие положения о </w:t>
      </w:r>
      <w:r w:rsidRPr="00AB3BDB">
        <w:rPr>
          <w:b/>
          <w:sz w:val="28"/>
          <w:szCs w:val="28"/>
          <w:shd w:val="clear" w:color="auto" w:fill="FFFFFF"/>
          <w:lang w:val="x-none" w:eastAsia="x-none"/>
        </w:rPr>
        <w:t xml:space="preserve">комплексном развитии </w:t>
      </w:r>
    </w:p>
    <w:p w14:paraId="39FED689" w14:textId="77777777" w:rsidR="00AB3BDB" w:rsidRPr="00AB3BDB" w:rsidRDefault="00AB3BDB" w:rsidP="00AB3BDB">
      <w:pPr>
        <w:widowControl w:val="0"/>
        <w:jc w:val="center"/>
        <w:outlineLvl w:val="2"/>
        <w:rPr>
          <w:b/>
          <w:bCs/>
          <w:sz w:val="28"/>
          <w:szCs w:val="28"/>
          <w:shd w:val="clear" w:color="auto" w:fill="FFFFFF"/>
          <w:lang w:eastAsia="x-none"/>
        </w:rPr>
      </w:pPr>
      <w:r w:rsidRPr="00AB3BDB">
        <w:rPr>
          <w:b/>
          <w:sz w:val="28"/>
          <w:szCs w:val="28"/>
          <w:shd w:val="clear" w:color="auto" w:fill="FFFFFF"/>
          <w:lang w:val="x-none" w:eastAsia="x-none"/>
        </w:rPr>
        <w:t>территорий</w:t>
      </w:r>
      <w:r w:rsidRPr="00AB3BDB">
        <w:rPr>
          <w:b/>
          <w:bCs/>
          <w:sz w:val="28"/>
          <w:szCs w:val="28"/>
          <w:shd w:val="clear" w:color="auto" w:fill="FFFFFF"/>
          <w:lang w:eastAsia="x-none"/>
        </w:rPr>
        <w:t xml:space="preserve"> Поселения</w:t>
      </w:r>
    </w:p>
    <w:p w14:paraId="007924EF" w14:textId="77777777" w:rsidR="00AB3BDB" w:rsidRPr="00AB3BDB" w:rsidRDefault="00AB3BDB" w:rsidP="00AB3BDB">
      <w:pPr>
        <w:jc w:val="center"/>
        <w:rPr>
          <w:rFonts w:ascii="Calibri" w:eastAsia="Calibri" w:hAnsi="Calibri"/>
          <w:sz w:val="22"/>
          <w:szCs w:val="22"/>
          <w:lang w:eastAsia="x-none"/>
        </w:rPr>
      </w:pPr>
    </w:p>
    <w:p w14:paraId="428A8C29" w14:textId="77777777" w:rsidR="00AB3BDB" w:rsidRPr="00AB3BDB" w:rsidRDefault="00AB3BDB" w:rsidP="00AB3BDB">
      <w:pPr>
        <w:widowControl w:val="0"/>
        <w:ind w:firstLine="709"/>
        <w:jc w:val="both"/>
        <w:rPr>
          <w:rFonts w:eastAsia="Calibri"/>
          <w:sz w:val="28"/>
          <w:szCs w:val="28"/>
          <w:shd w:val="clear" w:color="auto" w:fill="FFFFFF"/>
          <w:lang w:eastAsia="en-US"/>
        </w:rPr>
      </w:pPr>
      <w:r w:rsidRPr="00AB3BDB">
        <w:rPr>
          <w:rFonts w:eastAsia="Calibri"/>
          <w:sz w:val="28"/>
          <w:szCs w:val="28"/>
          <w:lang w:eastAsia="en-US"/>
        </w:rPr>
        <w:t>6.1.1. </w:t>
      </w:r>
      <w:r w:rsidRPr="00AB3BDB">
        <w:rPr>
          <w:rFonts w:eastAsia="Calibri"/>
          <w:sz w:val="28"/>
          <w:szCs w:val="28"/>
          <w:shd w:val="clear" w:color="auto" w:fill="FFFFFF"/>
          <w:lang w:eastAsia="en-US"/>
        </w:rPr>
        <w:t xml:space="preserve">На </w:t>
      </w:r>
      <w:r w:rsidRPr="00AB3BDB">
        <w:rPr>
          <w:rFonts w:eastAsia="Calibri"/>
          <w:sz w:val="28"/>
          <w:szCs w:val="28"/>
          <w:lang w:eastAsia="en-US"/>
        </w:rPr>
        <w:t xml:space="preserve">карте градостроительного зонирования </w:t>
      </w:r>
      <w:r w:rsidRPr="00AB3BDB">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582FE898" w14:textId="77777777" w:rsidR="00AB3BDB" w:rsidRPr="00AB3BDB" w:rsidRDefault="00AB3BDB" w:rsidP="00AB3BDB">
      <w:pPr>
        <w:widowControl w:val="0"/>
        <w:ind w:firstLine="709"/>
        <w:jc w:val="both"/>
        <w:rPr>
          <w:rFonts w:eastAsia="Calibri"/>
          <w:sz w:val="28"/>
          <w:szCs w:val="28"/>
          <w:shd w:val="clear" w:color="auto" w:fill="FFFFFF"/>
          <w:lang w:eastAsia="en-US"/>
        </w:rPr>
      </w:pPr>
      <w:r w:rsidRPr="00AB3BDB">
        <w:rPr>
          <w:rFonts w:eastAsia="Calibri"/>
          <w:sz w:val="28"/>
          <w:szCs w:val="28"/>
          <w:lang w:eastAsia="en-US"/>
        </w:rPr>
        <w:t>6.1.2. </w:t>
      </w:r>
      <w:r w:rsidRPr="00AB3BDB">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40FB0382"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bookmarkEnd w:id="39"/>
    <w:p w14:paraId="78C26877"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6940951B" w14:textId="77777777" w:rsidR="00AB3BDB" w:rsidRDefault="00AB3BDB">
      <w:pPr>
        <w:spacing w:after="200" w:line="276" w:lineRule="auto"/>
        <w:rPr>
          <w:rFonts w:eastAsia="Calibri"/>
          <w:b/>
          <w:sz w:val="28"/>
          <w:szCs w:val="28"/>
          <w:lang w:eastAsia="en-US"/>
        </w:rPr>
      </w:pPr>
      <w:r>
        <w:rPr>
          <w:rFonts w:eastAsia="Calibri"/>
          <w:b/>
          <w:sz w:val="28"/>
          <w:szCs w:val="28"/>
          <w:lang w:eastAsia="en-US"/>
        </w:rPr>
        <w:br w:type="page"/>
      </w:r>
    </w:p>
    <w:p w14:paraId="552EA00E" w14:textId="417CBBE2" w:rsidR="00AB3BDB" w:rsidRPr="00AB3BDB" w:rsidRDefault="00AB3BDB" w:rsidP="00AB3BDB">
      <w:pPr>
        <w:widowControl w:val="0"/>
        <w:autoSpaceDE w:val="0"/>
        <w:autoSpaceDN w:val="0"/>
        <w:adjustRightInd w:val="0"/>
        <w:contextualSpacing/>
        <w:jc w:val="center"/>
        <w:rPr>
          <w:rFonts w:eastAsia="Calibri"/>
          <w:kern w:val="32"/>
          <w:sz w:val="28"/>
          <w:szCs w:val="28"/>
        </w:rPr>
      </w:pPr>
      <w:r w:rsidRPr="00AB3BDB">
        <w:rPr>
          <w:rFonts w:eastAsia="Calibri"/>
          <w:b/>
          <w:sz w:val="28"/>
          <w:szCs w:val="28"/>
          <w:lang w:eastAsia="en-US"/>
        </w:rPr>
        <w:lastRenderedPageBreak/>
        <w:t>7. Положения о внесении изменений в Правила</w:t>
      </w:r>
    </w:p>
    <w:p w14:paraId="78BF189E"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562055F1"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7.1. Основания и порядок внесения изменений в Правила</w:t>
      </w:r>
    </w:p>
    <w:p w14:paraId="318DD1CC"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28B65162" w14:textId="77777777" w:rsidR="00AB3BDB" w:rsidRPr="00AB3BDB" w:rsidRDefault="00AB3BDB" w:rsidP="00AB3BDB">
      <w:pPr>
        <w:widowControl w:val="0"/>
        <w:ind w:firstLine="709"/>
        <w:jc w:val="both"/>
        <w:rPr>
          <w:rFonts w:eastAsia="Calibri"/>
          <w:sz w:val="28"/>
          <w:szCs w:val="28"/>
          <w:lang w:eastAsia="en-US"/>
        </w:rPr>
      </w:pPr>
      <w:bookmarkStart w:id="40" w:name="_Toc270676581"/>
      <w:bookmarkStart w:id="41" w:name="_Toc286828580"/>
      <w:r w:rsidRPr="00AB3BDB">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755CE102"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073103B7" w14:textId="77777777" w:rsidR="00AB3BDB" w:rsidRPr="00AB3BDB" w:rsidRDefault="00AB3BDB" w:rsidP="00AB3BDB">
      <w:pPr>
        <w:widowControl w:val="0"/>
        <w:ind w:firstLine="709"/>
        <w:jc w:val="both"/>
        <w:outlineLvl w:val="2"/>
        <w:rPr>
          <w:b/>
          <w:bCs/>
          <w:kern w:val="32"/>
        </w:rPr>
      </w:pPr>
      <w:bookmarkStart w:id="42" w:name="p1662"/>
      <w:bookmarkEnd w:id="40"/>
      <w:bookmarkEnd w:id="41"/>
      <w:bookmarkEnd w:id="42"/>
    </w:p>
    <w:p w14:paraId="7E682BDD" w14:textId="77777777" w:rsidR="00AB3BDB" w:rsidRPr="00AB3BDB" w:rsidRDefault="00AB3BDB" w:rsidP="00AB3BDB">
      <w:pPr>
        <w:widowControl w:val="0"/>
        <w:jc w:val="center"/>
        <w:outlineLvl w:val="2"/>
        <w:rPr>
          <w:b/>
          <w:bCs/>
          <w:kern w:val="32"/>
          <w:sz w:val="28"/>
          <w:szCs w:val="28"/>
        </w:rPr>
      </w:pPr>
      <w:r w:rsidRPr="00AB3BDB">
        <w:rPr>
          <w:b/>
          <w:bCs/>
          <w:kern w:val="32"/>
          <w:sz w:val="28"/>
          <w:szCs w:val="28"/>
        </w:rPr>
        <w:t xml:space="preserve">8. </w:t>
      </w:r>
      <w:r w:rsidRPr="00AB3BDB">
        <w:rPr>
          <w:b/>
          <w:bCs/>
          <w:kern w:val="32"/>
          <w:sz w:val="28"/>
          <w:szCs w:val="28"/>
          <w:lang w:val="x-none"/>
        </w:rPr>
        <w:t xml:space="preserve">Положения о </w:t>
      </w:r>
      <w:r w:rsidRPr="00AB3BDB">
        <w:rPr>
          <w:b/>
          <w:bCs/>
          <w:kern w:val="32"/>
          <w:sz w:val="28"/>
          <w:szCs w:val="28"/>
        </w:rPr>
        <w:t xml:space="preserve">регулировании иных вопросов </w:t>
      </w:r>
    </w:p>
    <w:p w14:paraId="7D67B9D0" w14:textId="77777777" w:rsidR="00AB3BDB" w:rsidRPr="00AB3BDB" w:rsidRDefault="00AB3BDB" w:rsidP="00AB3BDB">
      <w:pPr>
        <w:widowControl w:val="0"/>
        <w:jc w:val="center"/>
        <w:outlineLvl w:val="2"/>
        <w:rPr>
          <w:b/>
          <w:bCs/>
          <w:kern w:val="32"/>
          <w:sz w:val="28"/>
          <w:szCs w:val="28"/>
          <w:lang w:val="x-none"/>
        </w:rPr>
      </w:pPr>
      <w:r w:rsidRPr="00AB3BDB">
        <w:rPr>
          <w:b/>
          <w:bCs/>
          <w:kern w:val="32"/>
          <w:sz w:val="28"/>
          <w:szCs w:val="28"/>
          <w:lang w:val="x-none"/>
        </w:rPr>
        <w:t>землепользования и застройки</w:t>
      </w:r>
    </w:p>
    <w:p w14:paraId="0F505C92" w14:textId="77777777" w:rsidR="00AB3BDB" w:rsidRPr="00AB3BDB" w:rsidRDefault="00AB3BDB" w:rsidP="00AB3BDB">
      <w:pPr>
        <w:spacing w:line="360" w:lineRule="auto"/>
        <w:jc w:val="center"/>
        <w:rPr>
          <w:rFonts w:ascii="Calibri" w:eastAsia="Calibri" w:hAnsi="Calibri"/>
          <w:sz w:val="22"/>
          <w:szCs w:val="22"/>
          <w:lang w:val="x-none"/>
        </w:rPr>
      </w:pPr>
    </w:p>
    <w:p w14:paraId="18FC1832" w14:textId="77777777" w:rsidR="00AB3BDB" w:rsidRPr="00AB3BDB" w:rsidRDefault="00AB3BDB" w:rsidP="00AB3BDB">
      <w:pPr>
        <w:autoSpaceDE w:val="0"/>
        <w:autoSpaceDN w:val="0"/>
        <w:adjustRightInd w:val="0"/>
        <w:jc w:val="center"/>
        <w:rPr>
          <w:rFonts w:cs="Arial"/>
          <w:b/>
          <w:sz w:val="28"/>
          <w:szCs w:val="28"/>
        </w:rPr>
      </w:pPr>
      <w:r w:rsidRPr="00AB3BDB">
        <w:rPr>
          <w:rFonts w:cs="Arial"/>
          <w:b/>
          <w:sz w:val="28"/>
          <w:szCs w:val="28"/>
        </w:rPr>
        <w:t xml:space="preserve">8.1.  Ограничения использования земельных участков </w:t>
      </w:r>
    </w:p>
    <w:p w14:paraId="1A38F0C3" w14:textId="77777777" w:rsidR="00AB3BDB" w:rsidRPr="00AB3BDB" w:rsidRDefault="00AB3BDB" w:rsidP="00AB3BDB">
      <w:pPr>
        <w:autoSpaceDE w:val="0"/>
        <w:autoSpaceDN w:val="0"/>
        <w:adjustRightInd w:val="0"/>
        <w:jc w:val="center"/>
        <w:rPr>
          <w:rFonts w:cs="Arial"/>
          <w:b/>
          <w:sz w:val="28"/>
          <w:szCs w:val="28"/>
        </w:rPr>
      </w:pPr>
      <w:r w:rsidRPr="00AB3BDB">
        <w:rPr>
          <w:rFonts w:cs="Arial"/>
          <w:b/>
          <w:sz w:val="28"/>
          <w:szCs w:val="28"/>
        </w:rPr>
        <w:t>при размещении пасек</w:t>
      </w:r>
    </w:p>
    <w:p w14:paraId="15791DF8" w14:textId="77777777" w:rsidR="00AB3BDB" w:rsidRPr="00AB3BDB" w:rsidRDefault="00AB3BDB" w:rsidP="00AB3BDB">
      <w:pPr>
        <w:autoSpaceDE w:val="0"/>
        <w:autoSpaceDN w:val="0"/>
        <w:adjustRightInd w:val="0"/>
        <w:jc w:val="center"/>
        <w:rPr>
          <w:b/>
          <w:sz w:val="28"/>
          <w:szCs w:val="28"/>
        </w:rPr>
      </w:pPr>
    </w:p>
    <w:p w14:paraId="627F5E40" w14:textId="77777777" w:rsidR="00AB3BDB" w:rsidRPr="00AB3BDB" w:rsidRDefault="00AB3BDB" w:rsidP="00AB3BDB">
      <w:pPr>
        <w:shd w:val="clear" w:color="auto" w:fill="FFFFFF"/>
        <w:ind w:firstLine="709"/>
        <w:jc w:val="both"/>
        <w:rPr>
          <w:sz w:val="28"/>
          <w:szCs w:val="28"/>
        </w:rPr>
      </w:pPr>
      <w:r w:rsidRPr="00AB3BDB">
        <w:rPr>
          <w:sz w:val="28"/>
          <w:szCs w:val="28"/>
        </w:rPr>
        <w:t>8.1.1. Места для содержания пчел (далее – пасеки) должны размещаться на расстоянии:</w:t>
      </w:r>
    </w:p>
    <w:p w14:paraId="4B4FAF11" w14:textId="77777777" w:rsidR="00AB3BDB" w:rsidRPr="00AB3BDB" w:rsidRDefault="00AB3BDB" w:rsidP="00AB3BDB">
      <w:pPr>
        <w:shd w:val="clear" w:color="auto" w:fill="FFFFFF"/>
        <w:ind w:firstLine="709"/>
        <w:jc w:val="both"/>
        <w:rPr>
          <w:sz w:val="28"/>
          <w:szCs w:val="28"/>
        </w:rPr>
      </w:pPr>
      <w:r w:rsidRPr="00AB3BDB">
        <w:rPr>
          <w:sz w:val="28"/>
          <w:szCs w:val="28"/>
        </w:rPr>
        <w:t>не менее 100 м от воскоперерабатывающих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кВ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4AFBF5A5" w14:textId="20B255FC" w:rsidR="00AB3BDB" w:rsidRPr="00AB3BDB" w:rsidRDefault="00AB3BDB" w:rsidP="00AB3BDB">
      <w:pPr>
        <w:shd w:val="clear" w:color="auto" w:fill="FFFFFF"/>
        <w:ind w:firstLine="709"/>
        <w:jc w:val="both"/>
        <w:rPr>
          <w:sz w:val="28"/>
          <w:szCs w:val="28"/>
        </w:rPr>
      </w:pPr>
      <w:r w:rsidRPr="00AB3BDB">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w:t>
      </w:r>
      <w:r w:rsidR="00B96D08">
        <w:rPr>
          <w:sz w:val="28"/>
          <w:szCs w:val="28"/>
        </w:rPr>
        <w:t>–</w:t>
      </w:r>
      <w:r w:rsidRPr="00AB3BDB">
        <w:rPr>
          <w:sz w:val="28"/>
          <w:szCs w:val="28"/>
        </w:rPr>
        <w:t xml:space="preserve">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от соседних земельных участков сплошным ограждением высотой не менее              2 м;</w:t>
      </w:r>
    </w:p>
    <w:p w14:paraId="3F0B85F2" w14:textId="77777777" w:rsidR="00AB3BDB" w:rsidRPr="00AB3BDB" w:rsidRDefault="00AB3BDB" w:rsidP="00AB3BDB">
      <w:pPr>
        <w:shd w:val="clear" w:color="auto" w:fill="FFFFFF"/>
        <w:ind w:firstLine="709"/>
        <w:jc w:val="both"/>
        <w:rPr>
          <w:sz w:val="28"/>
          <w:szCs w:val="28"/>
        </w:rPr>
      </w:pPr>
      <w:r w:rsidRPr="00AB3BDB">
        <w:rPr>
          <w:sz w:val="28"/>
          <w:szCs w:val="28"/>
        </w:rPr>
        <w:t xml:space="preserve">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w:t>
      </w:r>
      <w:r w:rsidRPr="00AB3BDB">
        <w:rPr>
          <w:sz w:val="28"/>
          <w:szCs w:val="28"/>
        </w:rPr>
        <w:lastRenderedPageBreak/>
        <w:t>вне границ населенных пунктов или территорий садоводства или огородничества (за исключением животных, содержащихся в хозяйствах).</w:t>
      </w:r>
    </w:p>
    <w:p w14:paraId="381E67EF" w14:textId="77777777" w:rsidR="00AB3BDB" w:rsidRPr="00AB3BDB" w:rsidRDefault="00AB3BDB" w:rsidP="00AB3BDB">
      <w:pPr>
        <w:widowControl w:val="0"/>
        <w:shd w:val="clear" w:color="auto" w:fill="FFFFFF"/>
        <w:ind w:firstLine="709"/>
        <w:jc w:val="both"/>
        <w:textAlignment w:val="baseline"/>
        <w:rPr>
          <w:rFonts w:eastAsia="Calibri"/>
          <w:sz w:val="28"/>
          <w:szCs w:val="28"/>
          <w:shd w:val="clear" w:color="auto" w:fill="FFFFFF"/>
          <w:lang w:eastAsia="en-US"/>
        </w:rPr>
      </w:pPr>
      <w:r w:rsidRPr="00AB3BDB">
        <w:rPr>
          <w:sz w:val="28"/>
          <w:szCs w:val="28"/>
        </w:rPr>
        <w:t xml:space="preserve">8.1.2. Особенности содержания пчел устанавливаются в соответствии с </w:t>
      </w:r>
      <w:r w:rsidRPr="00AB3BDB">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01861F8F" w14:textId="77777777" w:rsidR="00AB3BDB" w:rsidRPr="00AB3BDB" w:rsidRDefault="00AB3BDB" w:rsidP="00AB3BDB">
      <w:pPr>
        <w:widowControl w:val="0"/>
        <w:shd w:val="clear" w:color="auto" w:fill="FFFFFF"/>
        <w:ind w:firstLine="709"/>
        <w:jc w:val="both"/>
        <w:textAlignment w:val="baseline"/>
        <w:rPr>
          <w:sz w:val="28"/>
          <w:szCs w:val="28"/>
        </w:rPr>
      </w:pPr>
    </w:p>
    <w:p w14:paraId="11755B5D"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r w:rsidRPr="00AB3BDB">
        <w:rPr>
          <w:rFonts w:eastAsia="Calibri"/>
          <w:b/>
          <w:sz w:val="28"/>
          <w:szCs w:val="28"/>
          <w:lang w:eastAsia="en-US"/>
        </w:rPr>
        <w:t>8.2. Максимальная высота ограждений земельных участков</w:t>
      </w:r>
    </w:p>
    <w:p w14:paraId="5E3EAAEB"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252FDE30" w14:textId="77777777" w:rsidR="00AB3BDB" w:rsidRPr="00AB3BDB" w:rsidRDefault="00AB3BDB" w:rsidP="00AB3BDB">
      <w:pPr>
        <w:widowControl w:val="0"/>
        <w:ind w:firstLine="709"/>
        <w:jc w:val="both"/>
        <w:rPr>
          <w:rFonts w:eastAsia="Calibri"/>
          <w:sz w:val="28"/>
          <w:szCs w:val="28"/>
          <w:lang w:eastAsia="en-US"/>
        </w:rPr>
      </w:pPr>
      <w:r w:rsidRPr="00AB3BDB">
        <w:rPr>
          <w:sz w:val="28"/>
          <w:szCs w:val="28"/>
        </w:rPr>
        <w:t>8.2.</w:t>
      </w:r>
      <w:r w:rsidRPr="00AB3BDB">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386BAD4E" w14:textId="77777777" w:rsidR="00AB3BDB" w:rsidRPr="00AB3BDB" w:rsidRDefault="00AB3BDB" w:rsidP="00AB3BDB">
      <w:pPr>
        <w:widowControl w:val="0"/>
        <w:ind w:firstLine="709"/>
        <w:jc w:val="both"/>
        <w:rPr>
          <w:rFonts w:eastAsia="Calibri"/>
          <w:sz w:val="28"/>
          <w:szCs w:val="28"/>
          <w:lang w:eastAsia="en-US"/>
        </w:rPr>
      </w:pPr>
      <w:r w:rsidRPr="00AB3BDB">
        <w:rPr>
          <w:sz w:val="28"/>
          <w:szCs w:val="28"/>
        </w:rPr>
        <w:t>8.2.</w:t>
      </w:r>
      <w:r w:rsidRPr="00AB3BDB">
        <w:rPr>
          <w:rFonts w:eastAsia="Calibri"/>
          <w:sz w:val="28"/>
          <w:szCs w:val="28"/>
          <w:lang w:eastAsia="en-US"/>
        </w:rPr>
        <w:t>2. Максимальная высота ограждений земельных участков индивидуальной жилой застройки:</w:t>
      </w:r>
    </w:p>
    <w:p w14:paraId="15E46952" w14:textId="39A1D20D" w:rsidR="00AB3BDB" w:rsidRPr="00AB3BDB" w:rsidRDefault="00AB3BDB" w:rsidP="00AB3BDB">
      <w:pPr>
        <w:widowControl w:val="0"/>
        <w:ind w:firstLine="709"/>
        <w:contextualSpacing/>
        <w:jc w:val="both"/>
        <w:rPr>
          <w:sz w:val="28"/>
          <w:szCs w:val="28"/>
        </w:rPr>
      </w:pPr>
      <w:r w:rsidRPr="00AB3BDB">
        <w:rPr>
          <w:sz w:val="28"/>
          <w:szCs w:val="28"/>
        </w:rPr>
        <w:t xml:space="preserve">вдоль скоростных транспортных магистралей, улиц и проездов </w:t>
      </w:r>
      <w:r w:rsidR="00B96D08">
        <w:rPr>
          <w:sz w:val="28"/>
          <w:szCs w:val="28"/>
        </w:rPr>
        <w:t>–</w:t>
      </w:r>
      <w:r w:rsidRPr="00AB3BDB">
        <w:rPr>
          <w:sz w:val="28"/>
          <w:szCs w:val="28"/>
        </w:rPr>
        <w:t xml:space="preserve"> до 2,5 м;</w:t>
      </w:r>
    </w:p>
    <w:p w14:paraId="76A93C69" w14:textId="77777777" w:rsidR="00AB3BDB" w:rsidRPr="00AB3BDB" w:rsidRDefault="00AB3BDB" w:rsidP="00AB3BDB">
      <w:pPr>
        <w:ind w:firstLine="709"/>
        <w:jc w:val="both"/>
        <w:rPr>
          <w:sz w:val="28"/>
          <w:szCs w:val="28"/>
        </w:rPr>
      </w:pPr>
      <w:r w:rsidRPr="00AB3BDB">
        <w:rPr>
          <w:sz w:val="28"/>
          <w:szCs w:val="28"/>
        </w:rPr>
        <w:t xml:space="preserve">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незастроенной площади земельных участков. Более 2,2 м – по согласованию со смежными землепользователями, </w:t>
      </w:r>
      <w:r w:rsidRPr="00AB3BDB">
        <w:rPr>
          <w:rFonts w:eastAsia="Calibri"/>
          <w:sz w:val="28"/>
          <w:szCs w:val="28"/>
        </w:rPr>
        <w:t xml:space="preserve">при соблюдении требований технических регламентов и, </w:t>
      </w:r>
      <w:r w:rsidRPr="00AB3BDB">
        <w:rPr>
          <w:sz w:val="28"/>
          <w:szCs w:val="28"/>
        </w:rPr>
        <w:t>если это не нарушает объемно-пространственных характеристик окружающей застройки и ландшафта.</w:t>
      </w:r>
    </w:p>
    <w:p w14:paraId="557F8F3D" w14:textId="77777777" w:rsidR="00AB3BDB" w:rsidRPr="00AB3BDB" w:rsidRDefault="00AB3BDB" w:rsidP="00AB3BDB">
      <w:pPr>
        <w:ind w:firstLine="709"/>
        <w:jc w:val="both"/>
        <w:rPr>
          <w:sz w:val="28"/>
          <w:szCs w:val="28"/>
        </w:rPr>
      </w:pPr>
    </w:p>
    <w:p w14:paraId="19A7042F" w14:textId="77777777" w:rsidR="00AB3BDB" w:rsidRPr="00AB3BDB" w:rsidRDefault="00AB3BDB" w:rsidP="00AB3BDB">
      <w:pPr>
        <w:widowControl w:val="0"/>
        <w:jc w:val="center"/>
        <w:rPr>
          <w:rFonts w:eastAsia="Calibri"/>
          <w:b/>
          <w:bCs/>
          <w:sz w:val="28"/>
          <w:szCs w:val="28"/>
          <w:shd w:val="clear" w:color="auto" w:fill="FFFFFF"/>
          <w:lang w:eastAsia="en-US"/>
        </w:rPr>
      </w:pPr>
      <w:r w:rsidRPr="00AB3BDB">
        <w:rPr>
          <w:rFonts w:eastAsia="Calibri"/>
          <w:b/>
          <w:sz w:val="28"/>
          <w:szCs w:val="28"/>
          <w:lang w:eastAsia="en-US"/>
        </w:rPr>
        <w:t>8.3. </w:t>
      </w:r>
      <w:r w:rsidRPr="00AB3BDB">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37583D91" w14:textId="77777777" w:rsidR="00AB3BDB" w:rsidRPr="00AB3BDB" w:rsidRDefault="00AB3BDB" w:rsidP="00AB3BDB">
      <w:pPr>
        <w:widowControl w:val="0"/>
        <w:ind w:firstLine="709"/>
        <w:jc w:val="both"/>
        <w:rPr>
          <w:rFonts w:eastAsia="Calibri"/>
          <w:b/>
          <w:bCs/>
          <w:sz w:val="28"/>
          <w:szCs w:val="28"/>
          <w:shd w:val="clear" w:color="auto" w:fill="FFFFFF"/>
          <w:lang w:eastAsia="en-US"/>
        </w:rPr>
      </w:pPr>
    </w:p>
    <w:p w14:paraId="4F3EA9E2" w14:textId="77777777" w:rsidR="00AB3BDB" w:rsidRPr="00AB3BDB" w:rsidRDefault="00AB3BDB" w:rsidP="00AB3BDB">
      <w:pPr>
        <w:widowControl w:val="0"/>
        <w:suppressAutoHyphens/>
        <w:ind w:firstLine="709"/>
        <w:jc w:val="both"/>
        <w:rPr>
          <w:bCs/>
          <w:sz w:val="28"/>
          <w:szCs w:val="28"/>
        </w:rPr>
      </w:pPr>
      <w:r w:rsidRPr="00AB3BDB">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AB3BDB">
        <w:rPr>
          <w:bCs/>
          <w:sz w:val="28"/>
          <w:szCs w:val="28"/>
        </w:rPr>
        <w:t>СП 42.13330.2016 «СНиП 2.07.01-89* Градостроительство. Планировка и застройка городских и сельских поселений».</w:t>
      </w:r>
    </w:p>
    <w:p w14:paraId="32082482" w14:textId="77777777" w:rsidR="00AB3BDB" w:rsidRPr="00AB3BDB" w:rsidRDefault="00AB3BDB" w:rsidP="00AB3BDB">
      <w:pPr>
        <w:widowControl w:val="0"/>
        <w:suppressAutoHyphens/>
        <w:ind w:firstLine="709"/>
        <w:jc w:val="both"/>
        <w:rPr>
          <w:bCs/>
          <w:sz w:val="28"/>
          <w:szCs w:val="28"/>
        </w:rPr>
      </w:pPr>
    </w:p>
    <w:p w14:paraId="7D6D6E28" w14:textId="77777777" w:rsidR="00AB3BDB" w:rsidRPr="00AB3BDB" w:rsidRDefault="00AB3BDB" w:rsidP="00AB3BDB">
      <w:pPr>
        <w:widowControl w:val="0"/>
        <w:suppressAutoHyphens/>
        <w:jc w:val="center"/>
        <w:rPr>
          <w:rFonts w:eastAsia="Calibri"/>
          <w:b/>
          <w:sz w:val="28"/>
          <w:szCs w:val="28"/>
        </w:rPr>
      </w:pPr>
      <w:r w:rsidRPr="00AB3BDB">
        <w:rPr>
          <w:rFonts w:eastAsia="Calibri"/>
          <w:b/>
          <w:sz w:val="28"/>
          <w:szCs w:val="28"/>
          <w:lang w:val="en-US"/>
        </w:rPr>
        <w:t>II</w:t>
      </w:r>
      <w:r w:rsidRPr="00AB3BDB">
        <w:rPr>
          <w:rFonts w:eastAsia="Calibri"/>
          <w:b/>
          <w:sz w:val="28"/>
          <w:szCs w:val="28"/>
        </w:rPr>
        <w:t>. Карта градостроительного зонирования</w:t>
      </w:r>
    </w:p>
    <w:p w14:paraId="6A27FA0D" w14:textId="77777777" w:rsidR="00AB3BDB" w:rsidRPr="00AB3BDB" w:rsidRDefault="00AB3BDB" w:rsidP="00AB3BDB">
      <w:pPr>
        <w:jc w:val="center"/>
        <w:rPr>
          <w:rFonts w:ascii="Calibri" w:eastAsia="Calibri" w:hAnsi="Calibri"/>
          <w:sz w:val="22"/>
          <w:szCs w:val="22"/>
          <w:lang w:val="x-none"/>
        </w:rPr>
      </w:pPr>
    </w:p>
    <w:p w14:paraId="1AB0B8F0" w14:textId="77777777" w:rsidR="00AB3BDB" w:rsidRPr="00AB3BDB" w:rsidRDefault="00AB3BDB" w:rsidP="00AB3BDB">
      <w:pPr>
        <w:widowControl w:val="0"/>
        <w:jc w:val="center"/>
        <w:outlineLvl w:val="2"/>
        <w:rPr>
          <w:b/>
          <w:bCs/>
          <w:kern w:val="32"/>
          <w:sz w:val="28"/>
          <w:szCs w:val="28"/>
          <w:lang w:val="x-none"/>
        </w:rPr>
      </w:pPr>
      <w:bookmarkStart w:id="43" w:name="_Toc41981579"/>
      <w:r w:rsidRPr="00AB3BDB">
        <w:rPr>
          <w:b/>
          <w:bCs/>
          <w:kern w:val="32"/>
          <w:sz w:val="28"/>
          <w:szCs w:val="28"/>
        </w:rPr>
        <w:t xml:space="preserve">1. Градостроительное </w:t>
      </w:r>
      <w:r w:rsidRPr="00AB3BDB">
        <w:rPr>
          <w:b/>
          <w:bCs/>
          <w:kern w:val="32"/>
          <w:sz w:val="28"/>
          <w:szCs w:val="28"/>
          <w:lang w:val="x-none"/>
        </w:rPr>
        <w:t>зонировани</w:t>
      </w:r>
      <w:r w:rsidRPr="00AB3BDB">
        <w:rPr>
          <w:b/>
          <w:bCs/>
          <w:kern w:val="32"/>
          <w:sz w:val="28"/>
          <w:szCs w:val="28"/>
        </w:rPr>
        <w:t>е</w:t>
      </w:r>
      <w:bookmarkEnd w:id="43"/>
    </w:p>
    <w:p w14:paraId="08B39E77" w14:textId="77777777" w:rsidR="00AB3BDB" w:rsidRPr="00AB3BDB" w:rsidRDefault="00AB3BDB" w:rsidP="00AB3BDB">
      <w:pPr>
        <w:widowControl w:val="0"/>
        <w:autoSpaceDE w:val="0"/>
        <w:autoSpaceDN w:val="0"/>
        <w:adjustRightInd w:val="0"/>
        <w:contextualSpacing/>
        <w:jc w:val="both"/>
        <w:rPr>
          <w:rFonts w:eastAsia="Calibri"/>
          <w:b/>
          <w:sz w:val="28"/>
          <w:szCs w:val="28"/>
          <w:lang w:eastAsia="en-US"/>
        </w:rPr>
      </w:pPr>
    </w:p>
    <w:p w14:paraId="6DD2F573"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Calibri"/>
          <w:sz w:val="28"/>
          <w:szCs w:val="28"/>
        </w:rPr>
        <w:t>1.1. </w:t>
      </w:r>
      <w:r w:rsidRPr="00AB3BDB">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AB3BDB">
        <w:rPr>
          <w:rFonts w:eastAsia="Calibri"/>
          <w:sz w:val="28"/>
          <w:szCs w:val="28"/>
        </w:rPr>
        <w:t xml:space="preserve">, </w:t>
      </w:r>
      <w:r w:rsidRPr="00AB3BDB">
        <w:rPr>
          <w:rFonts w:eastAsia="TimesNewRoman"/>
          <w:sz w:val="28"/>
          <w:szCs w:val="28"/>
        </w:rPr>
        <w:t>определенным статьей</w:t>
      </w:r>
      <w:r w:rsidRPr="00AB3BDB">
        <w:rPr>
          <w:rFonts w:eastAsia="Calibri"/>
          <w:sz w:val="28"/>
          <w:szCs w:val="28"/>
        </w:rPr>
        <w:t xml:space="preserve"> 34 </w:t>
      </w:r>
      <w:r w:rsidRPr="00AB3BDB">
        <w:rPr>
          <w:rFonts w:eastAsia="TimesNewRoman"/>
          <w:sz w:val="28"/>
          <w:szCs w:val="28"/>
        </w:rPr>
        <w:t>Градостроительного кодекса Российской Федерации, и предусматривает</w:t>
      </w:r>
      <w:r w:rsidRPr="00AB3BDB">
        <w:rPr>
          <w:rFonts w:eastAsia="Calibri"/>
          <w:sz w:val="28"/>
          <w:szCs w:val="28"/>
        </w:rPr>
        <w:t>:</w:t>
      </w:r>
    </w:p>
    <w:p w14:paraId="511F1BC9"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TimesNewRoman"/>
          <w:sz w:val="28"/>
          <w:szCs w:val="28"/>
        </w:rPr>
        <w:lastRenderedPageBreak/>
        <w:t>возможность сочетания в одной территориальной зоне различных видов планируемого использования земельных участков</w:t>
      </w:r>
      <w:r w:rsidRPr="00AB3BDB">
        <w:rPr>
          <w:rFonts w:eastAsia="Calibri"/>
          <w:sz w:val="28"/>
          <w:szCs w:val="28"/>
        </w:rPr>
        <w:t>;</w:t>
      </w:r>
    </w:p>
    <w:p w14:paraId="3179D426"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TimesNewRoman"/>
          <w:sz w:val="28"/>
          <w:szCs w:val="28"/>
        </w:rPr>
        <w:t>учет функциональных зон и параметров их планируемого развития</w:t>
      </w:r>
      <w:r w:rsidRPr="00AB3BDB">
        <w:rPr>
          <w:rFonts w:eastAsia="Calibri"/>
          <w:sz w:val="28"/>
          <w:szCs w:val="28"/>
        </w:rPr>
        <w:t xml:space="preserve">, </w:t>
      </w:r>
      <w:r w:rsidRPr="00AB3BDB">
        <w:rPr>
          <w:rFonts w:eastAsia="TimesNewRoman"/>
          <w:sz w:val="28"/>
          <w:szCs w:val="28"/>
        </w:rPr>
        <w:t>определенных генеральным планом Поселения</w:t>
      </w:r>
      <w:r w:rsidRPr="00AB3BDB">
        <w:rPr>
          <w:rFonts w:eastAsia="Calibri"/>
          <w:sz w:val="28"/>
          <w:szCs w:val="28"/>
        </w:rPr>
        <w:t>;</w:t>
      </w:r>
    </w:p>
    <w:p w14:paraId="29CC7F63"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TimesNewRoman"/>
          <w:sz w:val="28"/>
          <w:szCs w:val="28"/>
        </w:rPr>
        <w:t>учет сложившейся планировки территории и существующего землепользования</w:t>
      </w:r>
      <w:r w:rsidRPr="00AB3BDB">
        <w:rPr>
          <w:rFonts w:eastAsia="Calibri"/>
          <w:sz w:val="28"/>
          <w:szCs w:val="28"/>
        </w:rPr>
        <w:t>;</w:t>
      </w:r>
    </w:p>
    <w:p w14:paraId="253FBAAE"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TimesNewRoman"/>
          <w:sz w:val="28"/>
          <w:szCs w:val="28"/>
        </w:rPr>
        <w:t>учет планируемых в генеральном плане Поселения изменений границ земель различных категорий</w:t>
      </w:r>
      <w:r w:rsidRPr="00AB3BDB">
        <w:rPr>
          <w:rFonts w:eastAsia="Calibri"/>
          <w:sz w:val="28"/>
          <w:szCs w:val="28"/>
        </w:rPr>
        <w:t>;</w:t>
      </w:r>
    </w:p>
    <w:p w14:paraId="18E96427"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TimesNewRoman"/>
          <w:sz w:val="28"/>
          <w:szCs w:val="28"/>
        </w:rPr>
        <w:t>предотвращения возможности причинения вреда объектам капитального строительства</w:t>
      </w:r>
      <w:r w:rsidRPr="00AB3BDB">
        <w:rPr>
          <w:rFonts w:eastAsia="Calibri"/>
          <w:sz w:val="28"/>
          <w:szCs w:val="28"/>
        </w:rPr>
        <w:t xml:space="preserve">, </w:t>
      </w:r>
      <w:r w:rsidRPr="00AB3BDB">
        <w:rPr>
          <w:rFonts w:eastAsia="TimesNewRoman"/>
          <w:sz w:val="28"/>
          <w:szCs w:val="28"/>
        </w:rPr>
        <w:t>расположенным на смежных земельных участках</w:t>
      </w:r>
      <w:r w:rsidRPr="00AB3BDB">
        <w:rPr>
          <w:rFonts w:eastAsia="Calibri"/>
          <w:sz w:val="28"/>
          <w:szCs w:val="28"/>
        </w:rPr>
        <w:t>.</w:t>
      </w:r>
    </w:p>
    <w:p w14:paraId="4CB3F5D2"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Calibri"/>
          <w:sz w:val="28"/>
          <w:szCs w:val="28"/>
        </w:rPr>
        <w:t>1.2. </w:t>
      </w:r>
      <w:r w:rsidRPr="00AB3BDB">
        <w:rPr>
          <w:rFonts w:eastAsia="TimesNewRoman"/>
          <w:sz w:val="28"/>
          <w:szCs w:val="28"/>
        </w:rPr>
        <w:t>По градостроительному зонированию выделяются жилые</w:t>
      </w:r>
      <w:r w:rsidRPr="00AB3BDB">
        <w:rPr>
          <w:rFonts w:eastAsia="Calibri"/>
          <w:sz w:val="28"/>
          <w:szCs w:val="28"/>
        </w:rPr>
        <w:t xml:space="preserve">, </w:t>
      </w:r>
      <w:r w:rsidRPr="00AB3BDB">
        <w:rPr>
          <w:rFonts w:eastAsia="TimesNewRoman"/>
          <w:sz w:val="28"/>
          <w:szCs w:val="28"/>
        </w:rPr>
        <w:t>общественно</w:t>
      </w:r>
      <w:r w:rsidRPr="00AB3BDB">
        <w:rPr>
          <w:rFonts w:eastAsia="Calibri"/>
          <w:sz w:val="28"/>
          <w:szCs w:val="28"/>
        </w:rPr>
        <w:t>-</w:t>
      </w:r>
      <w:r w:rsidRPr="00AB3BDB">
        <w:rPr>
          <w:rFonts w:eastAsia="TimesNewRoman"/>
          <w:sz w:val="28"/>
          <w:szCs w:val="28"/>
        </w:rPr>
        <w:t>деловые</w:t>
      </w:r>
      <w:r w:rsidRPr="00AB3BDB">
        <w:rPr>
          <w:rFonts w:eastAsia="Calibri"/>
          <w:sz w:val="28"/>
          <w:szCs w:val="28"/>
        </w:rPr>
        <w:t xml:space="preserve">, </w:t>
      </w:r>
      <w:r w:rsidRPr="00AB3BDB">
        <w:rPr>
          <w:rFonts w:eastAsia="TimesNewRoman"/>
          <w:sz w:val="28"/>
          <w:szCs w:val="28"/>
        </w:rPr>
        <w:t>производственные зоны</w:t>
      </w:r>
      <w:r w:rsidRPr="00AB3BDB">
        <w:rPr>
          <w:rFonts w:eastAsia="Calibri"/>
          <w:sz w:val="28"/>
          <w:szCs w:val="28"/>
        </w:rPr>
        <w:t xml:space="preserve">, </w:t>
      </w:r>
      <w:r w:rsidRPr="00AB3BDB">
        <w:rPr>
          <w:rFonts w:eastAsia="TimesNewRoman"/>
          <w:sz w:val="28"/>
          <w:szCs w:val="28"/>
        </w:rPr>
        <w:t>зоны инженерной и транспортной инфраструктур</w:t>
      </w:r>
      <w:r w:rsidRPr="00AB3BDB">
        <w:rPr>
          <w:rFonts w:eastAsia="Calibri"/>
          <w:sz w:val="28"/>
          <w:szCs w:val="28"/>
        </w:rPr>
        <w:t xml:space="preserve">, </w:t>
      </w:r>
      <w:r w:rsidRPr="00AB3BDB">
        <w:rPr>
          <w:rFonts w:eastAsia="TimesNewRoman"/>
          <w:sz w:val="28"/>
          <w:szCs w:val="28"/>
        </w:rPr>
        <w:t>зоны сельскохозяйственного использования</w:t>
      </w:r>
      <w:r w:rsidRPr="00AB3BDB">
        <w:rPr>
          <w:rFonts w:eastAsia="Calibri"/>
          <w:sz w:val="28"/>
          <w:szCs w:val="28"/>
        </w:rPr>
        <w:t xml:space="preserve">, </w:t>
      </w:r>
      <w:r w:rsidRPr="00AB3BDB">
        <w:rPr>
          <w:rFonts w:eastAsia="TimesNewRoman"/>
          <w:sz w:val="28"/>
          <w:szCs w:val="28"/>
        </w:rPr>
        <w:t>зоны рекреационного назначения</w:t>
      </w:r>
      <w:r w:rsidRPr="00AB3BDB">
        <w:rPr>
          <w:rFonts w:eastAsia="Calibri"/>
          <w:sz w:val="28"/>
          <w:szCs w:val="28"/>
        </w:rPr>
        <w:t xml:space="preserve">, </w:t>
      </w:r>
      <w:r w:rsidRPr="00AB3BDB">
        <w:rPr>
          <w:rFonts w:eastAsia="TimesNewRoman"/>
          <w:sz w:val="28"/>
          <w:szCs w:val="28"/>
        </w:rPr>
        <w:t>зоны специального назначения</w:t>
      </w:r>
      <w:r w:rsidRPr="00AB3BDB">
        <w:rPr>
          <w:rFonts w:eastAsia="Calibri"/>
          <w:sz w:val="28"/>
          <w:szCs w:val="28"/>
        </w:rPr>
        <w:t xml:space="preserve"> </w:t>
      </w:r>
      <w:r w:rsidRPr="00AB3BDB">
        <w:rPr>
          <w:rFonts w:eastAsia="TimesNewRoman"/>
          <w:sz w:val="28"/>
          <w:szCs w:val="28"/>
        </w:rPr>
        <w:t>и иные виды территориальных зон</w:t>
      </w:r>
      <w:r w:rsidRPr="00AB3BDB">
        <w:rPr>
          <w:rFonts w:eastAsia="Calibri"/>
          <w:sz w:val="28"/>
          <w:szCs w:val="28"/>
        </w:rPr>
        <w:t>.</w:t>
      </w:r>
    </w:p>
    <w:p w14:paraId="29119E60" w14:textId="4F377540" w:rsidR="00BB32AC" w:rsidRDefault="00BB32AC" w:rsidP="00BB32AC">
      <w:pPr>
        <w:widowControl w:val="0"/>
        <w:autoSpaceDE w:val="0"/>
        <w:autoSpaceDN w:val="0"/>
        <w:adjustRightInd w:val="0"/>
        <w:ind w:firstLine="709"/>
        <w:jc w:val="both"/>
        <w:rPr>
          <w:rFonts w:eastAsia="TimesNewRoman"/>
          <w:sz w:val="28"/>
          <w:szCs w:val="28"/>
        </w:rPr>
      </w:pPr>
      <w:r w:rsidRPr="00317284">
        <w:rPr>
          <w:rFonts w:eastAsia="Calibri"/>
          <w:sz w:val="28"/>
          <w:szCs w:val="28"/>
        </w:rPr>
        <w:t>1.3. </w:t>
      </w:r>
      <w:r w:rsidRPr="00317284">
        <w:rPr>
          <w:rFonts w:eastAsia="TimesNewRoman"/>
          <w:sz w:val="28"/>
          <w:szCs w:val="28"/>
        </w:rPr>
        <w:t xml:space="preserve">На территории </w:t>
      </w:r>
      <w:r w:rsidRPr="00317284">
        <w:rPr>
          <w:rFonts w:eastAsia="Calibri"/>
          <w:sz w:val="28"/>
          <w:szCs w:val="28"/>
          <w:lang w:eastAsia="en-US"/>
        </w:rPr>
        <w:t>Поселения</w:t>
      </w:r>
      <w:r w:rsidRPr="00317284">
        <w:rPr>
          <w:rFonts w:eastAsia="TimesNewRoman"/>
          <w:sz w:val="28"/>
          <w:szCs w:val="28"/>
        </w:rPr>
        <w:t xml:space="preserve"> в соответствии с постановлением Администрации Курской области от 20.07.2012 № 607-па «Об утверждении Схемы развития и размещения особо охраняемых природных территорий в Курской области на период до 2024 года» расположен памятник природы регионального значения </w:t>
      </w:r>
      <w:bookmarkStart w:id="44" w:name="_Hlk115941843"/>
      <w:r w:rsidRPr="00317284">
        <w:rPr>
          <w:rFonts w:eastAsia="TimesNewRoman"/>
          <w:sz w:val="28"/>
          <w:szCs w:val="28"/>
        </w:rPr>
        <w:t>–</w:t>
      </w:r>
      <w:bookmarkEnd w:id="44"/>
      <w:r w:rsidRPr="00317284">
        <w:rPr>
          <w:rFonts w:eastAsia="TimesNewRoman"/>
          <w:sz w:val="28"/>
          <w:szCs w:val="28"/>
        </w:rPr>
        <w:t xml:space="preserve"> </w:t>
      </w:r>
      <w:r w:rsidRPr="00BB32AC">
        <w:rPr>
          <w:rFonts w:eastAsia="TimesNewRoman"/>
          <w:sz w:val="28"/>
          <w:szCs w:val="28"/>
        </w:rPr>
        <w:t>«</w:t>
      </w:r>
      <w:r w:rsidR="00E15659">
        <w:rPr>
          <w:rFonts w:eastAsia="TimesNewRoman"/>
          <w:sz w:val="28"/>
          <w:szCs w:val="28"/>
        </w:rPr>
        <w:t>Погребенная м</w:t>
      </w:r>
      <w:r w:rsidRPr="00BB32AC">
        <w:rPr>
          <w:rFonts w:eastAsia="TimesNewRoman"/>
          <w:sz w:val="28"/>
          <w:szCs w:val="28"/>
        </w:rPr>
        <w:t>икулинская палеобалка в карьере Александровского месторождения суглинков»</w:t>
      </w:r>
      <w:r w:rsidR="00E15659">
        <w:rPr>
          <w:rFonts w:eastAsia="TimesNewRoman"/>
          <w:sz w:val="28"/>
          <w:szCs w:val="28"/>
        </w:rPr>
        <w:t xml:space="preserve"> и </w:t>
      </w:r>
      <w:r w:rsidR="00556DE4">
        <w:rPr>
          <w:rFonts w:eastAsia="TimesNewRoman"/>
          <w:sz w:val="28"/>
          <w:szCs w:val="28"/>
        </w:rPr>
        <w:t>г</w:t>
      </w:r>
      <w:r w:rsidR="00556DE4" w:rsidRPr="00556DE4">
        <w:rPr>
          <w:rFonts w:eastAsia="TimesNewRoman"/>
          <w:sz w:val="28"/>
          <w:szCs w:val="28"/>
        </w:rPr>
        <w:t>осударственный природный биосферный заповедник</w:t>
      </w:r>
      <w:r w:rsidR="00556DE4">
        <w:rPr>
          <w:rFonts w:eastAsia="TimesNewRoman"/>
          <w:sz w:val="28"/>
          <w:szCs w:val="28"/>
        </w:rPr>
        <w:t xml:space="preserve"> </w:t>
      </w:r>
      <w:r w:rsidR="00E15659">
        <w:rPr>
          <w:rFonts w:eastAsia="TimesNewRoman"/>
          <w:sz w:val="28"/>
          <w:szCs w:val="28"/>
        </w:rPr>
        <w:t xml:space="preserve">федерального значения </w:t>
      </w:r>
      <w:r w:rsidR="00556DE4">
        <w:rPr>
          <w:rFonts w:eastAsia="TimesNewRoman"/>
          <w:sz w:val="28"/>
          <w:szCs w:val="28"/>
        </w:rPr>
        <w:softHyphen/>
        <w:t xml:space="preserve">– </w:t>
      </w:r>
      <w:r w:rsidR="00E15659">
        <w:rPr>
          <w:rFonts w:eastAsia="TimesNewRoman"/>
          <w:sz w:val="28"/>
          <w:szCs w:val="28"/>
        </w:rPr>
        <w:t>«</w:t>
      </w:r>
      <w:r w:rsidR="00E15659" w:rsidRPr="00E15659">
        <w:rPr>
          <w:rFonts w:eastAsia="TimesNewRoman"/>
          <w:sz w:val="28"/>
          <w:szCs w:val="28"/>
        </w:rPr>
        <w:t>Центрально-Черноземный государственный природный биосферный заповедник имени профессора В.В. Алехина</w:t>
      </w:r>
      <w:r w:rsidR="00E15659">
        <w:rPr>
          <w:rFonts w:eastAsia="TimesNewRoman"/>
          <w:sz w:val="28"/>
          <w:szCs w:val="28"/>
        </w:rPr>
        <w:t>»</w:t>
      </w:r>
      <w:r w:rsidR="00C87D99">
        <w:rPr>
          <w:rFonts w:eastAsia="TimesNewRoman"/>
          <w:sz w:val="28"/>
          <w:szCs w:val="28"/>
        </w:rPr>
        <w:t xml:space="preserve"> участок «Стрелецкий»</w:t>
      </w:r>
      <w:r w:rsidR="00E15659">
        <w:rPr>
          <w:rFonts w:eastAsia="TimesNewRoman"/>
          <w:sz w:val="28"/>
          <w:szCs w:val="28"/>
        </w:rPr>
        <w:t xml:space="preserve">. Реестровый номер охранной зоны </w:t>
      </w:r>
      <w:r w:rsidR="00556DE4" w:rsidRPr="00556DE4">
        <w:rPr>
          <w:rFonts w:eastAsia="TimesNewRoman"/>
          <w:sz w:val="28"/>
          <w:szCs w:val="28"/>
        </w:rPr>
        <w:t>государственн</w:t>
      </w:r>
      <w:r w:rsidR="00556DE4">
        <w:rPr>
          <w:rFonts w:eastAsia="TimesNewRoman"/>
          <w:sz w:val="28"/>
          <w:szCs w:val="28"/>
        </w:rPr>
        <w:t>ого</w:t>
      </w:r>
      <w:r w:rsidR="00556DE4" w:rsidRPr="00556DE4">
        <w:rPr>
          <w:rFonts w:eastAsia="TimesNewRoman"/>
          <w:sz w:val="28"/>
          <w:szCs w:val="28"/>
        </w:rPr>
        <w:t xml:space="preserve"> природн</w:t>
      </w:r>
      <w:r w:rsidR="00556DE4">
        <w:rPr>
          <w:rFonts w:eastAsia="TimesNewRoman"/>
          <w:sz w:val="28"/>
          <w:szCs w:val="28"/>
        </w:rPr>
        <w:t>ого</w:t>
      </w:r>
      <w:r w:rsidR="00556DE4" w:rsidRPr="00556DE4">
        <w:rPr>
          <w:rFonts w:eastAsia="TimesNewRoman"/>
          <w:sz w:val="28"/>
          <w:szCs w:val="28"/>
        </w:rPr>
        <w:t xml:space="preserve"> биосферн</w:t>
      </w:r>
      <w:r w:rsidR="00556DE4">
        <w:rPr>
          <w:rFonts w:eastAsia="TimesNewRoman"/>
          <w:sz w:val="28"/>
          <w:szCs w:val="28"/>
        </w:rPr>
        <w:t>ого</w:t>
      </w:r>
      <w:r w:rsidR="00556DE4" w:rsidRPr="00556DE4">
        <w:rPr>
          <w:rFonts w:eastAsia="TimesNewRoman"/>
          <w:sz w:val="28"/>
          <w:szCs w:val="28"/>
        </w:rPr>
        <w:t xml:space="preserve"> заповедник</w:t>
      </w:r>
      <w:r w:rsidR="00556DE4">
        <w:rPr>
          <w:rFonts w:eastAsia="TimesNewRoman"/>
          <w:sz w:val="28"/>
          <w:szCs w:val="28"/>
        </w:rPr>
        <w:t>а</w:t>
      </w:r>
      <w:r w:rsidR="00556DE4" w:rsidRPr="00556DE4">
        <w:rPr>
          <w:rFonts w:eastAsia="TimesNewRoman"/>
          <w:sz w:val="28"/>
          <w:szCs w:val="28"/>
        </w:rPr>
        <w:t xml:space="preserve"> </w:t>
      </w:r>
      <w:r w:rsidR="00E15659">
        <w:rPr>
          <w:rFonts w:eastAsia="TimesNewRoman"/>
          <w:sz w:val="28"/>
          <w:szCs w:val="28"/>
        </w:rPr>
        <w:t xml:space="preserve">федерального значения 46.11-6.117. </w:t>
      </w:r>
      <w:r>
        <w:rPr>
          <w:rFonts w:eastAsia="TimesNewRoman"/>
          <w:sz w:val="28"/>
          <w:szCs w:val="28"/>
        </w:rPr>
        <w:t xml:space="preserve"> </w:t>
      </w:r>
    </w:p>
    <w:p w14:paraId="23F59082" w14:textId="47EC05C1" w:rsidR="00BB32AC" w:rsidRPr="00317284" w:rsidRDefault="00BB32AC" w:rsidP="00BB32AC">
      <w:pPr>
        <w:widowControl w:val="0"/>
        <w:autoSpaceDE w:val="0"/>
        <w:autoSpaceDN w:val="0"/>
        <w:adjustRightInd w:val="0"/>
        <w:ind w:firstLine="709"/>
        <w:jc w:val="both"/>
        <w:rPr>
          <w:rFonts w:eastAsia="Calibri"/>
          <w:sz w:val="28"/>
          <w:szCs w:val="28"/>
        </w:rPr>
      </w:pPr>
      <w:r w:rsidRPr="00317284">
        <w:rPr>
          <w:rFonts w:eastAsia="Calibri"/>
          <w:sz w:val="28"/>
          <w:szCs w:val="28"/>
        </w:rPr>
        <w:t>1.4. На территории Поселения отсутствуют утвержденные зоны охраны объектов культурного наследия.</w:t>
      </w:r>
    </w:p>
    <w:p w14:paraId="3DA53DD8" w14:textId="104859B2" w:rsidR="00AB3BDB" w:rsidRPr="00AB3BDB" w:rsidRDefault="00AB3BDB" w:rsidP="0048738C">
      <w:pPr>
        <w:widowControl w:val="0"/>
        <w:autoSpaceDE w:val="0"/>
        <w:autoSpaceDN w:val="0"/>
        <w:adjustRightInd w:val="0"/>
        <w:ind w:firstLine="709"/>
        <w:jc w:val="both"/>
        <w:rPr>
          <w:rFonts w:eastAsia="TimesNewRoman"/>
          <w:sz w:val="28"/>
          <w:szCs w:val="28"/>
        </w:rPr>
      </w:pPr>
      <w:r w:rsidRPr="00AB3BDB">
        <w:rPr>
          <w:rFonts w:eastAsia="TimesNewRoman"/>
          <w:sz w:val="28"/>
          <w:szCs w:val="28"/>
        </w:rPr>
        <w:t>1.</w:t>
      </w:r>
      <w:r w:rsidR="005A017D">
        <w:rPr>
          <w:rFonts w:eastAsia="TimesNewRoman"/>
          <w:sz w:val="28"/>
          <w:szCs w:val="28"/>
        </w:rPr>
        <w:t>5</w:t>
      </w:r>
      <w:r w:rsidRPr="00AB3BDB">
        <w:rPr>
          <w:rFonts w:eastAsia="TimesNewRoman"/>
          <w:sz w:val="28"/>
          <w:szCs w:val="28"/>
        </w:rPr>
        <w:t xml:space="preserve">.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w:t>
      </w:r>
    </w:p>
    <w:p w14:paraId="07424CA2" w14:textId="6CBAF9E0" w:rsidR="00AB3BDB" w:rsidRPr="00AB3BDB" w:rsidRDefault="00AB3BDB" w:rsidP="00AB3BDB">
      <w:pPr>
        <w:widowControl w:val="0"/>
        <w:autoSpaceDE w:val="0"/>
        <w:autoSpaceDN w:val="0"/>
        <w:adjustRightInd w:val="0"/>
        <w:ind w:firstLine="709"/>
        <w:jc w:val="both"/>
        <w:rPr>
          <w:rFonts w:eastAsia="TimesNewRoman"/>
          <w:sz w:val="28"/>
          <w:szCs w:val="28"/>
        </w:rPr>
      </w:pPr>
      <w:r w:rsidRPr="00AB3BDB">
        <w:rPr>
          <w:rFonts w:eastAsia="TimesNewRoman"/>
          <w:sz w:val="28"/>
          <w:szCs w:val="28"/>
        </w:rPr>
        <w:t>1.</w:t>
      </w:r>
      <w:r w:rsidR="005A017D">
        <w:rPr>
          <w:rFonts w:eastAsia="TimesNewRoman"/>
          <w:sz w:val="28"/>
          <w:szCs w:val="28"/>
        </w:rPr>
        <w:t>6</w:t>
      </w:r>
      <w:r w:rsidRPr="00AB3BDB">
        <w:rPr>
          <w:rFonts w:eastAsia="TimesNewRoman"/>
          <w:sz w:val="28"/>
          <w:szCs w:val="28"/>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15828911" w14:textId="0F764425" w:rsidR="00AB3BDB" w:rsidRPr="00AB3BDB" w:rsidRDefault="00AB3BDB" w:rsidP="00AB3BDB">
      <w:pPr>
        <w:widowControl w:val="0"/>
        <w:autoSpaceDE w:val="0"/>
        <w:autoSpaceDN w:val="0"/>
        <w:adjustRightInd w:val="0"/>
        <w:ind w:firstLine="709"/>
        <w:jc w:val="both"/>
        <w:rPr>
          <w:rFonts w:eastAsia="TimesNewRoman"/>
          <w:sz w:val="28"/>
          <w:szCs w:val="28"/>
        </w:rPr>
      </w:pPr>
      <w:r w:rsidRPr="00AB3BDB">
        <w:rPr>
          <w:rFonts w:eastAsia="TimesNewRoman"/>
          <w:sz w:val="28"/>
          <w:szCs w:val="28"/>
        </w:rPr>
        <w:t>1.</w:t>
      </w:r>
      <w:r w:rsidR="005A017D">
        <w:rPr>
          <w:rFonts w:eastAsia="TimesNewRoman"/>
          <w:sz w:val="28"/>
          <w:szCs w:val="28"/>
        </w:rPr>
        <w:t>7</w:t>
      </w:r>
      <w:r w:rsidRPr="00AB3BDB">
        <w:rPr>
          <w:rFonts w:eastAsia="TimesNewRoman"/>
          <w:sz w:val="28"/>
          <w:szCs w:val="28"/>
        </w:rPr>
        <w:t>. Границы территориальных зон на карте градостроительного зонирования установлены по:</w:t>
      </w:r>
    </w:p>
    <w:p w14:paraId="4BD11D14" w14:textId="77777777" w:rsidR="00AB3BDB" w:rsidRPr="00AB3BDB" w:rsidRDefault="00AB3BDB" w:rsidP="00AB3BDB">
      <w:pPr>
        <w:widowControl w:val="0"/>
        <w:autoSpaceDE w:val="0"/>
        <w:autoSpaceDN w:val="0"/>
        <w:adjustRightInd w:val="0"/>
        <w:ind w:firstLine="709"/>
        <w:jc w:val="both"/>
        <w:rPr>
          <w:rFonts w:eastAsia="TimesNewRoman"/>
          <w:sz w:val="28"/>
          <w:szCs w:val="28"/>
        </w:rPr>
      </w:pPr>
      <w:r w:rsidRPr="00AB3BDB">
        <w:rPr>
          <w:rFonts w:eastAsia="TimesNewRoman"/>
          <w:sz w:val="28"/>
          <w:szCs w:val="28"/>
        </w:rPr>
        <w:t>линиям магистралей, улиц, проездов, пешеходных путей;</w:t>
      </w:r>
    </w:p>
    <w:p w14:paraId="3055622E" w14:textId="77777777" w:rsidR="00AB3BDB" w:rsidRPr="00AB3BDB" w:rsidRDefault="00AB3BDB" w:rsidP="00AB3BDB">
      <w:pPr>
        <w:widowControl w:val="0"/>
        <w:autoSpaceDE w:val="0"/>
        <w:autoSpaceDN w:val="0"/>
        <w:adjustRightInd w:val="0"/>
        <w:ind w:firstLine="709"/>
        <w:jc w:val="both"/>
        <w:rPr>
          <w:rFonts w:eastAsia="TimesNewRoman"/>
          <w:sz w:val="28"/>
          <w:szCs w:val="28"/>
        </w:rPr>
      </w:pPr>
      <w:r w:rsidRPr="00AB3BDB">
        <w:rPr>
          <w:rFonts w:eastAsia="TimesNewRoman"/>
          <w:sz w:val="28"/>
          <w:szCs w:val="28"/>
        </w:rPr>
        <w:t>границам земельных участков;</w:t>
      </w:r>
    </w:p>
    <w:p w14:paraId="56A4575A" w14:textId="77777777" w:rsidR="00AB3BDB" w:rsidRPr="00AB3BDB" w:rsidRDefault="00AB3BDB" w:rsidP="00AB3BDB">
      <w:pPr>
        <w:widowControl w:val="0"/>
        <w:autoSpaceDE w:val="0"/>
        <w:autoSpaceDN w:val="0"/>
        <w:adjustRightInd w:val="0"/>
        <w:ind w:firstLine="709"/>
        <w:jc w:val="both"/>
        <w:rPr>
          <w:rFonts w:eastAsia="TimesNewRoman"/>
          <w:sz w:val="28"/>
          <w:szCs w:val="28"/>
        </w:rPr>
      </w:pPr>
      <w:r w:rsidRPr="00AB3BDB">
        <w:rPr>
          <w:rFonts w:eastAsia="TimesNewRoman"/>
          <w:sz w:val="28"/>
          <w:szCs w:val="28"/>
        </w:rPr>
        <w:t>границам населенных пунктов в пределах Поселения;</w:t>
      </w:r>
    </w:p>
    <w:p w14:paraId="79B7ECF6" w14:textId="77777777" w:rsidR="00AB3BDB" w:rsidRPr="00AB3BDB" w:rsidRDefault="00AB3BDB" w:rsidP="00AB3BDB">
      <w:pPr>
        <w:widowControl w:val="0"/>
        <w:autoSpaceDE w:val="0"/>
        <w:autoSpaceDN w:val="0"/>
        <w:adjustRightInd w:val="0"/>
        <w:ind w:firstLine="709"/>
        <w:jc w:val="both"/>
        <w:rPr>
          <w:rFonts w:eastAsia="TimesNewRoman"/>
          <w:sz w:val="28"/>
          <w:szCs w:val="28"/>
        </w:rPr>
      </w:pPr>
      <w:r w:rsidRPr="00AB3BDB">
        <w:rPr>
          <w:rFonts w:eastAsia="TimesNewRoman"/>
          <w:sz w:val="28"/>
          <w:szCs w:val="28"/>
        </w:rPr>
        <w:t>естественным границам природных объектов.</w:t>
      </w:r>
    </w:p>
    <w:p w14:paraId="340643C1" w14:textId="22314BFD" w:rsidR="00556DE4" w:rsidRDefault="00556DE4" w:rsidP="00556DE4">
      <w:pPr>
        <w:spacing w:after="200" w:line="276" w:lineRule="auto"/>
        <w:rPr>
          <w:rFonts w:eastAsia="Calibri"/>
          <w:b/>
          <w:bCs/>
          <w:sz w:val="28"/>
          <w:szCs w:val="28"/>
        </w:rPr>
      </w:pPr>
    </w:p>
    <w:p w14:paraId="50031B2F" w14:textId="1D99E581" w:rsidR="00AB3BDB" w:rsidRPr="00AB3BDB" w:rsidRDefault="00AB3BDB" w:rsidP="00AB3BDB">
      <w:pPr>
        <w:widowControl w:val="0"/>
        <w:autoSpaceDE w:val="0"/>
        <w:autoSpaceDN w:val="0"/>
        <w:adjustRightInd w:val="0"/>
        <w:jc w:val="center"/>
        <w:rPr>
          <w:rFonts w:eastAsia="Calibri"/>
          <w:b/>
          <w:bCs/>
          <w:sz w:val="28"/>
          <w:szCs w:val="28"/>
        </w:rPr>
      </w:pPr>
      <w:r w:rsidRPr="00AB3BDB">
        <w:rPr>
          <w:rFonts w:eastAsia="Calibri"/>
          <w:b/>
          <w:bCs/>
          <w:sz w:val="28"/>
          <w:szCs w:val="28"/>
        </w:rPr>
        <w:lastRenderedPageBreak/>
        <w:t>2. Карта градостроительного зонирования</w:t>
      </w:r>
    </w:p>
    <w:p w14:paraId="2236BEC8" w14:textId="77777777" w:rsidR="00AB3BDB" w:rsidRPr="00AB3BDB" w:rsidRDefault="00AB3BDB" w:rsidP="00AB3BDB">
      <w:pPr>
        <w:widowControl w:val="0"/>
        <w:autoSpaceDE w:val="0"/>
        <w:autoSpaceDN w:val="0"/>
        <w:adjustRightInd w:val="0"/>
        <w:ind w:firstLine="709"/>
        <w:jc w:val="both"/>
        <w:rPr>
          <w:rFonts w:eastAsia="Calibri"/>
          <w:b/>
          <w:bCs/>
          <w:sz w:val="28"/>
          <w:szCs w:val="28"/>
        </w:rPr>
      </w:pPr>
    </w:p>
    <w:p w14:paraId="2941B6EE" w14:textId="77777777" w:rsidR="00AB3BDB" w:rsidRPr="00AB3BDB" w:rsidRDefault="00AB3BDB" w:rsidP="00AB3BDB">
      <w:pPr>
        <w:widowControl w:val="0"/>
        <w:autoSpaceDE w:val="0"/>
        <w:autoSpaceDN w:val="0"/>
        <w:adjustRightInd w:val="0"/>
        <w:ind w:firstLine="709"/>
        <w:jc w:val="both"/>
        <w:rPr>
          <w:rFonts w:eastAsia="TimesNewRoman"/>
          <w:sz w:val="28"/>
          <w:szCs w:val="28"/>
        </w:rPr>
      </w:pPr>
      <w:r w:rsidRPr="00AB3BDB">
        <w:rPr>
          <w:rFonts w:eastAsia="Calibri"/>
          <w:sz w:val="28"/>
          <w:szCs w:val="28"/>
        </w:rPr>
        <w:t>2.1. </w:t>
      </w:r>
      <w:r w:rsidRPr="00AB3BDB">
        <w:rPr>
          <w:rFonts w:eastAsia="TimesNewRoman"/>
          <w:sz w:val="28"/>
          <w:szCs w:val="28"/>
        </w:rPr>
        <w:t xml:space="preserve">В составе настоящих Правил для территории </w:t>
      </w:r>
      <w:r w:rsidRPr="00AB3BDB">
        <w:rPr>
          <w:rFonts w:eastAsia="Calibri"/>
          <w:sz w:val="28"/>
          <w:szCs w:val="28"/>
          <w:lang w:eastAsia="en-US"/>
        </w:rPr>
        <w:t>Поселения</w:t>
      </w:r>
      <w:r w:rsidRPr="00AB3BDB">
        <w:rPr>
          <w:rFonts w:eastAsia="TimesNewRoman"/>
          <w:sz w:val="28"/>
          <w:szCs w:val="28"/>
        </w:rPr>
        <w:t xml:space="preserve"> подготовлены:</w:t>
      </w:r>
    </w:p>
    <w:p w14:paraId="59138BBF" w14:textId="77777777" w:rsidR="00AB3BDB" w:rsidRPr="00AB3BDB" w:rsidRDefault="00AB3BDB" w:rsidP="00AB3BDB">
      <w:pPr>
        <w:widowControl w:val="0"/>
        <w:autoSpaceDE w:val="0"/>
        <w:autoSpaceDN w:val="0"/>
        <w:adjustRightInd w:val="0"/>
        <w:ind w:firstLine="709"/>
        <w:jc w:val="both"/>
        <w:rPr>
          <w:rFonts w:eastAsia="TimesNewRoman"/>
          <w:sz w:val="28"/>
          <w:szCs w:val="28"/>
        </w:rPr>
      </w:pPr>
      <w:r w:rsidRPr="00AB3BDB">
        <w:rPr>
          <w:rFonts w:eastAsia="TimesNewRoman"/>
          <w:sz w:val="28"/>
          <w:szCs w:val="28"/>
        </w:rPr>
        <w:t xml:space="preserve">карта градостроительного зонирования </w:t>
      </w:r>
      <w:r w:rsidRPr="00AB3BDB">
        <w:rPr>
          <w:rFonts w:eastAsia="Calibri"/>
          <w:sz w:val="28"/>
          <w:szCs w:val="28"/>
          <w:lang w:eastAsia="en-US"/>
        </w:rPr>
        <w:t xml:space="preserve">с </w:t>
      </w:r>
      <w:r w:rsidRPr="00AB3BDB">
        <w:rPr>
          <w:rFonts w:eastAsia="TimesNewRoman"/>
          <w:sz w:val="28"/>
          <w:szCs w:val="28"/>
        </w:rPr>
        <w:t>отображением территориальных зон</w:t>
      </w:r>
      <w:r w:rsidRPr="00AB3BDB">
        <w:rPr>
          <w:rFonts w:eastAsia="Calibri"/>
          <w:sz w:val="28"/>
          <w:szCs w:val="28"/>
        </w:rPr>
        <w:t xml:space="preserve">, </w:t>
      </w:r>
      <w:r w:rsidRPr="00AB3BDB">
        <w:rPr>
          <w:rFonts w:eastAsia="TimesNewRoman"/>
          <w:sz w:val="28"/>
          <w:szCs w:val="28"/>
        </w:rPr>
        <w:t>для которых настоящими Правилами установлены градостроительные регламенты</w:t>
      </w:r>
      <w:r w:rsidRPr="00AB3BDB">
        <w:rPr>
          <w:rFonts w:eastAsia="Calibri"/>
          <w:sz w:val="28"/>
          <w:szCs w:val="28"/>
        </w:rPr>
        <w:t xml:space="preserve">, </w:t>
      </w:r>
      <w:r w:rsidRPr="00AB3BDB">
        <w:rPr>
          <w:rFonts w:eastAsia="TimesNewRoman"/>
          <w:sz w:val="28"/>
          <w:szCs w:val="28"/>
        </w:rPr>
        <w:t>и территорий</w:t>
      </w:r>
      <w:r w:rsidRPr="00AB3BDB">
        <w:rPr>
          <w:rFonts w:eastAsia="Calibri"/>
          <w:sz w:val="28"/>
          <w:szCs w:val="28"/>
        </w:rPr>
        <w:t>, для</w:t>
      </w:r>
      <w:r w:rsidRPr="00AB3BDB">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AB3BDB">
        <w:rPr>
          <w:rFonts w:eastAsia="Calibri"/>
          <w:sz w:val="28"/>
          <w:szCs w:val="28"/>
        </w:rPr>
        <w:t>1:25000</w:t>
      </w:r>
      <w:r w:rsidRPr="00AB3BDB">
        <w:rPr>
          <w:rFonts w:eastAsia="TimesNewRoman"/>
          <w:sz w:val="28"/>
          <w:szCs w:val="28"/>
        </w:rPr>
        <w:t>;</w:t>
      </w:r>
    </w:p>
    <w:p w14:paraId="5DE4FC92"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Calibri"/>
          <w:sz w:val="28"/>
          <w:szCs w:val="28"/>
        </w:rPr>
        <w:t xml:space="preserve">карта </w:t>
      </w:r>
      <w:r w:rsidRPr="00AB3BDB">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AB3BDB">
        <w:rPr>
          <w:rFonts w:eastAsia="Calibri"/>
          <w:sz w:val="28"/>
          <w:szCs w:val="28"/>
        </w:rPr>
        <w:t>1:25000</w:t>
      </w:r>
      <w:r w:rsidRPr="00AB3BDB">
        <w:rPr>
          <w:rFonts w:eastAsia="TimesNewRoman"/>
          <w:sz w:val="28"/>
          <w:szCs w:val="28"/>
        </w:rPr>
        <w:t>.</w:t>
      </w:r>
    </w:p>
    <w:p w14:paraId="34BA533E"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Calibri"/>
          <w:sz w:val="28"/>
          <w:szCs w:val="28"/>
        </w:rPr>
        <w:t xml:space="preserve">2.2. Виды и кодовые обозначения </w:t>
      </w:r>
      <w:r w:rsidRPr="00AB3BDB">
        <w:rPr>
          <w:rFonts w:eastAsia="TimesNewRoman"/>
          <w:sz w:val="28"/>
          <w:szCs w:val="28"/>
        </w:rPr>
        <w:t>территориальных зон приведены в подразделе 3 настоящего раздела в соответствии со статьей</w:t>
      </w:r>
      <w:r w:rsidRPr="00AB3BDB">
        <w:rPr>
          <w:rFonts w:eastAsia="Calibri"/>
          <w:sz w:val="28"/>
          <w:szCs w:val="28"/>
        </w:rPr>
        <w:t xml:space="preserve"> 35 </w:t>
      </w:r>
      <w:r w:rsidRPr="00AB3BDB">
        <w:rPr>
          <w:rFonts w:eastAsia="TimesNewRoman"/>
          <w:sz w:val="28"/>
          <w:szCs w:val="28"/>
        </w:rPr>
        <w:t>Градостроительного кодекса Российской Федерации</w:t>
      </w:r>
      <w:r w:rsidRPr="00AB3BDB">
        <w:rPr>
          <w:rFonts w:eastAsia="Calibri"/>
          <w:sz w:val="28"/>
          <w:szCs w:val="28"/>
        </w:rPr>
        <w:t>.</w:t>
      </w:r>
    </w:p>
    <w:p w14:paraId="6B184212" w14:textId="77777777" w:rsidR="00AB3BDB" w:rsidRPr="00AB3BDB" w:rsidRDefault="00AB3BDB" w:rsidP="00AB3BDB">
      <w:pPr>
        <w:widowControl w:val="0"/>
        <w:autoSpaceDE w:val="0"/>
        <w:autoSpaceDN w:val="0"/>
        <w:adjustRightInd w:val="0"/>
        <w:ind w:firstLine="709"/>
        <w:jc w:val="both"/>
        <w:rPr>
          <w:rFonts w:eastAsia="Calibri"/>
          <w:sz w:val="28"/>
          <w:szCs w:val="28"/>
          <w:lang w:eastAsia="en-US"/>
        </w:rPr>
      </w:pPr>
      <w:r w:rsidRPr="00AB3BDB">
        <w:rPr>
          <w:rFonts w:eastAsia="Calibri"/>
          <w:sz w:val="28"/>
          <w:szCs w:val="28"/>
        </w:rPr>
        <w:t>2.3. </w:t>
      </w:r>
      <w:r w:rsidRPr="00AB3BDB">
        <w:rPr>
          <w:rFonts w:eastAsia="TimesNewRoman"/>
          <w:sz w:val="28"/>
          <w:szCs w:val="28"/>
        </w:rPr>
        <w:t>Наименование вида разрешенного использования земельных участков</w:t>
      </w:r>
      <w:r w:rsidRPr="00AB3BDB">
        <w:rPr>
          <w:rFonts w:eastAsia="Calibri"/>
          <w:sz w:val="28"/>
          <w:szCs w:val="28"/>
        </w:rPr>
        <w:t xml:space="preserve">, </w:t>
      </w:r>
      <w:r w:rsidRPr="00AB3BDB">
        <w:rPr>
          <w:rFonts w:eastAsia="TimesNewRoman"/>
          <w:sz w:val="28"/>
          <w:szCs w:val="28"/>
        </w:rPr>
        <w:t>соответствующий код</w:t>
      </w:r>
      <w:r w:rsidRPr="00AB3BDB">
        <w:rPr>
          <w:rFonts w:eastAsia="Calibri"/>
          <w:sz w:val="28"/>
          <w:szCs w:val="28"/>
        </w:rPr>
        <w:t xml:space="preserve">, </w:t>
      </w:r>
      <w:r w:rsidRPr="00AB3BDB">
        <w:rPr>
          <w:rFonts w:eastAsia="TimesNewRoman"/>
          <w:sz w:val="28"/>
          <w:szCs w:val="28"/>
        </w:rPr>
        <w:t>описание вида разрешенного использования приведены в соответствии с п</w:t>
      </w:r>
      <w:r w:rsidRPr="00AB3BDB">
        <w:rPr>
          <w:rFonts w:eastAsia="Calibri"/>
          <w:sz w:val="28"/>
          <w:szCs w:val="28"/>
          <w:lang w:eastAsia="en-US"/>
        </w:rPr>
        <w:t xml:space="preserve">риказом </w:t>
      </w:r>
      <w:r w:rsidRPr="00AB3BDB">
        <w:rPr>
          <w:rFonts w:eastAsia="Calibri"/>
          <w:bCs/>
          <w:sz w:val="28"/>
          <w:szCs w:val="28"/>
          <w:lang w:eastAsia="en-US"/>
        </w:rPr>
        <w:t xml:space="preserve">Росреестра от 10.11.2020 № П/0412 </w:t>
      </w:r>
      <w:r w:rsidRPr="00AB3BDB">
        <w:rPr>
          <w:rFonts w:eastAsia="Calibri"/>
          <w:sz w:val="28"/>
          <w:szCs w:val="28"/>
          <w:lang w:eastAsia="en-US"/>
        </w:rPr>
        <w:t xml:space="preserve">«Классификатор видов разрешенного использования земельных участков» (далее – Классификатор видов разрешенного использования земельных участков). </w:t>
      </w:r>
    </w:p>
    <w:p w14:paraId="1CAB907F"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Calibri"/>
          <w:sz w:val="28"/>
          <w:szCs w:val="28"/>
        </w:rPr>
        <w:t>2.4. </w:t>
      </w:r>
      <w:r w:rsidRPr="00AB3BDB">
        <w:rPr>
          <w:rFonts w:eastAsia="TimesNewRoman"/>
          <w:sz w:val="28"/>
          <w:szCs w:val="28"/>
        </w:rPr>
        <w:t>На основе видов разрешенного использования земельных участков, установленных Классификатором</w:t>
      </w:r>
      <w:r w:rsidRPr="00AB3BDB">
        <w:rPr>
          <w:rFonts w:eastAsia="Calibri"/>
          <w:sz w:val="28"/>
          <w:szCs w:val="28"/>
          <w:lang w:eastAsia="en-US"/>
        </w:rPr>
        <w:t xml:space="preserve"> видов разрешенного использования земельных участков, </w:t>
      </w:r>
      <w:r w:rsidRPr="00AB3BDB">
        <w:rPr>
          <w:rFonts w:eastAsia="TimesNewRoman"/>
          <w:sz w:val="28"/>
          <w:szCs w:val="28"/>
        </w:rPr>
        <w:t xml:space="preserve">для каждой территориальной зоны сформированы группы </w:t>
      </w:r>
      <w:r w:rsidRPr="00AB3BDB">
        <w:rPr>
          <w:rFonts w:eastAsia="Calibri"/>
          <w:bCs/>
          <w:sz w:val="28"/>
          <w:szCs w:val="28"/>
        </w:rPr>
        <w:t>основных</w:t>
      </w:r>
      <w:r w:rsidRPr="00AB3BDB">
        <w:rPr>
          <w:rFonts w:eastAsia="Calibri"/>
          <w:sz w:val="28"/>
          <w:szCs w:val="28"/>
        </w:rPr>
        <w:t xml:space="preserve">, </w:t>
      </w:r>
      <w:r w:rsidRPr="00AB3BDB">
        <w:rPr>
          <w:rFonts w:eastAsia="Calibri"/>
          <w:bCs/>
          <w:sz w:val="28"/>
          <w:szCs w:val="28"/>
        </w:rPr>
        <w:t>условно разрешенных и вспомогательных</w:t>
      </w:r>
      <w:r w:rsidRPr="00AB3BDB">
        <w:rPr>
          <w:rFonts w:eastAsia="Calibri"/>
          <w:b/>
          <w:bCs/>
          <w:sz w:val="28"/>
          <w:szCs w:val="28"/>
        </w:rPr>
        <w:t xml:space="preserve"> </w:t>
      </w:r>
      <w:r w:rsidRPr="00AB3BDB">
        <w:rPr>
          <w:rFonts w:eastAsia="TimesNewRoman"/>
          <w:sz w:val="28"/>
          <w:szCs w:val="28"/>
        </w:rPr>
        <w:t xml:space="preserve">видов разрешенного использования земельных участков и приведены в разделе </w:t>
      </w:r>
      <w:r w:rsidRPr="00AB3BDB">
        <w:rPr>
          <w:rFonts w:eastAsia="TimesNewRoman"/>
          <w:sz w:val="28"/>
          <w:szCs w:val="28"/>
          <w:lang w:val="en-US"/>
        </w:rPr>
        <w:t>III</w:t>
      </w:r>
      <w:r w:rsidRPr="00AB3BDB">
        <w:rPr>
          <w:rFonts w:eastAsia="TimesNewRoman"/>
          <w:sz w:val="28"/>
          <w:szCs w:val="28"/>
        </w:rPr>
        <w:t xml:space="preserve"> настоящих Правил соответствующие градостроительные регламенты</w:t>
      </w:r>
      <w:r w:rsidRPr="00AB3BDB">
        <w:rPr>
          <w:rFonts w:eastAsia="Calibri"/>
          <w:sz w:val="28"/>
          <w:szCs w:val="28"/>
        </w:rPr>
        <w:t>.</w:t>
      </w:r>
    </w:p>
    <w:p w14:paraId="7CD31799"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Calibri"/>
          <w:sz w:val="28"/>
          <w:szCs w:val="28"/>
        </w:rPr>
        <w:t>2.5. </w:t>
      </w:r>
      <w:r w:rsidRPr="00AB3BDB">
        <w:rPr>
          <w:rFonts w:eastAsia="TimesNewRoman"/>
          <w:sz w:val="28"/>
          <w:szCs w:val="28"/>
        </w:rPr>
        <w:t>Градостроительные регламенты разработаны на основе требований технических регламентов</w:t>
      </w:r>
      <w:r w:rsidRPr="00AB3BDB">
        <w:rPr>
          <w:rFonts w:eastAsia="Calibri"/>
          <w:sz w:val="28"/>
          <w:szCs w:val="28"/>
        </w:rPr>
        <w:t xml:space="preserve">, </w:t>
      </w:r>
      <w:r w:rsidRPr="00AB3BDB">
        <w:rPr>
          <w:rFonts w:eastAsia="TimesNewRoman"/>
          <w:sz w:val="28"/>
          <w:szCs w:val="28"/>
        </w:rPr>
        <w:t>сводов правил</w:t>
      </w:r>
      <w:r w:rsidRPr="00AB3BDB">
        <w:rPr>
          <w:rFonts w:eastAsia="Calibri"/>
          <w:sz w:val="28"/>
          <w:szCs w:val="28"/>
        </w:rPr>
        <w:t xml:space="preserve"> </w:t>
      </w:r>
      <w:r w:rsidRPr="00AB3BDB">
        <w:rPr>
          <w:rFonts w:eastAsia="TimesNewRoman"/>
          <w:sz w:val="28"/>
          <w:szCs w:val="28"/>
        </w:rPr>
        <w:t>и требований других нормативных правовых документов и включают следующие данные</w:t>
      </w:r>
      <w:r w:rsidRPr="00AB3BDB">
        <w:rPr>
          <w:rFonts w:eastAsia="Calibri"/>
          <w:sz w:val="28"/>
          <w:szCs w:val="28"/>
        </w:rPr>
        <w:t>:</w:t>
      </w:r>
    </w:p>
    <w:p w14:paraId="493D4304"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Calibri"/>
          <w:sz w:val="28"/>
          <w:szCs w:val="28"/>
        </w:rPr>
        <w:t>п</w:t>
      </w:r>
      <w:r w:rsidRPr="00AB3BDB">
        <w:rPr>
          <w:rFonts w:eastAsia="TimesNewRoman"/>
          <w:sz w:val="28"/>
          <w:szCs w:val="28"/>
        </w:rPr>
        <w:t>редельные размеры земельных участков</w:t>
      </w:r>
      <w:r w:rsidRPr="00AB3BDB">
        <w:rPr>
          <w:rFonts w:eastAsia="Calibri"/>
          <w:sz w:val="28"/>
          <w:szCs w:val="28"/>
        </w:rPr>
        <w:t>;</w:t>
      </w:r>
    </w:p>
    <w:p w14:paraId="4E40C2CC"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Calibri"/>
          <w:sz w:val="28"/>
          <w:szCs w:val="28"/>
        </w:rPr>
        <w:t>м</w:t>
      </w:r>
      <w:r w:rsidRPr="00AB3BDB">
        <w:rPr>
          <w:rFonts w:eastAsia="TimesNewRoman"/>
          <w:sz w:val="28"/>
          <w:szCs w:val="28"/>
        </w:rPr>
        <w:t>инимальный отступ от границ земельного участка</w:t>
      </w:r>
      <w:r w:rsidRPr="00AB3BDB">
        <w:rPr>
          <w:rFonts w:eastAsia="Calibri"/>
          <w:sz w:val="28"/>
          <w:szCs w:val="28"/>
        </w:rPr>
        <w:t>;</w:t>
      </w:r>
    </w:p>
    <w:p w14:paraId="257DFDDA" w14:textId="77777777" w:rsidR="00AB3BDB" w:rsidRPr="00AB3BDB" w:rsidRDefault="00AB3BDB" w:rsidP="00AB3BDB">
      <w:pPr>
        <w:widowControl w:val="0"/>
        <w:autoSpaceDE w:val="0"/>
        <w:autoSpaceDN w:val="0"/>
        <w:adjustRightInd w:val="0"/>
        <w:ind w:firstLine="709"/>
        <w:jc w:val="both"/>
        <w:rPr>
          <w:rFonts w:eastAsia="TimesNewRoman"/>
          <w:sz w:val="28"/>
          <w:szCs w:val="28"/>
        </w:rPr>
      </w:pPr>
      <w:r w:rsidRPr="00AB3BDB">
        <w:rPr>
          <w:rFonts w:eastAsia="TimesNewRoman"/>
          <w:sz w:val="28"/>
          <w:szCs w:val="28"/>
        </w:rPr>
        <w:t>предельное количество этажей;</w:t>
      </w:r>
    </w:p>
    <w:p w14:paraId="6D8063B1" w14:textId="77777777" w:rsidR="00AB3BDB" w:rsidRPr="00AB3BDB" w:rsidRDefault="00AB3BDB" w:rsidP="00AB3BDB">
      <w:pPr>
        <w:widowControl w:val="0"/>
        <w:autoSpaceDE w:val="0"/>
        <w:autoSpaceDN w:val="0"/>
        <w:adjustRightInd w:val="0"/>
        <w:ind w:firstLine="709"/>
        <w:jc w:val="both"/>
        <w:rPr>
          <w:rFonts w:eastAsia="Calibri"/>
          <w:sz w:val="28"/>
          <w:szCs w:val="28"/>
        </w:rPr>
      </w:pPr>
      <w:r w:rsidRPr="00AB3BDB">
        <w:rPr>
          <w:rFonts w:eastAsia="TimesNewRoman"/>
          <w:sz w:val="28"/>
          <w:szCs w:val="28"/>
        </w:rPr>
        <w:t>предельная высота зданий</w:t>
      </w:r>
      <w:r w:rsidRPr="00AB3BDB">
        <w:rPr>
          <w:rFonts w:eastAsia="Calibri"/>
          <w:sz w:val="28"/>
          <w:szCs w:val="28"/>
        </w:rPr>
        <w:t>;</w:t>
      </w:r>
    </w:p>
    <w:p w14:paraId="717D72C9" w14:textId="77777777" w:rsidR="00AB3BDB" w:rsidRPr="00AB3BDB" w:rsidRDefault="00AB3BDB" w:rsidP="00AB3BDB">
      <w:pPr>
        <w:widowControl w:val="0"/>
        <w:autoSpaceDE w:val="0"/>
        <w:autoSpaceDN w:val="0"/>
        <w:adjustRightInd w:val="0"/>
        <w:ind w:firstLine="709"/>
        <w:jc w:val="both"/>
        <w:rPr>
          <w:rFonts w:eastAsia="TimesNewRoman"/>
          <w:sz w:val="28"/>
          <w:szCs w:val="28"/>
        </w:rPr>
      </w:pPr>
      <w:r w:rsidRPr="00AB3BDB">
        <w:rPr>
          <w:rFonts w:eastAsia="TimesNewRoman"/>
          <w:sz w:val="28"/>
          <w:szCs w:val="28"/>
        </w:rPr>
        <w:t>максимальный процент застройки.</w:t>
      </w:r>
    </w:p>
    <w:p w14:paraId="74A98207" w14:textId="77777777" w:rsidR="00AB3BDB" w:rsidRPr="00AB3BDB" w:rsidRDefault="00AB3BDB" w:rsidP="00AB3BDB">
      <w:pPr>
        <w:widowControl w:val="0"/>
        <w:autoSpaceDE w:val="0"/>
        <w:autoSpaceDN w:val="0"/>
        <w:adjustRightInd w:val="0"/>
        <w:ind w:firstLine="709"/>
        <w:jc w:val="both"/>
        <w:rPr>
          <w:rFonts w:eastAsia="TimesNewRoman"/>
          <w:sz w:val="28"/>
          <w:szCs w:val="28"/>
        </w:rPr>
      </w:pPr>
    </w:p>
    <w:p w14:paraId="25EE2DDF" w14:textId="77777777" w:rsidR="00AB3BDB" w:rsidRPr="00AB3BDB" w:rsidRDefault="00AB3BDB" w:rsidP="00AB3BDB">
      <w:pPr>
        <w:widowControl w:val="0"/>
        <w:autoSpaceDE w:val="0"/>
        <w:autoSpaceDN w:val="0"/>
        <w:adjustRightInd w:val="0"/>
        <w:jc w:val="center"/>
        <w:rPr>
          <w:rFonts w:eastAsia="Calibri"/>
          <w:b/>
          <w:bCs/>
          <w:sz w:val="28"/>
          <w:szCs w:val="28"/>
        </w:rPr>
      </w:pPr>
      <w:r w:rsidRPr="00AB3BDB">
        <w:rPr>
          <w:rFonts w:eastAsia="Calibri"/>
          <w:b/>
          <w:bCs/>
          <w:sz w:val="28"/>
          <w:szCs w:val="28"/>
        </w:rPr>
        <w:t>3. Виды и кодовые обозначения территориальных зон</w:t>
      </w:r>
    </w:p>
    <w:p w14:paraId="3D628A12" w14:textId="77777777" w:rsidR="00AB3BDB" w:rsidRPr="00AB3BDB" w:rsidRDefault="00AB3BDB" w:rsidP="00AB3BDB">
      <w:pPr>
        <w:ind w:firstLine="709"/>
        <w:jc w:val="both"/>
        <w:rPr>
          <w:sz w:val="28"/>
          <w:szCs w:val="28"/>
        </w:rPr>
      </w:pPr>
    </w:p>
    <w:p w14:paraId="0857A803" w14:textId="77777777" w:rsidR="00AB3BDB" w:rsidRPr="00AB3BDB" w:rsidRDefault="00AB3BDB" w:rsidP="00AB3BDB">
      <w:pPr>
        <w:ind w:firstLine="709"/>
        <w:jc w:val="both"/>
        <w:rPr>
          <w:rFonts w:ascii="Calibri" w:hAnsi="Calibri" w:cs="Calibri"/>
          <w:sz w:val="28"/>
          <w:szCs w:val="28"/>
        </w:rPr>
      </w:pPr>
      <w:r w:rsidRPr="00AB3BDB">
        <w:rPr>
          <w:sz w:val="28"/>
          <w:szCs w:val="28"/>
        </w:rPr>
        <w:t>На карте градостроительного зонирования отображены границы следующих территориальных зон:</w:t>
      </w:r>
    </w:p>
    <w:p w14:paraId="25D53BE8" w14:textId="77777777" w:rsidR="00AB3BDB" w:rsidRPr="00AB3BDB" w:rsidRDefault="00AB3BDB" w:rsidP="00AB3BDB">
      <w:pPr>
        <w:ind w:firstLine="709"/>
        <w:jc w:val="both"/>
        <w:rPr>
          <w:sz w:val="28"/>
          <w:szCs w:val="28"/>
        </w:rPr>
      </w:pPr>
      <w:r w:rsidRPr="00AB3BDB">
        <w:rPr>
          <w:sz w:val="28"/>
          <w:szCs w:val="28"/>
        </w:rPr>
        <w:t>зона застройки малоэтажными жилыми домами (до 4 этажей, включая мансардный) – Ж1;</w:t>
      </w:r>
    </w:p>
    <w:p w14:paraId="2DBBCA43" w14:textId="5BE39960" w:rsidR="00AB3BDB" w:rsidRDefault="00AB3BDB" w:rsidP="00AB3BDB">
      <w:pPr>
        <w:ind w:firstLine="709"/>
        <w:jc w:val="both"/>
        <w:rPr>
          <w:sz w:val="28"/>
          <w:szCs w:val="28"/>
        </w:rPr>
      </w:pPr>
      <w:r w:rsidRPr="00AB3BDB">
        <w:rPr>
          <w:sz w:val="28"/>
          <w:szCs w:val="28"/>
        </w:rPr>
        <w:t>многофункциональная общественно-деловая зона – О1;</w:t>
      </w:r>
    </w:p>
    <w:p w14:paraId="28901338" w14:textId="368EDB7C" w:rsidR="0023466C" w:rsidRDefault="0023466C" w:rsidP="00AB3BDB">
      <w:pPr>
        <w:ind w:firstLine="709"/>
        <w:jc w:val="both"/>
        <w:rPr>
          <w:sz w:val="28"/>
          <w:szCs w:val="28"/>
        </w:rPr>
      </w:pPr>
      <w:r>
        <w:rPr>
          <w:sz w:val="28"/>
          <w:szCs w:val="28"/>
        </w:rPr>
        <w:t>зона смешанной и общественно-деловой застройки – О2;</w:t>
      </w:r>
    </w:p>
    <w:p w14:paraId="184B3087" w14:textId="4E297C3D" w:rsidR="00AB3BDB" w:rsidRPr="00AB3BDB" w:rsidRDefault="00AB3BDB" w:rsidP="00AB3BDB">
      <w:pPr>
        <w:ind w:firstLine="709"/>
        <w:jc w:val="both"/>
        <w:rPr>
          <w:sz w:val="28"/>
          <w:szCs w:val="28"/>
        </w:rPr>
      </w:pPr>
      <w:r w:rsidRPr="00AB3BDB">
        <w:rPr>
          <w:sz w:val="28"/>
          <w:szCs w:val="28"/>
        </w:rPr>
        <w:t>зона улично-дорожной сети – ИТ1;</w:t>
      </w:r>
    </w:p>
    <w:p w14:paraId="17917826" w14:textId="77777777" w:rsidR="00AB3BDB" w:rsidRPr="00AB3BDB" w:rsidRDefault="00AB3BDB" w:rsidP="00AB3BDB">
      <w:pPr>
        <w:ind w:firstLine="709"/>
        <w:jc w:val="both"/>
        <w:rPr>
          <w:sz w:val="28"/>
          <w:szCs w:val="28"/>
        </w:rPr>
      </w:pPr>
      <w:r w:rsidRPr="00AB3BDB">
        <w:rPr>
          <w:sz w:val="28"/>
          <w:szCs w:val="28"/>
        </w:rPr>
        <w:lastRenderedPageBreak/>
        <w:t>зона инженерной инфраструктуры – ИТ2;</w:t>
      </w:r>
    </w:p>
    <w:p w14:paraId="42BAF9C2" w14:textId="77777777" w:rsidR="00AB3BDB" w:rsidRPr="00AB3BDB" w:rsidRDefault="00AB3BDB" w:rsidP="00AB3BDB">
      <w:pPr>
        <w:ind w:firstLine="709"/>
        <w:jc w:val="both"/>
        <w:rPr>
          <w:rFonts w:ascii="Calibri" w:hAnsi="Calibri" w:cs="Calibri"/>
          <w:sz w:val="28"/>
          <w:szCs w:val="28"/>
        </w:rPr>
      </w:pPr>
      <w:r w:rsidRPr="00AB3BDB">
        <w:rPr>
          <w:sz w:val="28"/>
          <w:szCs w:val="28"/>
        </w:rPr>
        <w:t>зона транспортной инфраструктуры – ИТ3;</w:t>
      </w:r>
    </w:p>
    <w:p w14:paraId="1A0C6AE9" w14:textId="77777777" w:rsidR="00AB3BDB" w:rsidRPr="00AB3BDB" w:rsidRDefault="00AB3BDB" w:rsidP="00AB3BDB">
      <w:pPr>
        <w:ind w:firstLine="709"/>
        <w:jc w:val="both"/>
        <w:rPr>
          <w:sz w:val="28"/>
          <w:szCs w:val="28"/>
        </w:rPr>
      </w:pPr>
      <w:r w:rsidRPr="00AB3BDB">
        <w:rPr>
          <w:sz w:val="28"/>
          <w:szCs w:val="28"/>
        </w:rPr>
        <w:t>производственная зона сельскохозяйственных предприятий – СХ2;</w:t>
      </w:r>
    </w:p>
    <w:p w14:paraId="696E218B" w14:textId="43D0CB34" w:rsidR="00AB3BDB" w:rsidRDefault="00AB3BDB" w:rsidP="00AB3BDB">
      <w:pPr>
        <w:ind w:firstLine="709"/>
        <w:jc w:val="both"/>
        <w:rPr>
          <w:sz w:val="28"/>
          <w:szCs w:val="28"/>
        </w:rPr>
      </w:pPr>
      <w:r w:rsidRPr="00AB3BDB">
        <w:rPr>
          <w:sz w:val="28"/>
          <w:szCs w:val="28"/>
        </w:rPr>
        <w:t>зона природно-ландшафтной территории – СХ3;</w:t>
      </w:r>
    </w:p>
    <w:p w14:paraId="3C105C2A" w14:textId="2186FA84" w:rsidR="0048738C" w:rsidRDefault="0048738C" w:rsidP="00AB3BDB">
      <w:pPr>
        <w:ind w:firstLine="709"/>
        <w:jc w:val="both"/>
        <w:rPr>
          <w:sz w:val="28"/>
          <w:szCs w:val="28"/>
        </w:rPr>
      </w:pPr>
      <w:r>
        <w:rPr>
          <w:sz w:val="28"/>
          <w:szCs w:val="28"/>
        </w:rPr>
        <w:t>зона сельскохозяйственного использования – СХ4;</w:t>
      </w:r>
    </w:p>
    <w:p w14:paraId="524564F5" w14:textId="678F978D" w:rsidR="0023466C" w:rsidRDefault="0023466C" w:rsidP="00AB3BDB">
      <w:pPr>
        <w:ind w:firstLine="709"/>
        <w:jc w:val="both"/>
        <w:rPr>
          <w:sz w:val="28"/>
          <w:szCs w:val="28"/>
        </w:rPr>
      </w:pPr>
      <w:r>
        <w:rPr>
          <w:sz w:val="28"/>
          <w:szCs w:val="28"/>
        </w:rPr>
        <w:t>зона садов</w:t>
      </w:r>
      <w:r w:rsidR="00232114">
        <w:rPr>
          <w:sz w:val="28"/>
          <w:szCs w:val="28"/>
        </w:rPr>
        <w:t>одческих</w:t>
      </w:r>
      <w:r>
        <w:rPr>
          <w:sz w:val="28"/>
          <w:szCs w:val="28"/>
        </w:rPr>
        <w:t>, огородничес</w:t>
      </w:r>
      <w:r w:rsidR="00232114">
        <w:rPr>
          <w:sz w:val="28"/>
          <w:szCs w:val="28"/>
        </w:rPr>
        <w:t>ких или некоммерческих</w:t>
      </w:r>
      <w:r>
        <w:rPr>
          <w:sz w:val="28"/>
          <w:szCs w:val="28"/>
        </w:rPr>
        <w:t xml:space="preserve"> </w:t>
      </w:r>
      <w:r w:rsidR="00232114">
        <w:rPr>
          <w:sz w:val="28"/>
          <w:szCs w:val="28"/>
        </w:rPr>
        <w:t xml:space="preserve">товариществ </w:t>
      </w:r>
      <w:r>
        <w:rPr>
          <w:sz w:val="28"/>
          <w:szCs w:val="28"/>
        </w:rPr>
        <w:t>– СХ5;</w:t>
      </w:r>
    </w:p>
    <w:p w14:paraId="4109B47A" w14:textId="77777777" w:rsidR="00AB3BDB" w:rsidRPr="00AB3BDB" w:rsidRDefault="00AB3BDB" w:rsidP="00AB3BDB">
      <w:pPr>
        <w:ind w:firstLine="709"/>
        <w:jc w:val="both"/>
        <w:rPr>
          <w:sz w:val="28"/>
          <w:szCs w:val="28"/>
        </w:rPr>
      </w:pPr>
      <w:r w:rsidRPr="00AB3BDB">
        <w:rPr>
          <w:sz w:val="28"/>
          <w:szCs w:val="28"/>
        </w:rPr>
        <w:t>зона кладбищ – С1;</w:t>
      </w:r>
    </w:p>
    <w:p w14:paraId="2C5D8423" w14:textId="1AF987B9" w:rsidR="00AB3BDB" w:rsidRDefault="00AB3BDB" w:rsidP="00AB3BDB">
      <w:pPr>
        <w:ind w:firstLine="709"/>
        <w:jc w:val="both"/>
        <w:rPr>
          <w:sz w:val="28"/>
          <w:szCs w:val="28"/>
        </w:rPr>
      </w:pPr>
      <w:r w:rsidRPr="00AB3BDB">
        <w:rPr>
          <w:sz w:val="28"/>
          <w:szCs w:val="28"/>
        </w:rPr>
        <w:t>зона озелененных территорий общего пользования (</w:t>
      </w:r>
      <w:r w:rsidR="00420020" w:rsidRPr="00420020">
        <w:rPr>
          <w:sz w:val="28"/>
          <w:szCs w:val="28"/>
        </w:rPr>
        <w:t xml:space="preserve">лесопарки, </w:t>
      </w:r>
      <w:r w:rsidRPr="00AB3BDB">
        <w:rPr>
          <w:sz w:val="28"/>
          <w:szCs w:val="28"/>
        </w:rPr>
        <w:t>парки, сады, скверы, бульвары</w:t>
      </w:r>
      <w:r w:rsidR="00232114">
        <w:rPr>
          <w:sz w:val="28"/>
          <w:szCs w:val="28"/>
        </w:rPr>
        <w:t>, городские леса</w:t>
      </w:r>
      <w:r w:rsidRPr="00AB3BDB">
        <w:rPr>
          <w:sz w:val="28"/>
          <w:szCs w:val="28"/>
        </w:rPr>
        <w:t>) – Р1;</w:t>
      </w:r>
    </w:p>
    <w:p w14:paraId="7B78FD04" w14:textId="3B3B2F0C" w:rsidR="00AB3BDB" w:rsidRPr="00AB3BDB" w:rsidRDefault="00AB3BDB" w:rsidP="00AB3BDB">
      <w:pPr>
        <w:ind w:firstLine="709"/>
        <w:jc w:val="both"/>
        <w:rPr>
          <w:sz w:val="28"/>
          <w:szCs w:val="28"/>
        </w:rPr>
      </w:pPr>
      <w:r w:rsidRPr="00AB3BDB">
        <w:rPr>
          <w:sz w:val="28"/>
          <w:szCs w:val="28"/>
        </w:rPr>
        <w:t xml:space="preserve">производственная зона </w:t>
      </w:r>
      <w:r w:rsidR="00DC1B33">
        <w:rPr>
          <w:sz w:val="28"/>
          <w:szCs w:val="28"/>
        </w:rPr>
        <w:t>Ⅲ</w:t>
      </w:r>
      <w:r w:rsidRPr="00AB3BDB">
        <w:rPr>
          <w:sz w:val="28"/>
          <w:szCs w:val="28"/>
        </w:rPr>
        <w:t xml:space="preserve"> - Ⅴ класс опасности объекта – П1.</w:t>
      </w:r>
    </w:p>
    <w:p w14:paraId="6B8F6CED" w14:textId="77777777" w:rsidR="00AB3BDB" w:rsidRPr="00AB3BDB" w:rsidRDefault="00AB3BDB" w:rsidP="00AB3BDB">
      <w:pPr>
        <w:ind w:firstLine="709"/>
        <w:jc w:val="both"/>
        <w:rPr>
          <w:b/>
          <w:bCs/>
          <w:sz w:val="28"/>
          <w:szCs w:val="28"/>
        </w:rPr>
      </w:pPr>
    </w:p>
    <w:p w14:paraId="78529E48" w14:textId="77777777" w:rsidR="00AB3BDB" w:rsidRPr="00AB3BDB" w:rsidRDefault="00AB3BDB" w:rsidP="00AB3BDB">
      <w:pPr>
        <w:jc w:val="center"/>
        <w:rPr>
          <w:b/>
          <w:bCs/>
          <w:sz w:val="28"/>
          <w:szCs w:val="28"/>
        </w:rPr>
      </w:pPr>
      <w:r w:rsidRPr="00AB3BDB">
        <w:rPr>
          <w:b/>
          <w:bCs/>
          <w:sz w:val="28"/>
          <w:szCs w:val="28"/>
        </w:rPr>
        <w:t xml:space="preserve">4. Виды земель, для которых градостроительные регламенты </w:t>
      </w:r>
    </w:p>
    <w:p w14:paraId="148F1670" w14:textId="77777777" w:rsidR="00AB3BDB" w:rsidRPr="00AB3BDB" w:rsidRDefault="00AB3BDB" w:rsidP="00AB3BDB">
      <w:pPr>
        <w:jc w:val="center"/>
        <w:rPr>
          <w:b/>
          <w:bCs/>
          <w:sz w:val="28"/>
          <w:szCs w:val="28"/>
        </w:rPr>
      </w:pPr>
      <w:r w:rsidRPr="00AB3BDB">
        <w:rPr>
          <w:b/>
          <w:bCs/>
          <w:sz w:val="28"/>
          <w:szCs w:val="28"/>
        </w:rPr>
        <w:t>не устанавливаются</w:t>
      </w:r>
    </w:p>
    <w:p w14:paraId="505C77EA" w14:textId="77777777" w:rsidR="00AB3BDB" w:rsidRPr="00AB3BDB" w:rsidRDefault="00AB3BDB" w:rsidP="00AB3BDB">
      <w:pPr>
        <w:jc w:val="center"/>
        <w:rPr>
          <w:b/>
          <w:bCs/>
          <w:sz w:val="28"/>
          <w:szCs w:val="28"/>
        </w:rPr>
      </w:pPr>
    </w:p>
    <w:p w14:paraId="067132D0" w14:textId="77777777" w:rsidR="00AB3BDB" w:rsidRPr="00AB3BDB" w:rsidRDefault="00AB3BDB" w:rsidP="00AB3BDB">
      <w:pPr>
        <w:ind w:firstLine="709"/>
        <w:jc w:val="both"/>
        <w:rPr>
          <w:bCs/>
          <w:sz w:val="28"/>
          <w:szCs w:val="28"/>
        </w:rPr>
      </w:pPr>
      <w:r w:rsidRPr="00AB3BDB">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видов земель, отображенных на карте градостроительного зонирования:</w:t>
      </w:r>
    </w:p>
    <w:p w14:paraId="6D190856" w14:textId="7D484DE4" w:rsidR="00AB3BDB" w:rsidRPr="00AB3BDB" w:rsidRDefault="00AB3BDB" w:rsidP="00AB3BDB">
      <w:pPr>
        <w:ind w:firstLine="709"/>
        <w:jc w:val="both"/>
        <w:rPr>
          <w:rFonts w:ascii="Calibri" w:hAnsi="Calibri" w:cs="Calibri"/>
          <w:sz w:val="28"/>
          <w:szCs w:val="28"/>
        </w:rPr>
      </w:pPr>
      <w:r w:rsidRPr="00AB3BDB">
        <w:rPr>
          <w:sz w:val="28"/>
          <w:szCs w:val="28"/>
        </w:rPr>
        <w:t xml:space="preserve">земли, покрытые поверхностными водами </w:t>
      </w:r>
      <w:r w:rsidR="00FF0B76">
        <w:rPr>
          <w:sz w:val="28"/>
          <w:szCs w:val="28"/>
        </w:rPr>
        <w:t xml:space="preserve">(водный фонд) </w:t>
      </w:r>
      <w:r w:rsidRPr="00AB3BDB">
        <w:rPr>
          <w:sz w:val="28"/>
          <w:szCs w:val="28"/>
        </w:rPr>
        <w:t>– (ВФ);</w:t>
      </w:r>
    </w:p>
    <w:p w14:paraId="7461B3EA" w14:textId="36DF6BE1" w:rsidR="00AB3BDB" w:rsidRDefault="00AB3BDB" w:rsidP="00AB3BDB">
      <w:pPr>
        <w:ind w:firstLine="709"/>
        <w:jc w:val="both"/>
        <w:rPr>
          <w:sz w:val="28"/>
          <w:szCs w:val="28"/>
        </w:rPr>
      </w:pPr>
      <w:r w:rsidRPr="00AB3BDB">
        <w:rPr>
          <w:sz w:val="28"/>
          <w:szCs w:val="28"/>
        </w:rPr>
        <w:t>земли сельскохозяйственных угодий в составе земель сельскохозяйственного назначения – (СХ1)</w:t>
      </w:r>
      <w:r w:rsidR="0023466C">
        <w:rPr>
          <w:sz w:val="28"/>
          <w:szCs w:val="28"/>
        </w:rPr>
        <w:t>;</w:t>
      </w:r>
    </w:p>
    <w:p w14:paraId="52F6923B" w14:textId="03257080" w:rsidR="00232114" w:rsidRDefault="00232114" w:rsidP="00AB3BDB">
      <w:pPr>
        <w:ind w:firstLine="709"/>
        <w:jc w:val="both"/>
        <w:rPr>
          <w:sz w:val="28"/>
          <w:szCs w:val="28"/>
        </w:rPr>
      </w:pPr>
      <w:r>
        <w:rPr>
          <w:sz w:val="28"/>
          <w:szCs w:val="28"/>
        </w:rPr>
        <w:t>земли лесного фонда (Обоянское лесничество, реестровый номер 46:16-6.65);</w:t>
      </w:r>
    </w:p>
    <w:p w14:paraId="0FFDFD36" w14:textId="408B9D08" w:rsidR="00232114" w:rsidRDefault="00232114" w:rsidP="00AB3BDB">
      <w:pPr>
        <w:ind w:firstLine="709"/>
        <w:jc w:val="both"/>
        <w:rPr>
          <w:sz w:val="28"/>
          <w:szCs w:val="28"/>
        </w:rPr>
      </w:pPr>
      <w:r>
        <w:rPr>
          <w:sz w:val="28"/>
          <w:szCs w:val="28"/>
        </w:rPr>
        <w:t xml:space="preserve">земли особо охраняемых природных территорий </w:t>
      </w:r>
      <w:r w:rsidR="002163D2">
        <w:rPr>
          <w:sz w:val="28"/>
          <w:szCs w:val="28"/>
        </w:rPr>
        <w:t xml:space="preserve">(участок Стрелецкий Центрально-Черноземного </w:t>
      </w:r>
      <w:r w:rsidR="002163D2" w:rsidRPr="002163D2">
        <w:rPr>
          <w:sz w:val="28"/>
          <w:szCs w:val="28"/>
        </w:rPr>
        <w:t>государственн</w:t>
      </w:r>
      <w:r w:rsidR="002163D2">
        <w:rPr>
          <w:sz w:val="28"/>
          <w:szCs w:val="28"/>
        </w:rPr>
        <w:t>ого</w:t>
      </w:r>
      <w:r w:rsidR="002163D2" w:rsidRPr="002163D2">
        <w:rPr>
          <w:sz w:val="28"/>
          <w:szCs w:val="28"/>
        </w:rPr>
        <w:t xml:space="preserve"> природн</w:t>
      </w:r>
      <w:r w:rsidR="002163D2">
        <w:rPr>
          <w:sz w:val="28"/>
          <w:szCs w:val="28"/>
        </w:rPr>
        <w:t>ого</w:t>
      </w:r>
      <w:r w:rsidR="002163D2" w:rsidRPr="002163D2">
        <w:rPr>
          <w:sz w:val="28"/>
          <w:szCs w:val="28"/>
        </w:rPr>
        <w:t xml:space="preserve"> </w:t>
      </w:r>
      <w:r w:rsidR="002163D2">
        <w:rPr>
          <w:sz w:val="28"/>
          <w:szCs w:val="28"/>
        </w:rPr>
        <w:t>б</w:t>
      </w:r>
      <w:r w:rsidR="002163D2" w:rsidRPr="002163D2">
        <w:rPr>
          <w:sz w:val="28"/>
          <w:szCs w:val="28"/>
        </w:rPr>
        <w:t>иосферн</w:t>
      </w:r>
      <w:r w:rsidR="002163D2">
        <w:rPr>
          <w:sz w:val="28"/>
          <w:szCs w:val="28"/>
        </w:rPr>
        <w:t xml:space="preserve">ого </w:t>
      </w:r>
      <w:r w:rsidR="002163D2" w:rsidRPr="002163D2">
        <w:rPr>
          <w:sz w:val="28"/>
          <w:szCs w:val="28"/>
        </w:rPr>
        <w:t>заповедник</w:t>
      </w:r>
      <w:r w:rsidR="002163D2">
        <w:rPr>
          <w:sz w:val="28"/>
          <w:szCs w:val="28"/>
        </w:rPr>
        <w:t>а имени профессора В.В. Алехина</w:t>
      </w:r>
      <w:r w:rsidR="002163D2" w:rsidRPr="002163D2">
        <w:rPr>
          <w:sz w:val="28"/>
          <w:szCs w:val="28"/>
        </w:rPr>
        <w:t xml:space="preserve"> </w:t>
      </w:r>
      <w:r>
        <w:rPr>
          <w:sz w:val="28"/>
          <w:szCs w:val="28"/>
        </w:rPr>
        <w:t>– (ООПТ);</w:t>
      </w:r>
    </w:p>
    <w:p w14:paraId="1036AE1D" w14:textId="4A3B7CD9" w:rsidR="0023466C" w:rsidRDefault="0023466C" w:rsidP="00AB3BDB">
      <w:pPr>
        <w:ind w:firstLine="709"/>
        <w:jc w:val="both"/>
        <w:rPr>
          <w:sz w:val="28"/>
          <w:szCs w:val="28"/>
        </w:rPr>
      </w:pPr>
      <w:r>
        <w:rPr>
          <w:sz w:val="28"/>
          <w:szCs w:val="28"/>
        </w:rPr>
        <w:t>памятник природы – (ООПТ).</w:t>
      </w:r>
    </w:p>
    <w:p w14:paraId="63400EC4" w14:textId="77777777" w:rsidR="00AB3BDB" w:rsidRPr="00AB3BDB" w:rsidRDefault="00AB3BDB" w:rsidP="00B96D08">
      <w:pPr>
        <w:widowControl w:val="0"/>
        <w:autoSpaceDE w:val="0"/>
        <w:autoSpaceDN w:val="0"/>
        <w:adjustRightInd w:val="0"/>
        <w:rPr>
          <w:rFonts w:eastAsia="Calibri"/>
          <w:b/>
          <w:bCs/>
          <w:sz w:val="28"/>
          <w:szCs w:val="28"/>
        </w:rPr>
      </w:pPr>
    </w:p>
    <w:p w14:paraId="2B8371A9" w14:textId="77777777" w:rsidR="00AB3BDB" w:rsidRPr="00AB3BDB" w:rsidRDefault="00AB3BDB" w:rsidP="00AB3BDB">
      <w:pPr>
        <w:widowControl w:val="0"/>
        <w:jc w:val="center"/>
        <w:outlineLvl w:val="1"/>
        <w:rPr>
          <w:b/>
          <w:bCs/>
          <w:iCs/>
          <w:kern w:val="32"/>
          <w:sz w:val="28"/>
          <w:szCs w:val="28"/>
          <w:lang w:val="x-none"/>
        </w:rPr>
      </w:pPr>
      <w:r w:rsidRPr="00AB3BDB">
        <w:rPr>
          <w:b/>
          <w:bCs/>
          <w:iCs/>
          <w:kern w:val="32"/>
          <w:sz w:val="28"/>
          <w:szCs w:val="28"/>
          <w:lang w:val="en-US"/>
        </w:rPr>
        <w:t>III</w:t>
      </w:r>
      <w:r w:rsidRPr="00AB3BDB">
        <w:rPr>
          <w:b/>
          <w:bCs/>
          <w:iCs/>
          <w:kern w:val="32"/>
          <w:sz w:val="28"/>
          <w:szCs w:val="28"/>
        </w:rPr>
        <w:t xml:space="preserve">. </w:t>
      </w:r>
      <w:r w:rsidRPr="00AB3BDB">
        <w:rPr>
          <w:b/>
          <w:bCs/>
          <w:iCs/>
          <w:kern w:val="32"/>
          <w:sz w:val="28"/>
          <w:szCs w:val="28"/>
          <w:lang w:val="x-none"/>
        </w:rPr>
        <w:t>Г</w:t>
      </w:r>
      <w:r w:rsidRPr="00AB3BDB">
        <w:rPr>
          <w:b/>
          <w:bCs/>
          <w:iCs/>
          <w:kern w:val="32"/>
          <w:sz w:val="28"/>
          <w:szCs w:val="28"/>
        </w:rPr>
        <w:t>радостроительные регламенты</w:t>
      </w:r>
    </w:p>
    <w:p w14:paraId="6CAC2EEB" w14:textId="77777777" w:rsidR="00AB3BDB" w:rsidRPr="00AB3BDB" w:rsidRDefault="00AB3BDB" w:rsidP="00AB3BDB">
      <w:pPr>
        <w:jc w:val="center"/>
        <w:rPr>
          <w:rFonts w:eastAsia="Calibri"/>
          <w:sz w:val="28"/>
          <w:szCs w:val="28"/>
          <w:lang w:val="x-none"/>
        </w:rPr>
      </w:pPr>
    </w:p>
    <w:p w14:paraId="2490D500" w14:textId="77777777" w:rsidR="00AB3BDB" w:rsidRPr="00AB3BDB" w:rsidRDefault="00AB3BDB" w:rsidP="00AB3BDB">
      <w:pPr>
        <w:widowControl w:val="0"/>
        <w:jc w:val="center"/>
        <w:outlineLvl w:val="2"/>
        <w:rPr>
          <w:b/>
          <w:bCs/>
          <w:kern w:val="32"/>
          <w:sz w:val="28"/>
          <w:szCs w:val="28"/>
          <w:lang w:val="x-none"/>
        </w:rPr>
      </w:pPr>
      <w:r w:rsidRPr="00AB3BDB">
        <w:rPr>
          <w:b/>
          <w:bCs/>
          <w:kern w:val="32"/>
          <w:sz w:val="28"/>
          <w:szCs w:val="28"/>
        </w:rPr>
        <w:t>1. Общие положения</w:t>
      </w:r>
    </w:p>
    <w:p w14:paraId="63481C91" w14:textId="77777777" w:rsidR="00AB3BDB" w:rsidRPr="00AB3BDB" w:rsidRDefault="00AB3BDB" w:rsidP="00AB3BDB">
      <w:pPr>
        <w:jc w:val="center"/>
        <w:rPr>
          <w:rFonts w:eastAsia="Calibri"/>
          <w:sz w:val="28"/>
          <w:szCs w:val="28"/>
          <w:lang w:val="x-none"/>
        </w:rPr>
      </w:pPr>
    </w:p>
    <w:p w14:paraId="607CD006" w14:textId="77777777" w:rsidR="00AB3BDB" w:rsidRPr="00AB3BDB" w:rsidRDefault="00AB3BDB" w:rsidP="00AB3BDB">
      <w:pPr>
        <w:widowControl w:val="0"/>
        <w:ind w:firstLine="709"/>
        <w:jc w:val="both"/>
        <w:rPr>
          <w:rFonts w:eastAsia="Calibri"/>
          <w:sz w:val="28"/>
          <w:szCs w:val="28"/>
          <w:lang w:eastAsia="en-US"/>
        </w:rPr>
      </w:pPr>
      <w:r w:rsidRPr="00AB3BDB">
        <w:rPr>
          <w:sz w:val="28"/>
          <w:szCs w:val="28"/>
        </w:rPr>
        <w:t xml:space="preserve">Для территориальных зон, указанных в подразделе 3 раздела </w:t>
      </w:r>
      <w:r w:rsidRPr="00AB3BDB">
        <w:rPr>
          <w:sz w:val="28"/>
          <w:szCs w:val="28"/>
          <w:lang w:val="en-US"/>
        </w:rPr>
        <w:t>II</w:t>
      </w:r>
      <w:r w:rsidRPr="00AB3BDB">
        <w:rPr>
          <w:sz w:val="28"/>
          <w:szCs w:val="28"/>
        </w:rPr>
        <w:t xml:space="preserve"> настоящих Правил, </w:t>
      </w:r>
      <w:r w:rsidRPr="00AB3BDB">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2F455EDB" w14:textId="77777777" w:rsidR="00AB3BDB" w:rsidRPr="00AB3BDB" w:rsidRDefault="00AB3BDB" w:rsidP="00AB3BDB">
      <w:pPr>
        <w:ind w:firstLine="540"/>
        <w:jc w:val="both"/>
        <w:rPr>
          <w:sz w:val="28"/>
          <w:szCs w:val="28"/>
        </w:rPr>
      </w:pPr>
      <w:r w:rsidRPr="00AB3BDB">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AB3BDB">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354C7E3"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AB3BDB">
        <w:rPr>
          <w:rFonts w:eastAsia="Calibri"/>
          <w:color w:val="000000"/>
          <w:sz w:val="28"/>
          <w:szCs w:val="28"/>
          <w:lang w:eastAsia="en-US"/>
        </w:rPr>
        <w:lastRenderedPageBreak/>
        <w:t>совмещение двух и более видов разрешенного использования.</w:t>
      </w:r>
    </w:p>
    <w:p w14:paraId="3684F827"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2630BBD9"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36A338D8"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2EC8751C" w14:textId="77777777" w:rsidR="00AB3BDB" w:rsidRPr="00AB3BDB" w:rsidRDefault="00AB3BDB" w:rsidP="00AB3BDB">
      <w:pPr>
        <w:widowControl w:val="0"/>
        <w:ind w:firstLine="709"/>
        <w:jc w:val="both"/>
        <w:rPr>
          <w:rFonts w:eastAsia="Calibri"/>
          <w:sz w:val="28"/>
          <w:szCs w:val="28"/>
          <w:lang w:eastAsia="en-US"/>
        </w:rPr>
      </w:pPr>
    </w:p>
    <w:p w14:paraId="5B418751" w14:textId="77777777" w:rsidR="00AB3BDB" w:rsidRPr="00AB3BDB" w:rsidRDefault="00AB3BDB" w:rsidP="00AB3BDB">
      <w:pPr>
        <w:widowControl w:val="0"/>
        <w:jc w:val="center"/>
        <w:outlineLvl w:val="2"/>
        <w:rPr>
          <w:b/>
          <w:bCs/>
          <w:kern w:val="32"/>
          <w:sz w:val="28"/>
          <w:szCs w:val="28"/>
          <w:lang w:val="x-none"/>
        </w:rPr>
      </w:pPr>
      <w:r w:rsidRPr="00AB3BDB">
        <w:rPr>
          <w:b/>
          <w:bCs/>
          <w:kern w:val="32"/>
          <w:sz w:val="28"/>
          <w:szCs w:val="28"/>
        </w:rPr>
        <w:t>2. </w:t>
      </w:r>
      <w:r w:rsidRPr="00AB3BDB">
        <w:rPr>
          <w:b/>
          <w:bCs/>
          <w:kern w:val="32"/>
          <w:sz w:val="28"/>
          <w:szCs w:val="28"/>
          <w:lang w:val="x-none"/>
        </w:rPr>
        <w:t>Градостроительные регламенты по территориальным зонам</w:t>
      </w:r>
    </w:p>
    <w:p w14:paraId="7BF10796" w14:textId="77777777" w:rsidR="00AB3BDB" w:rsidRPr="00AB3BDB" w:rsidRDefault="00AB3BDB" w:rsidP="00AB3BDB">
      <w:pPr>
        <w:jc w:val="center"/>
        <w:rPr>
          <w:rFonts w:eastAsia="Calibri"/>
          <w:sz w:val="28"/>
          <w:szCs w:val="28"/>
          <w:lang w:val="x-none"/>
        </w:rPr>
      </w:pPr>
    </w:p>
    <w:p w14:paraId="68BD0B89" w14:textId="77777777" w:rsidR="00AB3BDB" w:rsidRPr="00AB3BDB" w:rsidRDefault="00AB3BDB" w:rsidP="00AB3BDB">
      <w:pPr>
        <w:widowControl w:val="0"/>
        <w:autoSpaceDE w:val="0"/>
        <w:autoSpaceDN w:val="0"/>
        <w:adjustRightInd w:val="0"/>
        <w:contextualSpacing/>
        <w:jc w:val="center"/>
        <w:rPr>
          <w:b/>
          <w:bCs/>
          <w:kern w:val="32"/>
          <w:sz w:val="28"/>
          <w:szCs w:val="28"/>
          <w:lang w:val="x-none"/>
        </w:rPr>
      </w:pPr>
      <w:r w:rsidRPr="00AB3BDB">
        <w:rPr>
          <w:rFonts w:eastAsia="Calibri"/>
          <w:b/>
          <w:sz w:val="28"/>
          <w:szCs w:val="28"/>
          <w:lang w:eastAsia="en-US"/>
        </w:rPr>
        <w:t>2.1. </w:t>
      </w:r>
      <w:r w:rsidRPr="00AB3BDB">
        <w:rPr>
          <w:b/>
          <w:bCs/>
          <w:kern w:val="32"/>
          <w:sz w:val="28"/>
          <w:szCs w:val="28"/>
          <w:lang w:val="x-none"/>
        </w:rPr>
        <w:t>Общие требования для жилых зон</w:t>
      </w:r>
    </w:p>
    <w:p w14:paraId="37708553"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p>
    <w:p w14:paraId="72B792F9" w14:textId="77777777" w:rsidR="00AB3BDB" w:rsidRPr="00AB3BDB" w:rsidRDefault="00AB3BDB" w:rsidP="00AB3BDB">
      <w:pPr>
        <w:widowControl w:val="0"/>
        <w:ind w:firstLine="709"/>
        <w:jc w:val="both"/>
        <w:rPr>
          <w:rFonts w:eastAsia="Calibri"/>
          <w:sz w:val="28"/>
          <w:szCs w:val="28"/>
          <w:lang w:eastAsia="en-US"/>
        </w:rPr>
      </w:pPr>
      <w:r w:rsidRPr="00AB3BDB">
        <w:rPr>
          <w:sz w:val="28"/>
          <w:szCs w:val="28"/>
        </w:rPr>
        <w:t>2.1.</w:t>
      </w:r>
      <w:r w:rsidRPr="00AB3BDB">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078E41C9" w14:textId="77777777" w:rsidR="00AB3BDB" w:rsidRPr="00AB3BDB" w:rsidRDefault="00AB3BDB" w:rsidP="00AB3BDB">
      <w:pPr>
        <w:widowControl w:val="0"/>
        <w:ind w:firstLine="709"/>
        <w:jc w:val="both"/>
        <w:rPr>
          <w:rFonts w:eastAsia="Calibri"/>
          <w:sz w:val="28"/>
          <w:szCs w:val="28"/>
          <w:lang w:eastAsia="en-US"/>
        </w:rPr>
      </w:pPr>
      <w:r w:rsidRPr="00AB3BDB">
        <w:rPr>
          <w:sz w:val="28"/>
          <w:szCs w:val="28"/>
        </w:rPr>
        <w:t>2.1.</w:t>
      </w:r>
      <w:r w:rsidRPr="00AB3BDB">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AB3BDB">
        <w:rPr>
          <w:rFonts w:eastAsia="Calibri"/>
          <w:sz w:val="28"/>
          <w:szCs w:val="28"/>
          <w:lang w:val="en-US" w:eastAsia="en-US"/>
        </w:rPr>
        <w:t> </w:t>
      </w:r>
      <w:r w:rsidRPr="00AB3BDB">
        <w:rPr>
          <w:rFonts w:eastAsia="Calibri"/>
          <w:sz w:val="28"/>
          <w:szCs w:val="28"/>
          <w:lang w:eastAsia="en-US"/>
        </w:rPr>
        <w:t>% площади планировочной единицы территориальной зоны.</w:t>
      </w:r>
    </w:p>
    <w:p w14:paraId="777E8213" w14:textId="77777777" w:rsidR="00AB3BDB" w:rsidRPr="00AB3BDB" w:rsidRDefault="00AB3BDB" w:rsidP="00AB3BDB">
      <w:pPr>
        <w:widowControl w:val="0"/>
        <w:ind w:firstLine="709"/>
        <w:jc w:val="both"/>
        <w:rPr>
          <w:sz w:val="28"/>
          <w:szCs w:val="28"/>
        </w:rPr>
      </w:pPr>
      <w:r w:rsidRPr="00AB3BDB">
        <w:rPr>
          <w:sz w:val="28"/>
          <w:szCs w:val="28"/>
        </w:rPr>
        <w:t>2.1.3.</w:t>
      </w:r>
      <w:r w:rsidRPr="00AB3BDB">
        <w:rPr>
          <w:sz w:val="28"/>
          <w:szCs w:val="28"/>
          <w:lang w:val="en-US"/>
        </w:rPr>
        <w:t> </w:t>
      </w:r>
      <w:r w:rsidRPr="00AB3BDB">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21.04.2021 № 442-па.</w:t>
      </w:r>
    </w:p>
    <w:p w14:paraId="787BC3B9" w14:textId="51DA7DF5" w:rsidR="00193DD2" w:rsidRDefault="00AB3BDB" w:rsidP="00193DD2">
      <w:pPr>
        <w:widowControl w:val="0"/>
        <w:ind w:firstLine="709"/>
        <w:jc w:val="both"/>
        <w:rPr>
          <w:rFonts w:eastAsia="Calibri"/>
          <w:sz w:val="28"/>
          <w:szCs w:val="28"/>
          <w:lang w:eastAsia="en-US"/>
        </w:rPr>
      </w:pPr>
      <w:r w:rsidRPr="00AB3BDB">
        <w:rPr>
          <w:sz w:val="28"/>
          <w:szCs w:val="28"/>
        </w:rPr>
        <w:lastRenderedPageBreak/>
        <w:t>2.1.4</w:t>
      </w:r>
      <w:r w:rsidRPr="00AB3BDB">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p>
    <w:p w14:paraId="461EF50C" w14:textId="77777777" w:rsidR="00193DD2" w:rsidRPr="00193DD2" w:rsidRDefault="00193DD2" w:rsidP="00193DD2">
      <w:pPr>
        <w:widowControl w:val="0"/>
        <w:ind w:firstLine="709"/>
        <w:jc w:val="both"/>
        <w:rPr>
          <w:rFonts w:eastAsia="Calibri"/>
          <w:sz w:val="28"/>
          <w:szCs w:val="28"/>
          <w:lang w:eastAsia="en-US"/>
        </w:rPr>
      </w:pPr>
    </w:p>
    <w:p w14:paraId="7E61131B" w14:textId="68008F06"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2.2. Градостроительный регламент для зоны застройки малоэтажными жилыми домами</w:t>
      </w:r>
    </w:p>
    <w:p w14:paraId="6D26E5D2"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(до 4 этажей, включая мансардный) (Ж1)</w:t>
      </w:r>
    </w:p>
    <w:p w14:paraId="084BA29A" w14:textId="77777777" w:rsidR="00AB3BDB" w:rsidRPr="00AB3BDB" w:rsidRDefault="00AB3BDB" w:rsidP="00AB3BDB">
      <w:pPr>
        <w:widowControl w:val="0"/>
        <w:autoSpaceDE w:val="0"/>
        <w:autoSpaceDN w:val="0"/>
        <w:adjustRightInd w:val="0"/>
        <w:ind w:firstLine="709"/>
        <w:contextualSpacing/>
        <w:jc w:val="both"/>
        <w:rPr>
          <w:rFonts w:eastAsia="Calibri"/>
          <w:sz w:val="28"/>
          <w:szCs w:val="28"/>
          <w:lang w:eastAsia="en-US"/>
        </w:rPr>
      </w:pPr>
    </w:p>
    <w:p w14:paraId="58A9A46B"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r w:rsidRPr="00AB3BDB">
        <w:rPr>
          <w:rFonts w:eastAsia="Calibri"/>
          <w:sz w:val="28"/>
          <w:szCs w:val="28"/>
          <w:lang w:eastAsia="en-US"/>
        </w:rPr>
        <w:t>Код обозначения зоны застройки малоэтажными жилыми домами (до 4 этажей, включая мансардный) на карте</w:t>
      </w:r>
      <w:r w:rsidRPr="00AB3BDB">
        <w:rPr>
          <w:bCs/>
          <w:sz w:val="28"/>
          <w:szCs w:val="28"/>
        </w:rPr>
        <w:t xml:space="preserve"> градостроительного зонирования </w:t>
      </w:r>
      <w:r w:rsidRPr="00AB3BDB">
        <w:rPr>
          <w:rFonts w:eastAsia="Calibri"/>
          <w:sz w:val="28"/>
          <w:szCs w:val="28"/>
          <w:lang w:eastAsia="en-US"/>
        </w:rPr>
        <w:t>– Ж1.</w:t>
      </w:r>
    </w:p>
    <w:p w14:paraId="7F1578BB"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Цели выделения зоны застройки малоэтажными жилыми домами (до 4 этажей, включая мансардный): размещение жилых помещений различного вида и обеспечение проживания в них. </w:t>
      </w:r>
    </w:p>
    <w:p w14:paraId="75C5924B"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378A4AE5" w14:textId="77777777" w:rsidR="00AB3BDB" w:rsidRPr="00AB3BDB" w:rsidRDefault="00AB3BDB" w:rsidP="00AB3BDB">
      <w:pPr>
        <w:widowControl w:val="0"/>
        <w:autoSpaceDE w:val="0"/>
        <w:autoSpaceDN w:val="0"/>
        <w:adjustRightInd w:val="0"/>
        <w:ind w:firstLine="709"/>
        <w:jc w:val="both"/>
        <w:rPr>
          <w:sz w:val="28"/>
          <w:szCs w:val="28"/>
        </w:rPr>
      </w:pPr>
      <w:r w:rsidRPr="00AB3BDB">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4F681293" w14:textId="77777777" w:rsidR="00AB3BDB" w:rsidRPr="00AB3BDB" w:rsidRDefault="00AB3BDB" w:rsidP="00AB3BDB">
      <w:pPr>
        <w:widowControl w:val="0"/>
        <w:autoSpaceDE w:val="0"/>
        <w:autoSpaceDN w:val="0"/>
        <w:adjustRightInd w:val="0"/>
        <w:ind w:firstLine="709"/>
        <w:jc w:val="both"/>
        <w:rPr>
          <w:sz w:val="28"/>
          <w:szCs w:val="28"/>
        </w:rPr>
      </w:pPr>
      <w:r w:rsidRPr="00AB3BDB">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69D7402" w14:textId="77777777" w:rsidR="00AB3BDB" w:rsidRPr="00AB3BDB" w:rsidRDefault="00AB3BDB" w:rsidP="00AB3BDB">
      <w:pPr>
        <w:widowControl w:val="0"/>
        <w:autoSpaceDE w:val="0"/>
        <w:autoSpaceDN w:val="0"/>
        <w:adjustRightInd w:val="0"/>
        <w:ind w:firstLine="709"/>
        <w:jc w:val="both"/>
        <w:rPr>
          <w:sz w:val="28"/>
          <w:szCs w:val="28"/>
        </w:rPr>
      </w:pPr>
      <w:r w:rsidRPr="00AB3BDB">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41784C10" w14:textId="77777777" w:rsidR="00AB3BDB" w:rsidRPr="00AB3BDB" w:rsidRDefault="00AB3BDB" w:rsidP="00AB3BDB">
      <w:pPr>
        <w:widowControl w:val="0"/>
        <w:autoSpaceDE w:val="0"/>
        <w:autoSpaceDN w:val="0"/>
        <w:adjustRightInd w:val="0"/>
        <w:ind w:firstLine="709"/>
        <w:jc w:val="both"/>
        <w:rPr>
          <w:sz w:val="28"/>
          <w:szCs w:val="28"/>
        </w:rPr>
      </w:pPr>
      <w:r w:rsidRPr="00AB3BDB">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3F0AEBC3" w14:textId="77777777" w:rsidR="00AB3BDB" w:rsidRPr="00AB3BDB" w:rsidRDefault="00AB3BDB" w:rsidP="00AB3BDB">
      <w:pPr>
        <w:widowControl w:val="0"/>
        <w:autoSpaceDE w:val="0"/>
        <w:autoSpaceDN w:val="0"/>
        <w:adjustRightInd w:val="0"/>
        <w:ind w:firstLine="709"/>
        <w:contextualSpacing/>
        <w:jc w:val="both"/>
        <w:rPr>
          <w:rFonts w:eastAsia="Calibri"/>
          <w:sz w:val="28"/>
          <w:szCs w:val="28"/>
          <w:lang w:eastAsia="en-US"/>
        </w:rPr>
      </w:pPr>
      <w:r w:rsidRPr="00AB3BDB">
        <w:rPr>
          <w:rFonts w:eastAsia="Calibri"/>
          <w:sz w:val="28"/>
          <w:szCs w:val="28"/>
          <w:lang w:eastAsia="en-US"/>
        </w:rPr>
        <w:t>Виды разрешенного использования земельных участков и объектов капитального строительства для зоны застройки малоэтажными жилыми домами (до 4 этажей, включая мансардный) представлены в таблице 1.</w:t>
      </w:r>
    </w:p>
    <w:p w14:paraId="21036B89" w14:textId="77777777" w:rsidR="00AB3BDB" w:rsidRPr="00AB3BDB" w:rsidRDefault="00AB3BDB" w:rsidP="00AB3BDB">
      <w:pPr>
        <w:widowControl w:val="0"/>
        <w:autoSpaceDE w:val="0"/>
        <w:autoSpaceDN w:val="0"/>
        <w:adjustRightInd w:val="0"/>
        <w:ind w:firstLine="709"/>
        <w:contextualSpacing/>
        <w:jc w:val="both"/>
        <w:rPr>
          <w:rFonts w:eastAsia="Calibri"/>
          <w:sz w:val="28"/>
          <w:szCs w:val="28"/>
          <w:lang w:eastAsia="en-US"/>
        </w:rPr>
      </w:pPr>
    </w:p>
    <w:p w14:paraId="1B413C7D" w14:textId="77777777" w:rsidR="00AB3BDB" w:rsidRPr="00AB3BDB" w:rsidRDefault="00AB3BDB" w:rsidP="00AB3BDB">
      <w:pPr>
        <w:jc w:val="right"/>
        <w:rPr>
          <w:rFonts w:eastAsia="Calibri"/>
          <w:sz w:val="28"/>
          <w:szCs w:val="28"/>
        </w:rPr>
      </w:pPr>
      <w:r w:rsidRPr="00AB3BDB">
        <w:rPr>
          <w:rFonts w:eastAsia="Calibri"/>
          <w:sz w:val="28"/>
          <w:szCs w:val="28"/>
        </w:rPr>
        <w:t>Таблица 1</w:t>
      </w:r>
    </w:p>
    <w:p w14:paraId="30BA5975" w14:textId="77777777" w:rsidR="00AB3BDB" w:rsidRPr="00AB3BDB" w:rsidRDefault="00AB3BDB" w:rsidP="00AB3BDB">
      <w:pPr>
        <w:jc w:val="right"/>
        <w:rPr>
          <w:rFonts w:eastAsia="Calibri"/>
          <w:sz w:val="28"/>
          <w:szCs w:val="28"/>
        </w:rPr>
      </w:pPr>
    </w:p>
    <w:p w14:paraId="7806B35E" w14:textId="77777777" w:rsidR="00AB3BDB" w:rsidRPr="00AB3BDB" w:rsidRDefault="00AB3BDB" w:rsidP="00AB3BDB">
      <w:pPr>
        <w:jc w:val="center"/>
        <w:rPr>
          <w:rFonts w:eastAsia="Calibri"/>
          <w:b/>
          <w:sz w:val="28"/>
          <w:szCs w:val="28"/>
          <w:lang w:eastAsia="en-US"/>
        </w:rPr>
      </w:pPr>
      <w:r w:rsidRPr="00AB3BDB">
        <w:rPr>
          <w:rFonts w:eastAsia="Calibri"/>
          <w:b/>
          <w:sz w:val="28"/>
          <w:szCs w:val="28"/>
          <w:lang w:eastAsia="en-US"/>
        </w:rPr>
        <w:t xml:space="preserve">Виды разрешенного использования земельных участков </w:t>
      </w:r>
    </w:p>
    <w:p w14:paraId="341C237F" w14:textId="77777777" w:rsidR="00AB3BDB" w:rsidRPr="00AB3BDB" w:rsidRDefault="00AB3BDB" w:rsidP="00AB3BDB">
      <w:pPr>
        <w:jc w:val="center"/>
        <w:rPr>
          <w:rFonts w:eastAsia="Calibri"/>
          <w:b/>
          <w:sz w:val="28"/>
          <w:szCs w:val="28"/>
          <w:lang w:eastAsia="en-US"/>
        </w:rPr>
      </w:pPr>
      <w:r w:rsidRPr="00AB3BDB">
        <w:rPr>
          <w:rFonts w:eastAsia="Calibri"/>
          <w:b/>
          <w:sz w:val="28"/>
          <w:szCs w:val="28"/>
          <w:lang w:eastAsia="en-US"/>
        </w:rPr>
        <w:t>и объектов капитального строительства для зоны застройки малоэтажными жилыми домами (до 4 этажей, включая мансардный)</w:t>
      </w:r>
    </w:p>
    <w:p w14:paraId="368A8CD7" w14:textId="77777777" w:rsidR="00AB3BDB" w:rsidRPr="00AB3BDB" w:rsidRDefault="00AB3BDB" w:rsidP="00AB3BDB">
      <w:pPr>
        <w:jc w:val="right"/>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AB3BDB" w:rsidRPr="00AB3BDB" w14:paraId="378E38E0" w14:textId="77777777" w:rsidTr="00B96D08">
        <w:tc>
          <w:tcPr>
            <w:tcW w:w="9214" w:type="dxa"/>
            <w:gridSpan w:val="4"/>
            <w:shd w:val="clear" w:color="auto" w:fill="auto"/>
            <w:vAlign w:val="center"/>
          </w:tcPr>
          <w:p w14:paraId="7C49D57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br w:type="page"/>
            </w:r>
            <w:r w:rsidRPr="00AB3BDB">
              <w:rPr>
                <w:rFonts w:eastAsia="Calibri"/>
                <w:sz w:val="20"/>
                <w:szCs w:val="20"/>
                <w:lang w:eastAsia="en-US"/>
              </w:rPr>
              <w:br w:type="page"/>
            </w:r>
            <w:r w:rsidRPr="00AB3BDB">
              <w:rPr>
                <w:rFonts w:eastAsia="Calibri"/>
                <w:b/>
                <w:sz w:val="20"/>
                <w:szCs w:val="20"/>
                <w:lang w:eastAsia="en-US"/>
              </w:rPr>
              <w:t>Ж1 – зона застройки малоэтажными жилыми домами (до 4 этажей, включая мансардный)</w:t>
            </w:r>
          </w:p>
        </w:tc>
      </w:tr>
      <w:tr w:rsidR="00AB3BDB" w:rsidRPr="00AB3BDB" w14:paraId="7ECEC161" w14:textId="77777777" w:rsidTr="00B96D08">
        <w:tc>
          <w:tcPr>
            <w:tcW w:w="426" w:type="dxa"/>
            <w:shd w:val="clear" w:color="auto" w:fill="auto"/>
            <w:vAlign w:val="center"/>
          </w:tcPr>
          <w:p w14:paraId="6628C7B5"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п/п</w:t>
            </w:r>
          </w:p>
        </w:tc>
        <w:tc>
          <w:tcPr>
            <w:tcW w:w="1984" w:type="dxa"/>
            <w:shd w:val="clear" w:color="auto" w:fill="auto"/>
            <w:vAlign w:val="center"/>
          </w:tcPr>
          <w:p w14:paraId="45825EE5"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Наименование вида разрешенного использования</w:t>
            </w:r>
          </w:p>
        </w:tc>
        <w:tc>
          <w:tcPr>
            <w:tcW w:w="851" w:type="dxa"/>
            <w:shd w:val="clear" w:color="auto" w:fill="auto"/>
            <w:vAlign w:val="center"/>
          </w:tcPr>
          <w:p w14:paraId="357F3F80"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Код</w:t>
            </w:r>
          </w:p>
        </w:tc>
        <w:tc>
          <w:tcPr>
            <w:tcW w:w="5953" w:type="dxa"/>
            <w:shd w:val="clear" w:color="auto" w:fill="auto"/>
            <w:vAlign w:val="center"/>
          </w:tcPr>
          <w:p w14:paraId="6DB3CFD6"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Описание вида разрешенного</w:t>
            </w:r>
          </w:p>
          <w:p w14:paraId="263949BE"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использования земельного участка</w:t>
            </w:r>
          </w:p>
        </w:tc>
      </w:tr>
      <w:tr w:rsidR="00AB3BDB" w:rsidRPr="00AB3BDB" w14:paraId="2D585114" w14:textId="77777777" w:rsidTr="00B96D08">
        <w:tc>
          <w:tcPr>
            <w:tcW w:w="426" w:type="dxa"/>
            <w:shd w:val="clear" w:color="auto" w:fill="auto"/>
            <w:vAlign w:val="center"/>
          </w:tcPr>
          <w:p w14:paraId="5CDDB1C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p>
        </w:tc>
        <w:tc>
          <w:tcPr>
            <w:tcW w:w="1984" w:type="dxa"/>
            <w:shd w:val="clear" w:color="auto" w:fill="auto"/>
            <w:vAlign w:val="center"/>
          </w:tcPr>
          <w:p w14:paraId="3FF91B5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w:t>
            </w:r>
          </w:p>
        </w:tc>
        <w:tc>
          <w:tcPr>
            <w:tcW w:w="851" w:type="dxa"/>
            <w:shd w:val="clear" w:color="auto" w:fill="auto"/>
            <w:vAlign w:val="center"/>
          </w:tcPr>
          <w:p w14:paraId="529ADDD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w:t>
            </w:r>
          </w:p>
        </w:tc>
        <w:tc>
          <w:tcPr>
            <w:tcW w:w="5953" w:type="dxa"/>
            <w:shd w:val="clear" w:color="auto" w:fill="auto"/>
            <w:vAlign w:val="center"/>
          </w:tcPr>
          <w:p w14:paraId="1A3CE635"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w:t>
            </w:r>
          </w:p>
        </w:tc>
      </w:tr>
      <w:tr w:rsidR="00AB3BDB" w:rsidRPr="00AB3BDB" w14:paraId="0372F66C" w14:textId="77777777" w:rsidTr="00B96D08">
        <w:tc>
          <w:tcPr>
            <w:tcW w:w="9214" w:type="dxa"/>
            <w:gridSpan w:val="4"/>
            <w:shd w:val="clear" w:color="auto" w:fill="auto"/>
            <w:vAlign w:val="center"/>
          </w:tcPr>
          <w:p w14:paraId="302B2D3B"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AB3BDB" w:rsidRPr="00AB3BDB" w14:paraId="5A209D9A" w14:textId="77777777" w:rsidTr="00B96D08">
        <w:trPr>
          <w:trHeight w:val="274"/>
        </w:trPr>
        <w:tc>
          <w:tcPr>
            <w:tcW w:w="426" w:type="dxa"/>
            <w:shd w:val="clear" w:color="auto" w:fill="auto"/>
            <w:vAlign w:val="center"/>
          </w:tcPr>
          <w:p w14:paraId="6C64335F"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B13AEC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Сенокошение</w:t>
            </w:r>
          </w:p>
        </w:tc>
        <w:tc>
          <w:tcPr>
            <w:tcW w:w="851" w:type="dxa"/>
            <w:shd w:val="clear" w:color="auto" w:fill="auto"/>
            <w:vAlign w:val="center"/>
          </w:tcPr>
          <w:p w14:paraId="1D26193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1.19</w:t>
            </w:r>
          </w:p>
        </w:tc>
        <w:tc>
          <w:tcPr>
            <w:tcW w:w="5953" w:type="dxa"/>
            <w:shd w:val="clear" w:color="auto" w:fill="auto"/>
            <w:vAlign w:val="center"/>
          </w:tcPr>
          <w:p w14:paraId="59A2EB10"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Кошение трав, сбор и заготовка сена</w:t>
            </w:r>
          </w:p>
        </w:tc>
      </w:tr>
      <w:tr w:rsidR="00AB3BDB" w:rsidRPr="00AB3BDB" w14:paraId="08FBD100" w14:textId="77777777" w:rsidTr="00B96D08">
        <w:trPr>
          <w:trHeight w:val="274"/>
        </w:trPr>
        <w:tc>
          <w:tcPr>
            <w:tcW w:w="426" w:type="dxa"/>
            <w:shd w:val="clear" w:color="auto" w:fill="auto"/>
            <w:vAlign w:val="center"/>
          </w:tcPr>
          <w:p w14:paraId="304B0027"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8519E87"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Для индивидуального жилищного строительства</w:t>
            </w:r>
          </w:p>
        </w:tc>
        <w:tc>
          <w:tcPr>
            <w:tcW w:w="851" w:type="dxa"/>
            <w:shd w:val="clear" w:color="auto" w:fill="auto"/>
            <w:vAlign w:val="center"/>
          </w:tcPr>
          <w:p w14:paraId="7E3B6A05"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2.1</w:t>
            </w:r>
          </w:p>
        </w:tc>
        <w:tc>
          <w:tcPr>
            <w:tcW w:w="5953" w:type="dxa"/>
            <w:shd w:val="clear" w:color="auto" w:fill="auto"/>
            <w:vAlign w:val="center"/>
          </w:tcPr>
          <w:p w14:paraId="485F3EDF"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AB3BDB" w:rsidRPr="00AB3BDB" w14:paraId="2C367AFD" w14:textId="77777777" w:rsidTr="00B96D08">
        <w:trPr>
          <w:trHeight w:val="70"/>
        </w:trPr>
        <w:tc>
          <w:tcPr>
            <w:tcW w:w="426" w:type="dxa"/>
            <w:shd w:val="clear" w:color="auto" w:fill="auto"/>
            <w:vAlign w:val="center"/>
          </w:tcPr>
          <w:p w14:paraId="3F8D9443"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57DAF13"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Малоэтажная многоквартирная жилая застройка</w:t>
            </w:r>
          </w:p>
        </w:tc>
        <w:tc>
          <w:tcPr>
            <w:tcW w:w="851" w:type="dxa"/>
            <w:shd w:val="clear" w:color="auto" w:fill="auto"/>
            <w:vAlign w:val="center"/>
          </w:tcPr>
          <w:p w14:paraId="31B2327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2.1.1</w:t>
            </w:r>
          </w:p>
        </w:tc>
        <w:tc>
          <w:tcPr>
            <w:tcW w:w="5953" w:type="dxa"/>
            <w:shd w:val="clear" w:color="auto" w:fill="auto"/>
            <w:vAlign w:val="center"/>
          </w:tcPr>
          <w:p w14:paraId="29228434" w14:textId="73EAB832" w:rsidR="00AB3BDB" w:rsidRPr="00447618" w:rsidRDefault="00AB3BDB" w:rsidP="00AB3BDB">
            <w:pPr>
              <w:widowControl w:val="0"/>
              <w:autoSpaceDE w:val="0"/>
              <w:autoSpaceDN w:val="0"/>
              <w:adjustRightInd w:val="0"/>
              <w:jc w:val="both"/>
              <w:rPr>
                <w:sz w:val="20"/>
                <w:szCs w:val="20"/>
              </w:rPr>
            </w:pPr>
            <w:r w:rsidRPr="00AB3BDB">
              <w:rPr>
                <w:sz w:val="20"/>
                <w:szCs w:val="20"/>
              </w:rPr>
              <w:t>Размещение малоэтажных многоквартирных домов (многоквартирные дома высотой до 4 этажей, включая мансардный);</w:t>
            </w:r>
            <w:r w:rsidR="00447618">
              <w:rPr>
                <w:sz w:val="20"/>
                <w:szCs w:val="20"/>
              </w:rPr>
              <w:t xml:space="preserve"> </w:t>
            </w:r>
            <w:r w:rsidRPr="00AB3BDB">
              <w:rPr>
                <w:sz w:val="20"/>
                <w:szCs w:val="20"/>
              </w:rPr>
              <w:t>обустройство спортивных и детских площадок, площадок для отдыха;</w:t>
            </w:r>
            <w:r w:rsidR="00447618">
              <w:rPr>
                <w:sz w:val="20"/>
                <w:szCs w:val="20"/>
              </w:rPr>
              <w:t xml:space="preserve"> </w:t>
            </w:r>
            <w:r w:rsidRPr="00AB3BDB">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AB3BDB" w:rsidRPr="00AB3BDB" w14:paraId="0667F540" w14:textId="77777777" w:rsidTr="00B96D08">
        <w:trPr>
          <w:trHeight w:val="274"/>
        </w:trPr>
        <w:tc>
          <w:tcPr>
            <w:tcW w:w="426" w:type="dxa"/>
            <w:shd w:val="clear" w:color="auto" w:fill="auto"/>
            <w:vAlign w:val="center"/>
          </w:tcPr>
          <w:p w14:paraId="4118F9F3"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639C866" w14:textId="77777777" w:rsidR="00AB3BDB" w:rsidRPr="00AB3BDB" w:rsidRDefault="00AB3BDB" w:rsidP="00AB3BDB">
            <w:pPr>
              <w:widowControl w:val="0"/>
              <w:autoSpaceDE w:val="0"/>
              <w:autoSpaceDN w:val="0"/>
              <w:adjustRightInd w:val="0"/>
              <w:jc w:val="center"/>
              <w:rPr>
                <w:rFonts w:eastAsia="Calibri"/>
                <w:sz w:val="20"/>
                <w:szCs w:val="20"/>
                <w:lang w:eastAsia="en-US"/>
              </w:rPr>
            </w:pPr>
            <w:r w:rsidRPr="00AB3BDB">
              <w:rPr>
                <w:rFonts w:eastAsia="Calibri"/>
                <w:sz w:val="20"/>
                <w:szCs w:val="20"/>
                <w:lang w:eastAsia="en-US"/>
              </w:rPr>
              <w:t>Для ведения личного подсобного хозяйства</w:t>
            </w:r>
          </w:p>
          <w:p w14:paraId="21C9EB31"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(приусадебный земельный участок)</w:t>
            </w:r>
          </w:p>
        </w:tc>
        <w:tc>
          <w:tcPr>
            <w:tcW w:w="851" w:type="dxa"/>
            <w:shd w:val="clear" w:color="auto" w:fill="auto"/>
            <w:vAlign w:val="center"/>
          </w:tcPr>
          <w:p w14:paraId="5A506D46"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2.2</w:t>
            </w:r>
          </w:p>
        </w:tc>
        <w:tc>
          <w:tcPr>
            <w:tcW w:w="5953" w:type="dxa"/>
            <w:shd w:val="clear" w:color="auto" w:fill="auto"/>
            <w:vAlign w:val="center"/>
          </w:tcPr>
          <w:p w14:paraId="5A7CF24A"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 xml:space="preserve">Размещение жилого дома, указанного в описании вида разрешенного использования с </w:t>
            </w:r>
            <w:hyperlink w:anchor="Par136" w:tooltip="2.1" w:history="1">
              <w:r w:rsidRPr="00AB3BDB">
                <w:rPr>
                  <w:sz w:val="20"/>
                  <w:szCs w:val="20"/>
                </w:rPr>
                <w:t>кодом 2.1</w:t>
              </w:r>
            </w:hyperlink>
            <w:r w:rsidRPr="00AB3BDB">
              <w:rPr>
                <w:sz w:val="20"/>
                <w:szCs w:val="20"/>
              </w:rPr>
              <w:t xml:space="preserve">; производство сельскохозяйственной продукции; размещение гаража и иных вспомогательных сооружений; </w:t>
            </w:r>
            <w:r w:rsidRPr="00AB3BDB">
              <w:rPr>
                <w:rFonts w:cs="Arial"/>
                <w:sz w:val="20"/>
                <w:szCs w:val="20"/>
              </w:rPr>
              <w:t>содержание сельскохозяйственных животных</w:t>
            </w:r>
          </w:p>
        </w:tc>
      </w:tr>
      <w:tr w:rsidR="00AB3BDB" w:rsidRPr="00AB3BDB" w14:paraId="5047D327" w14:textId="77777777" w:rsidTr="00B96D08">
        <w:trPr>
          <w:trHeight w:val="274"/>
        </w:trPr>
        <w:tc>
          <w:tcPr>
            <w:tcW w:w="426" w:type="dxa"/>
            <w:shd w:val="clear" w:color="auto" w:fill="auto"/>
            <w:vAlign w:val="center"/>
          </w:tcPr>
          <w:p w14:paraId="5D384F19"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43F4A6C"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Блокированная жилая застройка</w:t>
            </w:r>
          </w:p>
        </w:tc>
        <w:tc>
          <w:tcPr>
            <w:tcW w:w="851" w:type="dxa"/>
            <w:shd w:val="clear" w:color="auto" w:fill="auto"/>
            <w:vAlign w:val="center"/>
          </w:tcPr>
          <w:p w14:paraId="1B16F0F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2.3</w:t>
            </w:r>
          </w:p>
        </w:tc>
        <w:tc>
          <w:tcPr>
            <w:tcW w:w="5953" w:type="dxa"/>
            <w:shd w:val="clear" w:color="auto" w:fill="auto"/>
            <w:vAlign w:val="center"/>
          </w:tcPr>
          <w:p w14:paraId="5A281F5B" w14:textId="77777777" w:rsidR="00AB3BDB" w:rsidRPr="00AB3BDB" w:rsidRDefault="00AB3BDB" w:rsidP="00AB3BDB">
            <w:pPr>
              <w:widowControl w:val="0"/>
              <w:autoSpaceDE w:val="0"/>
              <w:autoSpaceDN w:val="0"/>
              <w:adjustRightInd w:val="0"/>
              <w:jc w:val="both"/>
              <w:rPr>
                <w:sz w:val="20"/>
                <w:szCs w:val="20"/>
              </w:rPr>
            </w:pPr>
            <w:r w:rsidRPr="00AB3BDB">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4E373B" w:rsidRPr="00AB3BDB" w14:paraId="439CCB59" w14:textId="77777777" w:rsidTr="00B96D08">
        <w:trPr>
          <w:trHeight w:val="274"/>
        </w:trPr>
        <w:tc>
          <w:tcPr>
            <w:tcW w:w="426" w:type="dxa"/>
            <w:shd w:val="clear" w:color="auto" w:fill="auto"/>
            <w:vAlign w:val="center"/>
          </w:tcPr>
          <w:p w14:paraId="05A4A38A" w14:textId="77777777" w:rsidR="004E373B" w:rsidRPr="00AB3BDB" w:rsidRDefault="004E373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822A62C" w14:textId="19CAB73B" w:rsidR="004E373B" w:rsidRPr="00AB3BDB" w:rsidRDefault="004E373B" w:rsidP="00AB3BDB">
            <w:pPr>
              <w:widowControl w:val="0"/>
              <w:autoSpaceDE w:val="0"/>
              <w:autoSpaceDN w:val="0"/>
              <w:adjustRightInd w:val="0"/>
              <w:jc w:val="center"/>
              <w:rPr>
                <w:sz w:val="20"/>
                <w:szCs w:val="20"/>
              </w:rPr>
            </w:pPr>
            <w:r w:rsidRPr="004E373B">
              <w:rPr>
                <w:sz w:val="20"/>
                <w:szCs w:val="20"/>
              </w:rPr>
              <w:t>Размещение гаражей для собственных нужд</w:t>
            </w:r>
          </w:p>
        </w:tc>
        <w:tc>
          <w:tcPr>
            <w:tcW w:w="851" w:type="dxa"/>
            <w:shd w:val="clear" w:color="auto" w:fill="auto"/>
            <w:vAlign w:val="center"/>
          </w:tcPr>
          <w:p w14:paraId="044DB2F1" w14:textId="7C3CCDCE" w:rsidR="004E373B" w:rsidRPr="00AB3BDB" w:rsidRDefault="004E373B" w:rsidP="00AB3BDB">
            <w:pPr>
              <w:jc w:val="center"/>
              <w:rPr>
                <w:rFonts w:eastAsia="Calibri"/>
                <w:sz w:val="20"/>
                <w:szCs w:val="20"/>
                <w:lang w:eastAsia="en-US"/>
              </w:rPr>
            </w:pPr>
            <w:r w:rsidRPr="004E373B">
              <w:rPr>
                <w:rFonts w:eastAsia="Calibri"/>
                <w:sz w:val="20"/>
                <w:szCs w:val="20"/>
                <w:lang w:eastAsia="en-US"/>
              </w:rPr>
              <w:t>2.7.2</w:t>
            </w:r>
          </w:p>
        </w:tc>
        <w:tc>
          <w:tcPr>
            <w:tcW w:w="5953" w:type="dxa"/>
            <w:shd w:val="clear" w:color="auto" w:fill="auto"/>
            <w:vAlign w:val="center"/>
          </w:tcPr>
          <w:p w14:paraId="33D66992" w14:textId="5838327B" w:rsidR="004E373B" w:rsidRPr="00AB3BDB" w:rsidRDefault="004E373B" w:rsidP="00AB3BDB">
            <w:pPr>
              <w:widowControl w:val="0"/>
              <w:autoSpaceDE w:val="0"/>
              <w:autoSpaceDN w:val="0"/>
              <w:adjustRightInd w:val="0"/>
              <w:jc w:val="both"/>
              <w:rPr>
                <w:rFonts w:eastAsia="Calibri"/>
                <w:sz w:val="20"/>
                <w:szCs w:val="20"/>
                <w:lang w:eastAsia="en-US"/>
              </w:rPr>
            </w:pPr>
            <w:r w:rsidRPr="004E373B">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4E373B" w:rsidRPr="00AB3BDB" w14:paraId="78C48E6B" w14:textId="77777777" w:rsidTr="00B96D08">
        <w:trPr>
          <w:trHeight w:val="274"/>
        </w:trPr>
        <w:tc>
          <w:tcPr>
            <w:tcW w:w="426" w:type="dxa"/>
            <w:shd w:val="clear" w:color="auto" w:fill="auto"/>
            <w:vAlign w:val="center"/>
          </w:tcPr>
          <w:p w14:paraId="497CCBB5" w14:textId="77777777" w:rsidR="004E373B" w:rsidRPr="00AB3BDB" w:rsidRDefault="004E373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39FA9C2" w14:textId="096CF4DC" w:rsidR="004E373B" w:rsidRPr="00AB3BDB" w:rsidRDefault="004E373B" w:rsidP="00AB3BDB">
            <w:pPr>
              <w:widowControl w:val="0"/>
              <w:autoSpaceDE w:val="0"/>
              <w:autoSpaceDN w:val="0"/>
              <w:adjustRightInd w:val="0"/>
              <w:jc w:val="center"/>
              <w:rPr>
                <w:sz w:val="20"/>
                <w:szCs w:val="20"/>
              </w:rPr>
            </w:pPr>
            <w:r w:rsidRPr="004E373B">
              <w:rPr>
                <w:sz w:val="20"/>
                <w:szCs w:val="20"/>
              </w:rPr>
              <w:t>Предоставление коммунальных услуг</w:t>
            </w:r>
          </w:p>
        </w:tc>
        <w:tc>
          <w:tcPr>
            <w:tcW w:w="851" w:type="dxa"/>
            <w:shd w:val="clear" w:color="auto" w:fill="auto"/>
            <w:vAlign w:val="center"/>
          </w:tcPr>
          <w:p w14:paraId="2F404A80" w14:textId="7962323D" w:rsidR="004E373B" w:rsidRPr="00AB3BDB" w:rsidRDefault="004E373B" w:rsidP="00AB3BDB">
            <w:pPr>
              <w:jc w:val="center"/>
              <w:rPr>
                <w:rFonts w:eastAsia="Calibri"/>
                <w:sz w:val="20"/>
                <w:szCs w:val="20"/>
                <w:lang w:eastAsia="en-US"/>
              </w:rPr>
            </w:pPr>
            <w:r w:rsidRPr="004E373B">
              <w:rPr>
                <w:rFonts w:eastAsia="Calibri"/>
                <w:sz w:val="20"/>
                <w:szCs w:val="20"/>
                <w:lang w:eastAsia="en-US"/>
              </w:rPr>
              <w:t>3.1.1</w:t>
            </w:r>
          </w:p>
        </w:tc>
        <w:tc>
          <w:tcPr>
            <w:tcW w:w="5953" w:type="dxa"/>
            <w:shd w:val="clear" w:color="auto" w:fill="auto"/>
            <w:vAlign w:val="center"/>
          </w:tcPr>
          <w:p w14:paraId="5076CDDE" w14:textId="0B7AD4CD" w:rsidR="004E373B" w:rsidRPr="00AB3BDB" w:rsidRDefault="004E373B" w:rsidP="00AB3BDB">
            <w:pPr>
              <w:widowControl w:val="0"/>
              <w:autoSpaceDE w:val="0"/>
              <w:autoSpaceDN w:val="0"/>
              <w:adjustRightInd w:val="0"/>
              <w:jc w:val="both"/>
              <w:rPr>
                <w:rFonts w:eastAsia="Calibri"/>
                <w:sz w:val="20"/>
                <w:szCs w:val="20"/>
                <w:lang w:eastAsia="en-US"/>
              </w:rPr>
            </w:pPr>
            <w:r w:rsidRPr="004E373B">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AB3BDB" w14:paraId="79E7E37A" w14:textId="77777777" w:rsidTr="00B96D08">
        <w:trPr>
          <w:trHeight w:val="274"/>
        </w:trPr>
        <w:tc>
          <w:tcPr>
            <w:tcW w:w="426" w:type="dxa"/>
            <w:shd w:val="clear" w:color="auto" w:fill="auto"/>
            <w:vAlign w:val="center"/>
          </w:tcPr>
          <w:p w14:paraId="6E2DEFB9"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3528BBB"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Амбулаторно-поликлиническое обслуживание</w:t>
            </w:r>
          </w:p>
        </w:tc>
        <w:tc>
          <w:tcPr>
            <w:tcW w:w="851" w:type="dxa"/>
            <w:shd w:val="clear" w:color="auto" w:fill="auto"/>
            <w:vAlign w:val="center"/>
          </w:tcPr>
          <w:p w14:paraId="40C78B2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3.4.1</w:t>
            </w:r>
          </w:p>
        </w:tc>
        <w:tc>
          <w:tcPr>
            <w:tcW w:w="5953" w:type="dxa"/>
            <w:shd w:val="clear" w:color="auto" w:fill="auto"/>
            <w:vAlign w:val="center"/>
          </w:tcPr>
          <w:p w14:paraId="4231571E"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B3BDB" w:rsidRPr="00AB3BDB" w14:paraId="5C2B007B" w14:textId="77777777" w:rsidTr="00B96D08">
        <w:trPr>
          <w:trHeight w:val="274"/>
        </w:trPr>
        <w:tc>
          <w:tcPr>
            <w:tcW w:w="426" w:type="dxa"/>
            <w:shd w:val="clear" w:color="auto" w:fill="auto"/>
            <w:vAlign w:val="center"/>
          </w:tcPr>
          <w:p w14:paraId="500EA765"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D38B311" w14:textId="77777777" w:rsidR="00AB3BDB" w:rsidRPr="00AB3BDB" w:rsidRDefault="00AB3BDB" w:rsidP="00AB3BDB">
            <w:pPr>
              <w:widowControl w:val="0"/>
              <w:autoSpaceDE w:val="0"/>
              <w:autoSpaceDN w:val="0"/>
              <w:adjustRightInd w:val="0"/>
              <w:ind w:left="-110" w:right="-111" w:firstLine="110"/>
              <w:jc w:val="center"/>
              <w:rPr>
                <w:sz w:val="20"/>
                <w:szCs w:val="20"/>
              </w:rPr>
            </w:pPr>
            <w:r w:rsidRPr="00AB3BDB">
              <w:rPr>
                <w:rFonts w:eastAsia="Calibri"/>
                <w:sz w:val="20"/>
                <w:szCs w:val="20"/>
                <w:lang w:eastAsia="en-US"/>
              </w:rPr>
              <w:t>Магазины</w:t>
            </w:r>
          </w:p>
        </w:tc>
        <w:tc>
          <w:tcPr>
            <w:tcW w:w="851" w:type="dxa"/>
            <w:shd w:val="clear" w:color="auto" w:fill="auto"/>
            <w:vAlign w:val="center"/>
          </w:tcPr>
          <w:p w14:paraId="633A8A29"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4.4</w:t>
            </w:r>
          </w:p>
        </w:tc>
        <w:tc>
          <w:tcPr>
            <w:tcW w:w="5953" w:type="dxa"/>
            <w:shd w:val="clear" w:color="auto" w:fill="auto"/>
            <w:vAlign w:val="center"/>
          </w:tcPr>
          <w:p w14:paraId="57D331D1"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AB3BDB" w:rsidRPr="00AB3BDB" w14:paraId="3A311DD2" w14:textId="77777777" w:rsidTr="00B96D08">
        <w:trPr>
          <w:trHeight w:val="274"/>
        </w:trPr>
        <w:tc>
          <w:tcPr>
            <w:tcW w:w="426" w:type="dxa"/>
            <w:shd w:val="clear" w:color="auto" w:fill="auto"/>
            <w:vAlign w:val="center"/>
          </w:tcPr>
          <w:p w14:paraId="78BE5B8D"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9CB2D81"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Обеспечение занятий спортом в помещениях</w:t>
            </w:r>
          </w:p>
        </w:tc>
        <w:tc>
          <w:tcPr>
            <w:tcW w:w="851" w:type="dxa"/>
            <w:shd w:val="clear" w:color="auto" w:fill="auto"/>
            <w:vAlign w:val="center"/>
          </w:tcPr>
          <w:p w14:paraId="429D7C50"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5.1.2</w:t>
            </w:r>
          </w:p>
        </w:tc>
        <w:tc>
          <w:tcPr>
            <w:tcW w:w="5953" w:type="dxa"/>
            <w:shd w:val="clear" w:color="auto" w:fill="auto"/>
            <w:vAlign w:val="center"/>
          </w:tcPr>
          <w:p w14:paraId="2EB6E9B9" w14:textId="77777777" w:rsidR="00AB3BDB" w:rsidRPr="00AB3BDB" w:rsidRDefault="00AB3BDB" w:rsidP="00AB3BDB">
            <w:pPr>
              <w:jc w:val="both"/>
              <w:rPr>
                <w:rFonts w:eastAsia="Calibri"/>
                <w:strike/>
                <w:sz w:val="20"/>
                <w:szCs w:val="20"/>
                <w:lang w:eastAsia="en-US"/>
              </w:rPr>
            </w:pPr>
            <w:r w:rsidRPr="00AB3BDB">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AB3BDB" w:rsidRPr="00AB3BDB" w14:paraId="0A6E2EDD" w14:textId="77777777" w:rsidTr="00B96D08">
        <w:trPr>
          <w:trHeight w:val="274"/>
        </w:trPr>
        <w:tc>
          <w:tcPr>
            <w:tcW w:w="426" w:type="dxa"/>
            <w:shd w:val="clear" w:color="auto" w:fill="auto"/>
            <w:vAlign w:val="center"/>
          </w:tcPr>
          <w:p w14:paraId="0951E34D"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589A49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Площадки для занятий спортом</w:t>
            </w:r>
          </w:p>
        </w:tc>
        <w:tc>
          <w:tcPr>
            <w:tcW w:w="851" w:type="dxa"/>
            <w:shd w:val="clear" w:color="auto" w:fill="auto"/>
            <w:vAlign w:val="center"/>
          </w:tcPr>
          <w:p w14:paraId="2C7B0CD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5.1.3</w:t>
            </w:r>
          </w:p>
        </w:tc>
        <w:tc>
          <w:tcPr>
            <w:tcW w:w="5953" w:type="dxa"/>
            <w:shd w:val="clear" w:color="auto" w:fill="auto"/>
            <w:vAlign w:val="center"/>
          </w:tcPr>
          <w:p w14:paraId="07A9715A"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AB3BDB" w14:paraId="35F2FB9C" w14:textId="77777777" w:rsidTr="00B96D08">
        <w:trPr>
          <w:trHeight w:val="274"/>
        </w:trPr>
        <w:tc>
          <w:tcPr>
            <w:tcW w:w="426" w:type="dxa"/>
            <w:shd w:val="clear" w:color="auto" w:fill="auto"/>
            <w:vAlign w:val="center"/>
          </w:tcPr>
          <w:p w14:paraId="40088B5C"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2D70F4E" w14:textId="77777777" w:rsidR="00AB3BDB" w:rsidRPr="00AB3BDB" w:rsidRDefault="00AB3BDB" w:rsidP="00AB3BDB">
            <w:pPr>
              <w:widowControl w:val="0"/>
              <w:autoSpaceDE w:val="0"/>
              <w:autoSpaceDN w:val="0"/>
              <w:adjustRightInd w:val="0"/>
              <w:jc w:val="center"/>
              <w:rPr>
                <w:rFonts w:eastAsia="Calibri"/>
                <w:sz w:val="20"/>
                <w:szCs w:val="20"/>
                <w:lang w:eastAsia="en-US"/>
              </w:rPr>
            </w:pPr>
            <w:r w:rsidRPr="00AB3BDB">
              <w:rPr>
                <w:sz w:val="20"/>
                <w:szCs w:val="20"/>
              </w:rPr>
              <w:t>Историко-культурная деятельность</w:t>
            </w:r>
          </w:p>
        </w:tc>
        <w:tc>
          <w:tcPr>
            <w:tcW w:w="851" w:type="dxa"/>
            <w:shd w:val="clear" w:color="auto" w:fill="auto"/>
            <w:vAlign w:val="center"/>
          </w:tcPr>
          <w:p w14:paraId="2F72F6B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9.3</w:t>
            </w:r>
          </w:p>
        </w:tc>
        <w:tc>
          <w:tcPr>
            <w:tcW w:w="5953" w:type="dxa"/>
            <w:shd w:val="clear" w:color="auto" w:fill="auto"/>
          </w:tcPr>
          <w:p w14:paraId="68704424" w14:textId="77777777" w:rsidR="00AB3BDB" w:rsidRPr="00AB3BDB" w:rsidRDefault="00AB3BDB" w:rsidP="00AB3BDB">
            <w:pPr>
              <w:widowControl w:val="0"/>
              <w:jc w:val="both"/>
              <w:rPr>
                <w:sz w:val="20"/>
                <w:szCs w:val="20"/>
              </w:rPr>
            </w:pPr>
            <w:r w:rsidRPr="00AB3BDB">
              <w:rPr>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w:t>
            </w:r>
            <w:r w:rsidRPr="00AB3BDB">
              <w:rPr>
                <w:sz w:val="20"/>
                <w:szCs w:val="20"/>
              </w:rPr>
              <w:lastRenderedPageBreak/>
              <w:t>промыслов, производств и ремесел</w:t>
            </w:r>
            <w:r w:rsidRPr="00AB3BDB">
              <w:rPr>
                <w:rFonts w:eastAsia="Calibri"/>
                <w:sz w:val="20"/>
                <w:szCs w:val="20"/>
                <w:lang w:eastAsia="en-US"/>
              </w:rPr>
              <w:t xml:space="preserve"> исторических поселений</w:t>
            </w:r>
            <w:r w:rsidRPr="00AB3BDB">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AB3BDB" w14:paraId="4EBBBDC9" w14:textId="77777777" w:rsidTr="00B96D08">
        <w:trPr>
          <w:trHeight w:val="274"/>
        </w:trPr>
        <w:tc>
          <w:tcPr>
            <w:tcW w:w="426" w:type="dxa"/>
            <w:shd w:val="clear" w:color="auto" w:fill="auto"/>
            <w:vAlign w:val="center"/>
          </w:tcPr>
          <w:p w14:paraId="45AB640B"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B29C1B3" w14:textId="77777777" w:rsidR="00AB3BDB" w:rsidRPr="00AB3BDB" w:rsidRDefault="00AB3BDB" w:rsidP="00AB3BDB">
            <w:pPr>
              <w:jc w:val="center"/>
              <w:rPr>
                <w:rFonts w:eastAsia="Calibri"/>
                <w:strike/>
                <w:sz w:val="20"/>
                <w:szCs w:val="20"/>
                <w:lang w:eastAsia="en-US"/>
              </w:rPr>
            </w:pPr>
            <w:r w:rsidRPr="00AB3BDB">
              <w:rPr>
                <w:sz w:val="20"/>
                <w:szCs w:val="20"/>
              </w:rPr>
              <w:t>Общее пользование водными объектами</w:t>
            </w:r>
          </w:p>
        </w:tc>
        <w:tc>
          <w:tcPr>
            <w:tcW w:w="851" w:type="dxa"/>
            <w:shd w:val="clear" w:color="auto" w:fill="auto"/>
            <w:vAlign w:val="center"/>
          </w:tcPr>
          <w:p w14:paraId="6BF8E9B5" w14:textId="77777777" w:rsidR="00AB3BDB" w:rsidRPr="00AB3BDB" w:rsidRDefault="00AB3BDB" w:rsidP="00AB3BDB">
            <w:pPr>
              <w:jc w:val="center"/>
              <w:rPr>
                <w:rFonts w:eastAsia="Calibri"/>
                <w:strike/>
                <w:sz w:val="20"/>
                <w:szCs w:val="20"/>
                <w:lang w:eastAsia="en-US"/>
              </w:rPr>
            </w:pPr>
            <w:r w:rsidRPr="00AB3BDB">
              <w:rPr>
                <w:sz w:val="20"/>
                <w:szCs w:val="20"/>
              </w:rPr>
              <w:t>11.1</w:t>
            </w:r>
          </w:p>
        </w:tc>
        <w:tc>
          <w:tcPr>
            <w:tcW w:w="5953" w:type="dxa"/>
            <w:shd w:val="clear" w:color="auto" w:fill="auto"/>
            <w:vAlign w:val="center"/>
          </w:tcPr>
          <w:p w14:paraId="472AC45B" w14:textId="77777777" w:rsidR="00AB3BDB" w:rsidRPr="00AB3BDB" w:rsidRDefault="00AB3BDB" w:rsidP="00AB3BDB">
            <w:pPr>
              <w:widowControl w:val="0"/>
              <w:jc w:val="both"/>
              <w:rPr>
                <w:rFonts w:eastAsia="Calibri"/>
                <w:strike/>
                <w:sz w:val="20"/>
                <w:szCs w:val="20"/>
              </w:rPr>
            </w:pPr>
            <w:r w:rsidRPr="00AB3BD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B3BDB" w:rsidRPr="00AB3BDB" w14:paraId="5E1095D7" w14:textId="77777777" w:rsidTr="00B96D08">
        <w:trPr>
          <w:trHeight w:val="274"/>
        </w:trPr>
        <w:tc>
          <w:tcPr>
            <w:tcW w:w="426" w:type="dxa"/>
            <w:shd w:val="clear" w:color="auto" w:fill="auto"/>
            <w:vAlign w:val="center"/>
          </w:tcPr>
          <w:p w14:paraId="136CA2FC"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9B564A7" w14:textId="77777777" w:rsidR="00AB3BDB" w:rsidRPr="00AB3BDB" w:rsidRDefault="00AB3BDB" w:rsidP="00AB3BDB">
            <w:pPr>
              <w:jc w:val="center"/>
              <w:rPr>
                <w:rFonts w:eastAsia="Calibri"/>
                <w:sz w:val="20"/>
                <w:szCs w:val="20"/>
                <w:lang w:eastAsia="en-US"/>
              </w:rPr>
            </w:pPr>
            <w:r w:rsidRPr="00AB3BDB">
              <w:rPr>
                <w:sz w:val="20"/>
                <w:szCs w:val="20"/>
              </w:rPr>
              <w:t>Гидротехнические сооружения</w:t>
            </w:r>
          </w:p>
        </w:tc>
        <w:tc>
          <w:tcPr>
            <w:tcW w:w="851" w:type="dxa"/>
            <w:shd w:val="clear" w:color="auto" w:fill="auto"/>
            <w:vAlign w:val="center"/>
          </w:tcPr>
          <w:p w14:paraId="4EE342F8" w14:textId="77777777" w:rsidR="00AB3BDB" w:rsidRPr="00AB3BDB" w:rsidRDefault="00AB3BDB" w:rsidP="00AB3BDB">
            <w:pPr>
              <w:jc w:val="center"/>
              <w:rPr>
                <w:rFonts w:eastAsia="Calibri"/>
                <w:sz w:val="20"/>
                <w:szCs w:val="20"/>
                <w:lang w:eastAsia="en-US"/>
              </w:rPr>
            </w:pPr>
            <w:r w:rsidRPr="00AB3BDB">
              <w:rPr>
                <w:sz w:val="20"/>
                <w:szCs w:val="20"/>
              </w:rPr>
              <w:t>11.3</w:t>
            </w:r>
          </w:p>
        </w:tc>
        <w:tc>
          <w:tcPr>
            <w:tcW w:w="5953" w:type="dxa"/>
            <w:shd w:val="clear" w:color="auto" w:fill="auto"/>
            <w:vAlign w:val="center"/>
          </w:tcPr>
          <w:p w14:paraId="7F8CF7EF" w14:textId="77777777" w:rsidR="00AB3BDB" w:rsidRPr="00AB3BDB" w:rsidRDefault="00AB3BDB" w:rsidP="00AB3BDB">
            <w:pPr>
              <w:widowControl w:val="0"/>
              <w:jc w:val="both"/>
              <w:rPr>
                <w:rFonts w:eastAsia="Calibri"/>
                <w:sz w:val="20"/>
                <w:szCs w:val="20"/>
                <w:lang w:eastAsia="en-US"/>
              </w:rPr>
            </w:pPr>
            <w:r w:rsidRPr="00AB3BDB">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AB3BDB" w:rsidRPr="00AB3BDB" w14:paraId="26DD86D7" w14:textId="77777777" w:rsidTr="00B96D08">
        <w:trPr>
          <w:trHeight w:val="274"/>
        </w:trPr>
        <w:tc>
          <w:tcPr>
            <w:tcW w:w="426" w:type="dxa"/>
            <w:shd w:val="clear" w:color="auto" w:fill="auto"/>
            <w:vAlign w:val="center"/>
          </w:tcPr>
          <w:p w14:paraId="3D51496C"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27A98C9"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64444E1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12.0</w:t>
            </w:r>
          </w:p>
        </w:tc>
        <w:tc>
          <w:tcPr>
            <w:tcW w:w="5953" w:type="dxa"/>
            <w:shd w:val="clear" w:color="auto" w:fill="auto"/>
            <w:vAlign w:val="center"/>
          </w:tcPr>
          <w:p w14:paraId="2B74473C" w14:textId="77777777" w:rsidR="00AB3BDB" w:rsidRPr="00AB3BDB" w:rsidRDefault="00AB3BDB" w:rsidP="00AB3BDB">
            <w:pPr>
              <w:widowControl w:val="0"/>
              <w:jc w:val="both"/>
              <w:rPr>
                <w:rFonts w:eastAsia="Calibri"/>
                <w:sz w:val="20"/>
                <w:szCs w:val="20"/>
                <w:lang w:eastAsia="en-US"/>
              </w:rPr>
            </w:pPr>
            <w:r w:rsidRPr="00AB3BDB">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AB3BDB" w14:paraId="1D92439F" w14:textId="77777777" w:rsidTr="00B96D08">
        <w:trPr>
          <w:trHeight w:val="274"/>
        </w:trPr>
        <w:tc>
          <w:tcPr>
            <w:tcW w:w="426" w:type="dxa"/>
            <w:shd w:val="clear" w:color="auto" w:fill="auto"/>
            <w:vAlign w:val="center"/>
          </w:tcPr>
          <w:p w14:paraId="1B8AA8DE"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17D206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Улично-дорожная сеть</w:t>
            </w:r>
          </w:p>
        </w:tc>
        <w:tc>
          <w:tcPr>
            <w:tcW w:w="851" w:type="dxa"/>
            <w:shd w:val="clear" w:color="auto" w:fill="auto"/>
            <w:vAlign w:val="center"/>
          </w:tcPr>
          <w:p w14:paraId="2851858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12.0.1</w:t>
            </w:r>
          </w:p>
        </w:tc>
        <w:tc>
          <w:tcPr>
            <w:tcW w:w="5953" w:type="dxa"/>
            <w:shd w:val="clear" w:color="auto" w:fill="auto"/>
          </w:tcPr>
          <w:p w14:paraId="5A7D8CE0"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B3BDB">
                <w:rPr>
                  <w:rFonts w:eastAsia="Calibri"/>
                  <w:sz w:val="20"/>
                  <w:szCs w:val="20"/>
                  <w:lang w:eastAsia="en-US"/>
                </w:rPr>
                <w:t xml:space="preserve">кодами </w:t>
              </w:r>
            </w:hyperlink>
            <w:r w:rsidRPr="00AB3BDB">
              <w:rPr>
                <w:rFonts w:eastAsia="Calibri"/>
                <w:sz w:val="20"/>
                <w:szCs w:val="20"/>
                <w:lang w:eastAsia="en-US"/>
              </w:rPr>
              <w:t xml:space="preserve">2.7.1, 4.9, </w:t>
            </w:r>
            <w:hyperlink w:anchor="sub_1723" w:history="1">
              <w:r w:rsidRPr="00AB3BDB">
                <w:rPr>
                  <w:rFonts w:eastAsia="Calibri"/>
                  <w:sz w:val="20"/>
                  <w:szCs w:val="20"/>
                  <w:lang w:eastAsia="en-US"/>
                </w:rPr>
                <w:t>7.2.3</w:t>
              </w:r>
            </w:hyperlink>
            <w:r w:rsidRPr="00AB3BDB">
              <w:rPr>
                <w:rFonts w:eastAsia="Calibri"/>
                <w:sz w:val="20"/>
                <w:szCs w:val="20"/>
                <w:lang w:eastAsia="en-US"/>
              </w:rPr>
              <w:t>, а также некапитальных сооружений, предназначенных для охраны транспортных средств</w:t>
            </w:r>
          </w:p>
        </w:tc>
      </w:tr>
      <w:tr w:rsidR="00AB3BDB" w:rsidRPr="00AB3BDB" w14:paraId="7549BB69" w14:textId="77777777" w:rsidTr="00B96D08">
        <w:trPr>
          <w:trHeight w:val="274"/>
        </w:trPr>
        <w:tc>
          <w:tcPr>
            <w:tcW w:w="426" w:type="dxa"/>
            <w:shd w:val="clear" w:color="auto" w:fill="auto"/>
            <w:vAlign w:val="center"/>
          </w:tcPr>
          <w:p w14:paraId="0F38E0DD"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417374F" w14:textId="77777777" w:rsidR="00AB3BDB" w:rsidRPr="00AB3BDB" w:rsidRDefault="00AB3BDB" w:rsidP="00AB3BDB">
            <w:pPr>
              <w:jc w:val="center"/>
              <w:rPr>
                <w:sz w:val="20"/>
                <w:szCs w:val="20"/>
              </w:rPr>
            </w:pPr>
            <w:r w:rsidRPr="00AB3BDB">
              <w:rPr>
                <w:rFonts w:eastAsia="Calibri"/>
                <w:sz w:val="20"/>
                <w:szCs w:val="20"/>
                <w:lang w:eastAsia="en-US"/>
              </w:rPr>
              <w:t>Благоустройство территории</w:t>
            </w:r>
          </w:p>
        </w:tc>
        <w:tc>
          <w:tcPr>
            <w:tcW w:w="851" w:type="dxa"/>
            <w:shd w:val="clear" w:color="auto" w:fill="auto"/>
            <w:vAlign w:val="center"/>
          </w:tcPr>
          <w:p w14:paraId="59B18DF1" w14:textId="77777777" w:rsidR="00AB3BDB" w:rsidRPr="00AB3BDB" w:rsidRDefault="00AB3BDB" w:rsidP="00AB3BDB">
            <w:pPr>
              <w:jc w:val="center"/>
              <w:rPr>
                <w:sz w:val="20"/>
                <w:szCs w:val="20"/>
              </w:rPr>
            </w:pPr>
            <w:r w:rsidRPr="00AB3BDB">
              <w:rPr>
                <w:rFonts w:eastAsia="Calibri"/>
                <w:sz w:val="20"/>
                <w:szCs w:val="20"/>
                <w:lang w:eastAsia="en-US"/>
              </w:rPr>
              <w:t>12.0.2</w:t>
            </w:r>
          </w:p>
        </w:tc>
        <w:tc>
          <w:tcPr>
            <w:tcW w:w="5953" w:type="dxa"/>
            <w:shd w:val="clear" w:color="auto" w:fill="auto"/>
          </w:tcPr>
          <w:p w14:paraId="0B9F31E4" w14:textId="77777777" w:rsidR="00AB3BDB" w:rsidRPr="00AB3BDB" w:rsidRDefault="00AB3BDB" w:rsidP="00AB3BDB">
            <w:pPr>
              <w:jc w:val="both"/>
              <w:rPr>
                <w:sz w:val="20"/>
                <w:szCs w:val="20"/>
              </w:rPr>
            </w:pPr>
            <w:r w:rsidRPr="00AB3BDB">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AB3BDB" w14:paraId="1A8F554E" w14:textId="77777777" w:rsidTr="00B96D08">
        <w:trPr>
          <w:trHeight w:val="273"/>
        </w:trPr>
        <w:tc>
          <w:tcPr>
            <w:tcW w:w="426" w:type="dxa"/>
            <w:shd w:val="clear" w:color="auto" w:fill="auto"/>
            <w:vAlign w:val="center"/>
          </w:tcPr>
          <w:p w14:paraId="28A7A534"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27991AF" w14:textId="77777777" w:rsidR="00AB3BDB" w:rsidRPr="00AB3BDB" w:rsidRDefault="00AB3BDB" w:rsidP="00AB3BDB">
            <w:pPr>
              <w:jc w:val="center"/>
              <w:rPr>
                <w:sz w:val="20"/>
                <w:szCs w:val="20"/>
              </w:rPr>
            </w:pPr>
            <w:r w:rsidRPr="00AB3BDB">
              <w:rPr>
                <w:rFonts w:eastAsia="Calibri"/>
                <w:sz w:val="20"/>
                <w:szCs w:val="20"/>
                <w:lang w:eastAsia="en-US"/>
              </w:rPr>
              <w:t>Ведение огородничества</w:t>
            </w:r>
          </w:p>
        </w:tc>
        <w:tc>
          <w:tcPr>
            <w:tcW w:w="851" w:type="dxa"/>
            <w:shd w:val="clear" w:color="auto" w:fill="auto"/>
            <w:vAlign w:val="center"/>
          </w:tcPr>
          <w:p w14:paraId="4CD6BF97" w14:textId="77777777" w:rsidR="00AB3BDB" w:rsidRPr="00AB3BDB" w:rsidRDefault="00AB3BDB" w:rsidP="00AB3BDB">
            <w:pPr>
              <w:jc w:val="center"/>
              <w:rPr>
                <w:sz w:val="20"/>
                <w:szCs w:val="20"/>
              </w:rPr>
            </w:pPr>
            <w:r w:rsidRPr="00AB3BDB">
              <w:rPr>
                <w:rFonts w:eastAsia="Calibri"/>
                <w:sz w:val="20"/>
                <w:szCs w:val="20"/>
                <w:lang w:eastAsia="en-US"/>
              </w:rPr>
              <w:t>13.1</w:t>
            </w:r>
          </w:p>
        </w:tc>
        <w:tc>
          <w:tcPr>
            <w:tcW w:w="5953" w:type="dxa"/>
            <w:shd w:val="clear" w:color="auto" w:fill="auto"/>
            <w:vAlign w:val="center"/>
          </w:tcPr>
          <w:p w14:paraId="6580D59A" w14:textId="77777777" w:rsidR="00AB3BDB" w:rsidRPr="00AB3BDB" w:rsidRDefault="00AB3BDB" w:rsidP="00AB3BDB">
            <w:pPr>
              <w:jc w:val="both"/>
              <w:rPr>
                <w:sz w:val="20"/>
                <w:szCs w:val="20"/>
              </w:rPr>
            </w:pPr>
            <w:r w:rsidRPr="00AB3BDB">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B3BDB" w:rsidRPr="00AB3BDB" w14:paraId="2C68CA2E" w14:textId="77777777" w:rsidTr="00B96D08">
        <w:tc>
          <w:tcPr>
            <w:tcW w:w="9214" w:type="dxa"/>
            <w:gridSpan w:val="4"/>
            <w:shd w:val="clear" w:color="auto" w:fill="auto"/>
            <w:vAlign w:val="center"/>
          </w:tcPr>
          <w:p w14:paraId="07C85B72"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AB3BDB" w:rsidRPr="00AB3BDB" w14:paraId="58D56F34" w14:textId="77777777" w:rsidTr="00B96D08">
        <w:tc>
          <w:tcPr>
            <w:tcW w:w="426" w:type="dxa"/>
            <w:shd w:val="clear" w:color="auto" w:fill="auto"/>
            <w:vAlign w:val="center"/>
          </w:tcPr>
          <w:p w14:paraId="4B210F2B" w14:textId="77777777" w:rsidR="00AB3BDB" w:rsidRPr="00AB3BDB" w:rsidRDefault="00AB3BDB" w:rsidP="004C69C9">
            <w:pPr>
              <w:numPr>
                <w:ilvl w:val="0"/>
                <w:numId w:val="2"/>
              </w:numPr>
              <w:spacing w:line="360" w:lineRule="auto"/>
              <w:jc w:val="center"/>
              <w:rPr>
                <w:rFonts w:eastAsia="Calibri"/>
                <w:sz w:val="20"/>
                <w:szCs w:val="20"/>
                <w:lang w:val="en-US" w:eastAsia="en-US"/>
              </w:rPr>
            </w:pPr>
          </w:p>
        </w:tc>
        <w:tc>
          <w:tcPr>
            <w:tcW w:w="1984" w:type="dxa"/>
            <w:shd w:val="clear" w:color="auto" w:fill="auto"/>
            <w:vAlign w:val="center"/>
          </w:tcPr>
          <w:p w14:paraId="4E4FB0E6" w14:textId="77777777" w:rsidR="00AB3BDB" w:rsidRPr="00AB3BDB" w:rsidRDefault="00AB3BDB" w:rsidP="00AB3BDB">
            <w:pPr>
              <w:jc w:val="center"/>
              <w:rPr>
                <w:rFonts w:eastAsia="Calibri"/>
                <w:sz w:val="20"/>
                <w:szCs w:val="20"/>
                <w:lang w:eastAsia="en-US"/>
              </w:rPr>
            </w:pPr>
            <w:r w:rsidRPr="00AB3BDB">
              <w:rPr>
                <w:sz w:val="20"/>
                <w:szCs w:val="20"/>
              </w:rPr>
              <w:t>Садоводство</w:t>
            </w:r>
          </w:p>
        </w:tc>
        <w:tc>
          <w:tcPr>
            <w:tcW w:w="851" w:type="dxa"/>
            <w:shd w:val="clear" w:color="auto" w:fill="auto"/>
            <w:vAlign w:val="center"/>
          </w:tcPr>
          <w:p w14:paraId="62423DF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1.5</w:t>
            </w:r>
          </w:p>
        </w:tc>
        <w:tc>
          <w:tcPr>
            <w:tcW w:w="5953" w:type="dxa"/>
            <w:shd w:val="clear" w:color="auto" w:fill="auto"/>
          </w:tcPr>
          <w:p w14:paraId="224F5750" w14:textId="77777777" w:rsidR="00AB3BDB" w:rsidRPr="00AB3BDB" w:rsidRDefault="00AB3BDB" w:rsidP="00AB3BDB">
            <w:pPr>
              <w:widowControl w:val="0"/>
              <w:autoSpaceDE w:val="0"/>
              <w:autoSpaceDN w:val="0"/>
              <w:adjustRightInd w:val="0"/>
              <w:jc w:val="both"/>
              <w:rPr>
                <w:rFonts w:eastAsia="Calibri"/>
                <w:sz w:val="20"/>
                <w:szCs w:val="20"/>
                <w:lang w:eastAsia="en-US"/>
              </w:rPr>
            </w:pPr>
            <w:r w:rsidRPr="00AB3BDB">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B3BDB" w:rsidRPr="00AB3BDB" w14:paraId="3E3CA33B" w14:textId="77777777" w:rsidTr="00B96D08">
        <w:tc>
          <w:tcPr>
            <w:tcW w:w="426" w:type="dxa"/>
            <w:shd w:val="clear" w:color="auto" w:fill="auto"/>
            <w:vAlign w:val="center"/>
          </w:tcPr>
          <w:p w14:paraId="0F180140"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6F4A22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Среднеэтажная жилая застройка</w:t>
            </w:r>
          </w:p>
        </w:tc>
        <w:tc>
          <w:tcPr>
            <w:tcW w:w="851" w:type="dxa"/>
            <w:shd w:val="clear" w:color="auto" w:fill="auto"/>
            <w:vAlign w:val="center"/>
          </w:tcPr>
          <w:p w14:paraId="11FEA5D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2.5</w:t>
            </w:r>
          </w:p>
        </w:tc>
        <w:tc>
          <w:tcPr>
            <w:tcW w:w="5953" w:type="dxa"/>
            <w:shd w:val="clear" w:color="auto" w:fill="auto"/>
            <w:vAlign w:val="center"/>
          </w:tcPr>
          <w:p w14:paraId="712BF400" w14:textId="77777777" w:rsidR="00AB3BDB" w:rsidRPr="00AB3BDB" w:rsidRDefault="00AB3BDB" w:rsidP="00AB3BDB">
            <w:pPr>
              <w:widowControl w:val="0"/>
              <w:autoSpaceDE w:val="0"/>
              <w:autoSpaceDN w:val="0"/>
              <w:adjustRightInd w:val="0"/>
              <w:jc w:val="both"/>
              <w:rPr>
                <w:rFonts w:eastAsia="Calibri"/>
                <w:sz w:val="20"/>
                <w:szCs w:val="20"/>
                <w:lang w:eastAsia="en-US"/>
              </w:rPr>
            </w:pPr>
            <w:r w:rsidRPr="00AB3BDB">
              <w:rPr>
                <w:rFonts w:eastAsia="Calibri"/>
                <w:sz w:val="20"/>
                <w:szCs w:val="20"/>
                <w:lang w:eastAsia="en-US"/>
              </w:rPr>
              <w:t>Размещение многоквартирных домов этажностью не выше восьми этажей</w:t>
            </w:r>
            <w:r w:rsidRPr="00AB3BDB">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AB3BDB">
              <w:rPr>
                <w:rFonts w:eastAsia="Calibri"/>
                <w:sz w:val="20"/>
                <w:szCs w:val="20"/>
                <w:lang w:eastAsia="en-US"/>
              </w:rPr>
              <w:t>площадок для отдыха</w:t>
            </w:r>
            <w:r w:rsidRPr="00AB3BDB">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AB3BDB" w:rsidRPr="00AB3BDB" w14:paraId="337E721A" w14:textId="77777777" w:rsidTr="00B96D08">
        <w:tc>
          <w:tcPr>
            <w:tcW w:w="426" w:type="dxa"/>
            <w:shd w:val="clear" w:color="auto" w:fill="auto"/>
            <w:vAlign w:val="center"/>
          </w:tcPr>
          <w:p w14:paraId="374ED265"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5EA3CD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Хранение автотранспорта</w:t>
            </w:r>
          </w:p>
        </w:tc>
        <w:tc>
          <w:tcPr>
            <w:tcW w:w="851" w:type="dxa"/>
            <w:shd w:val="clear" w:color="auto" w:fill="auto"/>
            <w:vAlign w:val="center"/>
          </w:tcPr>
          <w:p w14:paraId="662DD1C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2.7.1</w:t>
            </w:r>
          </w:p>
        </w:tc>
        <w:tc>
          <w:tcPr>
            <w:tcW w:w="5953" w:type="dxa"/>
            <w:shd w:val="clear" w:color="auto" w:fill="auto"/>
            <w:vAlign w:val="center"/>
          </w:tcPr>
          <w:p w14:paraId="06D4F9C3" w14:textId="77777777" w:rsidR="00AB3BDB" w:rsidRPr="00AB3BDB" w:rsidRDefault="00AB3BDB" w:rsidP="00AB3BDB">
            <w:pPr>
              <w:widowControl w:val="0"/>
              <w:autoSpaceDE w:val="0"/>
              <w:autoSpaceDN w:val="0"/>
              <w:adjustRightInd w:val="0"/>
              <w:jc w:val="both"/>
              <w:rPr>
                <w:rFonts w:eastAsia="Calibri"/>
                <w:sz w:val="20"/>
                <w:szCs w:val="20"/>
                <w:lang w:eastAsia="en-US"/>
              </w:rPr>
            </w:pPr>
            <w:r w:rsidRPr="00AB3BDB">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B3BDB">
                <w:rPr>
                  <w:rFonts w:eastAsia="Calibri"/>
                  <w:sz w:val="20"/>
                  <w:szCs w:val="20"/>
                  <w:lang w:eastAsia="en-US"/>
                </w:rPr>
                <w:t>кодами 2.7.2</w:t>
              </w:r>
            </w:hyperlink>
            <w:r w:rsidRPr="00AB3BDB">
              <w:rPr>
                <w:rFonts w:eastAsia="Calibri"/>
                <w:sz w:val="20"/>
                <w:szCs w:val="20"/>
                <w:lang w:eastAsia="en-US"/>
              </w:rPr>
              <w:t>, 4.9</w:t>
            </w:r>
          </w:p>
        </w:tc>
      </w:tr>
      <w:tr w:rsidR="004E373B" w:rsidRPr="00AB3BDB" w14:paraId="7932F99C" w14:textId="77777777" w:rsidTr="00B96D08">
        <w:tc>
          <w:tcPr>
            <w:tcW w:w="426" w:type="dxa"/>
            <w:shd w:val="clear" w:color="auto" w:fill="auto"/>
            <w:vAlign w:val="center"/>
          </w:tcPr>
          <w:p w14:paraId="549C4F6D" w14:textId="77777777" w:rsidR="004E373B" w:rsidRPr="00AB3BDB" w:rsidRDefault="004E373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B9FE31D" w14:textId="086D27E9" w:rsidR="004E373B" w:rsidRPr="00AB3BDB" w:rsidRDefault="004E373B" w:rsidP="00AB3BDB">
            <w:pPr>
              <w:jc w:val="center"/>
              <w:rPr>
                <w:rFonts w:eastAsia="Calibri"/>
                <w:sz w:val="20"/>
                <w:szCs w:val="20"/>
                <w:lang w:eastAsia="en-US"/>
              </w:rPr>
            </w:pPr>
            <w:r w:rsidRPr="004E373B">
              <w:rPr>
                <w:rFonts w:eastAsia="Calibri"/>
                <w:sz w:val="20"/>
                <w:szCs w:val="20"/>
                <w:lang w:eastAsia="en-US"/>
              </w:rPr>
              <w:t xml:space="preserve">Административные здания организаций, </w:t>
            </w:r>
            <w:r w:rsidRPr="004E373B">
              <w:rPr>
                <w:rFonts w:eastAsia="Calibri"/>
                <w:sz w:val="20"/>
                <w:szCs w:val="20"/>
                <w:lang w:eastAsia="en-US"/>
              </w:rPr>
              <w:lastRenderedPageBreak/>
              <w:t>обеспечивающих предоставление коммунальных услуг</w:t>
            </w:r>
          </w:p>
        </w:tc>
        <w:tc>
          <w:tcPr>
            <w:tcW w:w="851" w:type="dxa"/>
            <w:shd w:val="clear" w:color="auto" w:fill="auto"/>
            <w:vAlign w:val="center"/>
          </w:tcPr>
          <w:p w14:paraId="0FD89333" w14:textId="44CB991B" w:rsidR="004E373B" w:rsidRPr="00AB3BDB" w:rsidRDefault="004E373B" w:rsidP="00AB3BDB">
            <w:pPr>
              <w:jc w:val="center"/>
              <w:rPr>
                <w:rFonts w:eastAsia="Calibri"/>
                <w:sz w:val="20"/>
                <w:szCs w:val="20"/>
                <w:lang w:eastAsia="en-US"/>
              </w:rPr>
            </w:pPr>
            <w:r w:rsidRPr="004E373B">
              <w:rPr>
                <w:rFonts w:eastAsia="Calibri"/>
                <w:sz w:val="20"/>
                <w:szCs w:val="20"/>
                <w:lang w:eastAsia="en-US"/>
              </w:rPr>
              <w:lastRenderedPageBreak/>
              <w:t>3.1.2</w:t>
            </w:r>
          </w:p>
        </w:tc>
        <w:tc>
          <w:tcPr>
            <w:tcW w:w="5953" w:type="dxa"/>
            <w:shd w:val="clear" w:color="auto" w:fill="auto"/>
            <w:vAlign w:val="center"/>
          </w:tcPr>
          <w:p w14:paraId="0293BFD5" w14:textId="08B1EEC5" w:rsidR="004E373B" w:rsidRPr="00AB3BDB" w:rsidRDefault="004E373B" w:rsidP="00AB3BDB">
            <w:pPr>
              <w:widowControl w:val="0"/>
              <w:autoSpaceDE w:val="0"/>
              <w:autoSpaceDN w:val="0"/>
              <w:adjustRightInd w:val="0"/>
              <w:jc w:val="both"/>
              <w:rPr>
                <w:rFonts w:eastAsia="Calibri"/>
                <w:sz w:val="20"/>
                <w:szCs w:val="20"/>
                <w:lang w:eastAsia="en-US"/>
              </w:rPr>
            </w:pPr>
            <w:r w:rsidRPr="004E373B">
              <w:rPr>
                <w:rFonts w:eastAsia="Calibri"/>
                <w:sz w:val="20"/>
                <w:szCs w:val="20"/>
                <w:lang w:eastAsia="en-US"/>
              </w:rPr>
              <w:t xml:space="preserve">Размещение зданий, предназначенных для приема физических и юридических лиц в связи с предоставлением им коммунальных </w:t>
            </w:r>
            <w:r w:rsidRPr="004E373B">
              <w:rPr>
                <w:rFonts w:eastAsia="Calibri"/>
                <w:sz w:val="20"/>
                <w:szCs w:val="20"/>
                <w:lang w:eastAsia="en-US"/>
              </w:rPr>
              <w:lastRenderedPageBreak/>
              <w:t>услуг</w:t>
            </w:r>
          </w:p>
        </w:tc>
      </w:tr>
      <w:tr w:rsidR="00AB3BDB" w:rsidRPr="00AB3BDB" w14:paraId="685C141C" w14:textId="77777777" w:rsidTr="00B96D08">
        <w:tc>
          <w:tcPr>
            <w:tcW w:w="426" w:type="dxa"/>
            <w:shd w:val="clear" w:color="auto" w:fill="auto"/>
            <w:vAlign w:val="center"/>
          </w:tcPr>
          <w:p w14:paraId="14EC1522"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FF369FB"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Осуществление религиозных обрядов</w:t>
            </w:r>
          </w:p>
        </w:tc>
        <w:tc>
          <w:tcPr>
            <w:tcW w:w="851" w:type="dxa"/>
            <w:shd w:val="clear" w:color="auto" w:fill="auto"/>
            <w:vAlign w:val="center"/>
          </w:tcPr>
          <w:p w14:paraId="78359799"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3.7.1</w:t>
            </w:r>
          </w:p>
        </w:tc>
        <w:tc>
          <w:tcPr>
            <w:tcW w:w="5953" w:type="dxa"/>
            <w:shd w:val="clear" w:color="auto" w:fill="auto"/>
          </w:tcPr>
          <w:p w14:paraId="3B05CB7B"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B3BDB" w:rsidRPr="00AB3BDB" w14:paraId="36453C6B" w14:textId="77777777" w:rsidTr="00B96D08">
        <w:tc>
          <w:tcPr>
            <w:tcW w:w="426" w:type="dxa"/>
            <w:shd w:val="clear" w:color="auto" w:fill="auto"/>
            <w:vAlign w:val="center"/>
          </w:tcPr>
          <w:p w14:paraId="2F7C5BA0"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0D3E0B7"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Религиозное управление и образование</w:t>
            </w:r>
          </w:p>
        </w:tc>
        <w:tc>
          <w:tcPr>
            <w:tcW w:w="851" w:type="dxa"/>
            <w:shd w:val="clear" w:color="auto" w:fill="auto"/>
            <w:vAlign w:val="center"/>
          </w:tcPr>
          <w:p w14:paraId="6B60B348"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3.7.2</w:t>
            </w:r>
          </w:p>
        </w:tc>
        <w:tc>
          <w:tcPr>
            <w:tcW w:w="5953" w:type="dxa"/>
            <w:shd w:val="clear" w:color="auto" w:fill="auto"/>
          </w:tcPr>
          <w:p w14:paraId="77CAB316"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AB3BDB" w14:paraId="4FD0161B" w14:textId="77777777" w:rsidTr="00B96D08">
        <w:tc>
          <w:tcPr>
            <w:tcW w:w="426" w:type="dxa"/>
            <w:shd w:val="clear" w:color="auto" w:fill="auto"/>
            <w:vAlign w:val="center"/>
          </w:tcPr>
          <w:p w14:paraId="192B9E3B"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961EA3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Связь</w:t>
            </w:r>
          </w:p>
        </w:tc>
        <w:tc>
          <w:tcPr>
            <w:tcW w:w="851" w:type="dxa"/>
            <w:shd w:val="clear" w:color="auto" w:fill="auto"/>
            <w:vAlign w:val="center"/>
          </w:tcPr>
          <w:p w14:paraId="7C6417D3"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6.8</w:t>
            </w:r>
          </w:p>
        </w:tc>
        <w:tc>
          <w:tcPr>
            <w:tcW w:w="5953" w:type="dxa"/>
            <w:shd w:val="clear" w:color="auto" w:fill="auto"/>
            <w:vAlign w:val="center"/>
          </w:tcPr>
          <w:p w14:paraId="26F2E88C"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B3BDB">
                <w:rPr>
                  <w:rFonts w:eastAsia="Calibri"/>
                  <w:sz w:val="20"/>
                  <w:szCs w:val="20"/>
                  <w:lang w:eastAsia="en-US"/>
                </w:rPr>
                <w:t>кодами 3.1.1</w:t>
              </w:r>
            </w:hyperlink>
            <w:r w:rsidRPr="00AB3BDB">
              <w:rPr>
                <w:rFonts w:eastAsia="Calibri"/>
                <w:sz w:val="20"/>
                <w:szCs w:val="20"/>
                <w:lang w:eastAsia="en-US"/>
              </w:rPr>
              <w:t>, 3.2.3</w:t>
            </w:r>
          </w:p>
        </w:tc>
      </w:tr>
      <w:tr w:rsidR="00AB3BDB" w:rsidRPr="00AB3BDB" w14:paraId="25C3D60A" w14:textId="77777777" w:rsidTr="00B96D08">
        <w:tc>
          <w:tcPr>
            <w:tcW w:w="9214" w:type="dxa"/>
            <w:gridSpan w:val="4"/>
            <w:shd w:val="clear" w:color="auto" w:fill="auto"/>
            <w:vAlign w:val="center"/>
          </w:tcPr>
          <w:p w14:paraId="7CECDC14" w14:textId="77777777" w:rsidR="00AB3BDB" w:rsidRPr="00AB3BDB" w:rsidRDefault="00AB3BDB" w:rsidP="00AB3BDB">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ascii="Calibri" w:eastAsia="Calibri" w:hAnsi="Calibri"/>
                <w:sz w:val="22"/>
                <w:szCs w:val="22"/>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AB3BDB" w14:paraId="3D57C3E0" w14:textId="77777777" w:rsidTr="00B96D08">
        <w:tc>
          <w:tcPr>
            <w:tcW w:w="426" w:type="dxa"/>
            <w:shd w:val="clear" w:color="auto" w:fill="auto"/>
            <w:vAlign w:val="center"/>
          </w:tcPr>
          <w:p w14:paraId="361C8796" w14:textId="77777777" w:rsidR="00AB3BDB" w:rsidRPr="00AB3BDB"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F8A6698"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Стоянка транспортных средств</w:t>
            </w:r>
          </w:p>
        </w:tc>
        <w:tc>
          <w:tcPr>
            <w:tcW w:w="851" w:type="dxa"/>
            <w:shd w:val="clear" w:color="auto" w:fill="auto"/>
            <w:vAlign w:val="center"/>
          </w:tcPr>
          <w:p w14:paraId="7B8EE501" w14:textId="77777777" w:rsidR="00AB3BDB" w:rsidRPr="00AB3BDB" w:rsidRDefault="00AB3BDB" w:rsidP="00AB3BDB">
            <w:pPr>
              <w:jc w:val="center"/>
              <w:rPr>
                <w:sz w:val="20"/>
                <w:szCs w:val="20"/>
              </w:rPr>
            </w:pPr>
            <w:r w:rsidRPr="00AB3BDB">
              <w:rPr>
                <w:sz w:val="20"/>
                <w:szCs w:val="20"/>
              </w:rPr>
              <w:t>4.9.2</w:t>
            </w:r>
          </w:p>
        </w:tc>
        <w:tc>
          <w:tcPr>
            <w:tcW w:w="5953" w:type="dxa"/>
            <w:shd w:val="clear" w:color="auto" w:fill="auto"/>
            <w:vAlign w:val="center"/>
          </w:tcPr>
          <w:p w14:paraId="33F44715"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6B023AA5" w14:textId="77777777" w:rsidR="00AB3BDB" w:rsidRPr="00AB3BDB" w:rsidRDefault="00AB3BDB" w:rsidP="00AB3BDB">
      <w:pPr>
        <w:widowControl w:val="0"/>
        <w:autoSpaceDE w:val="0"/>
        <w:autoSpaceDN w:val="0"/>
        <w:adjustRightInd w:val="0"/>
        <w:ind w:firstLine="540"/>
        <w:jc w:val="both"/>
        <w:rPr>
          <w:rFonts w:cs="Arial"/>
          <w:sz w:val="28"/>
          <w:szCs w:val="28"/>
        </w:rPr>
      </w:pPr>
    </w:p>
    <w:p w14:paraId="4F90B6B7"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B3BDB">
        <w:rPr>
          <w:rFonts w:eastAsia="Calibri"/>
          <w:sz w:val="28"/>
          <w:szCs w:val="28"/>
          <w:lang w:eastAsia="en-US"/>
        </w:rPr>
        <w:t>:</w:t>
      </w:r>
    </w:p>
    <w:p w14:paraId="3B10C861" w14:textId="77777777" w:rsidR="004E373B" w:rsidRDefault="004E373B" w:rsidP="00AB3BDB">
      <w:pPr>
        <w:widowControl w:val="0"/>
        <w:suppressAutoHyphens/>
        <w:ind w:firstLine="709"/>
        <w:contextualSpacing/>
        <w:jc w:val="both"/>
        <w:rPr>
          <w:sz w:val="28"/>
          <w:szCs w:val="28"/>
        </w:rPr>
      </w:pPr>
      <w:r w:rsidRPr="004E373B">
        <w:rPr>
          <w:sz w:val="28"/>
          <w:szCs w:val="28"/>
        </w:rPr>
        <w:t>минимальный размер земельного участка – 400 м</w:t>
      </w:r>
      <w:r w:rsidRPr="004E373B">
        <w:rPr>
          <w:sz w:val="28"/>
          <w:szCs w:val="28"/>
          <w:vertAlign w:val="superscript"/>
        </w:rPr>
        <w:t>2</w:t>
      </w:r>
      <w:r w:rsidRPr="004E373B">
        <w:rPr>
          <w:sz w:val="28"/>
          <w:szCs w:val="28"/>
        </w:rPr>
        <w:t xml:space="preserve"> только для видов разрешенного использования с кодами 2.1, 2.1.1, 2.3, 2.5, для иных видов разрешенного использования не устанавливается;</w:t>
      </w:r>
    </w:p>
    <w:p w14:paraId="0B2FBA12" w14:textId="42686C55" w:rsidR="00AB3BDB" w:rsidRPr="00AB3BDB" w:rsidRDefault="00AB3BDB" w:rsidP="00AB3BDB">
      <w:pPr>
        <w:widowControl w:val="0"/>
        <w:suppressAutoHyphens/>
        <w:ind w:firstLine="709"/>
        <w:contextualSpacing/>
        <w:jc w:val="both"/>
        <w:rPr>
          <w:sz w:val="28"/>
          <w:szCs w:val="28"/>
        </w:rPr>
      </w:pPr>
      <w:r w:rsidRPr="00AB3BDB">
        <w:rPr>
          <w:sz w:val="28"/>
          <w:szCs w:val="28"/>
        </w:rPr>
        <w:t>максимальный размер земельного участка – 5000 м</w:t>
      </w:r>
      <w:r w:rsidRPr="00AB3BDB">
        <w:rPr>
          <w:sz w:val="28"/>
          <w:szCs w:val="28"/>
          <w:vertAlign w:val="superscript"/>
        </w:rPr>
        <w:t>2</w:t>
      </w:r>
      <w:r w:rsidRPr="00AB3BDB">
        <w:rPr>
          <w:sz w:val="28"/>
          <w:szCs w:val="28"/>
        </w:rPr>
        <w:t>;</w:t>
      </w:r>
    </w:p>
    <w:p w14:paraId="4101F039"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158B9482" w14:textId="77777777" w:rsidR="004E373B" w:rsidRDefault="004E373B" w:rsidP="00AB3BDB">
      <w:pPr>
        <w:widowControl w:val="0"/>
        <w:suppressAutoHyphens/>
        <w:ind w:firstLine="709"/>
        <w:contextualSpacing/>
        <w:jc w:val="both"/>
        <w:rPr>
          <w:rFonts w:eastAsia="Calibri"/>
          <w:sz w:val="28"/>
          <w:szCs w:val="28"/>
        </w:rPr>
      </w:pPr>
      <w:r w:rsidRPr="004E373B">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26DC3763" w14:textId="55436521" w:rsidR="00AB3BDB" w:rsidRPr="00AB3BDB" w:rsidRDefault="00AB3BDB" w:rsidP="00AB3BDB">
      <w:pPr>
        <w:widowControl w:val="0"/>
        <w:suppressAutoHyphens/>
        <w:ind w:firstLine="709"/>
        <w:contextualSpacing/>
        <w:jc w:val="both"/>
        <w:rPr>
          <w:rFonts w:eastAsia="Calibri"/>
          <w:sz w:val="28"/>
          <w:szCs w:val="28"/>
        </w:rPr>
      </w:pPr>
      <w:r w:rsidRPr="00AB3BDB">
        <w:rPr>
          <w:rFonts w:eastAsia="Calibri"/>
          <w:sz w:val="28"/>
          <w:szCs w:val="28"/>
        </w:rPr>
        <w:t>минимальное расстояние от границ со смежными земельными участка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69459E97" w14:textId="77777777" w:rsidR="00AB3BDB" w:rsidRPr="00AB3BDB" w:rsidRDefault="00AB3BDB" w:rsidP="00AB3BDB">
      <w:pPr>
        <w:widowControl w:val="0"/>
        <w:suppressAutoHyphens/>
        <w:ind w:firstLine="709"/>
        <w:contextualSpacing/>
        <w:jc w:val="both"/>
        <w:rPr>
          <w:rFonts w:eastAsia="Calibri"/>
          <w:sz w:val="28"/>
          <w:szCs w:val="28"/>
        </w:rPr>
      </w:pPr>
      <w:r w:rsidRPr="00AB3BDB">
        <w:rPr>
          <w:rFonts w:eastAsia="Calibri"/>
          <w:sz w:val="28"/>
          <w:szCs w:val="28"/>
        </w:rPr>
        <w:lastRenderedPageBreak/>
        <w:t xml:space="preserve">допускается блокирование хозяйственных строений при обоюдном согласии смежных землепользователей; </w:t>
      </w:r>
    </w:p>
    <w:p w14:paraId="2EE1FE98" w14:textId="77777777" w:rsidR="00AB3BDB" w:rsidRPr="00AB3BDB" w:rsidRDefault="00AB3BDB" w:rsidP="00AB3BDB">
      <w:pPr>
        <w:widowControl w:val="0"/>
        <w:suppressAutoHyphens/>
        <w:ind w:firstLine="709"/>
        <w:contextualSpacing/>
        <w:jc w:val="both"/>
        <w:rPr>
          <w:rFonts w:eastAsia="Calibri"/>
          <w:sz w:val="28"/>
          <w:szCs w:val="28"/>
        </w:rPr>
      </w:pPr>
      <w:r w:rsidRPr="00AB3BDB">
        <w:rPr>
          <w:rFonts w:eastAsia="Calibri"/>
          <w:sz w:val="28"/>
          <w:szCs w:val="28"/>
        </w:rPr>
        <w:t>максимальный процент застройки – 50 %;</w:t>
      </w:r>
    </w:p>
    <w:p w14:paraId="2EF0CABC" w14:textId="77777777" w:rsidR="00AB3BDB" w:rsidRPr="00AB3BDB" w:rsidRDefault="00AB3BDB" w:rsidP="00AB3BDB">
      <w:pPr>
        <w:widowControl w:val="0"/>
        <w:suppressAutoHyphens/>
        <w:ind w:firstLine="709"/>
        <w:contextualSpacing/>
        <w:jc w:val="both"/>
        <w:rPr>
          <w:sz w:val="28"/>
          <w:szCs w:val="28"/>
        </w:rPr>
      </w:pPr>
      <w:bookmarkStart w:id="45" w:name="_Hlk107584575"/>
      <w:r w:rsidRPr="00AB3BDB">
        <w:rPr>
          <w:sz w:val="28"/>
          <w:szCs w:val="28"/>
        </w:rPr>
        <w:t xml:space="preserve">максимальная высота от уровня земли основного строения: </w:t>
      </w:r>
    </w:p>
    <w:p w14:paraId="669E6D01"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 xml:space="preserve">до верха плоской кровли – не более 15 м; </w:t>
      </w:r>
    </w:p>
    <w:p w14:paraId="66C8AFFA"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до конька скатной кровли – не более 20 м;</w:t>
      </w:r>
    </w:p>
    <w:p w14:paraId="3C140A3F"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для всех вспомогательных строений высота от уровня земли:</w:t>
      </w:r>
    </w:p>
    <w:p w14:paraId="67D9F976"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 xml:space="preserve">до верха плоской кровли – не более 4 м; </w:t>
      </w:r>
    </w:p>
    <w:p w14:paraId="30441742" w14:textId="77777777" w:rsidR="00AB3BDB" w:rsidRPr="00AB3BDB" w:rsidRDefault="00AB3BDB" w:rsidP="00AB3BDB">
      <w:pPr>
        <w:widowControl w:val="0"/>
        <w:autoSpaceDE w:val="0"/>
        <w:autoSpaceDN w:val="0"/>
        <w:adjustRightInd w:val="0"/>
        <w:ind w:firstLine="709"/>
        <w:contextualSpacing/>
        <w:jc w:val="both"/>
        <w:outlineLvl w:val="2"/>
        <w:rPr>
          <w:sz w:val="28"/>
          <w:szCs w:val="28"/>
        </w:rPr>
      </w:pPr>
      <w:r w:rsidRPr="00AB3BDB">
        <w:rPr>
          <w:sz w:val="28"/>
          <w:szCs w:val="28"/>
        </w:rPr>
        <w:t>до конька скатной кровли – не более 7 м.</w:t>
      </w:r>
    </w:p>
    <w:bookmarkEnd w:id="45"/>
    <w:p w14:paraId="3F3D0E53" w14:textId="77777777" w:rsidR="00AB3BDB" w:rsidRPr="00AB3BDB" w:rsidRDefault="00AB3BDB" w:rsidP="00AB3BDB">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дл</w:t>
      </w:r>
      <w:r w:rsidRPr="00AB3BDB">
        <w:rPr>
          <w:rFonts w:eastAsia="TimesNewRoman"/>
          <w:sz w:val="28"/>
          <w:szCs w:val="28"/>
        </w:rPr>
        <w:t>я данной территориальной зоны установлены в подразделе 3 настоящего раздела.</w:t>
      </w:r>
    </w:p>
    <w:p w14:paraId="0D2E92A1" w14:textId="77777777" w:rsidR="00AB3BDB" w:rsidRPr="00AB3BDB" w:rsidRDefault="00AB3BDB" w:rsidP="00AB3BDB">
      <w:pPr>
        <w:widowControl w:val="0"/>
        <w:autoSpaceDE w:val="0"/>
        <w:autoSpaceDN w:val="0"/>
        <w:adjustRightInd w:val="0"/>
        <w:jc w:val="both"/>
        <w:rPr>
          <w:rFonts w:eastAsia="TimesNewRoman"/>
          <w:sz w:val="28"/>
          <w:szCs w:val="28"/>
        </w:rPr>
      </w:pPr>
    </w:p>
    <w:p w14:paraId="4EBBD858" w14:textId="74E05F88" w:rsidR="00AB3BDB" w:rsidRPr="00AB3BDB" w:rsidRDefault="00AB3BDB" w:rsidP="00AB3BDB">
      <w:pPr>
        <w:widowControl w:val="0"/>
        <w:autoSpaceDE w:val="0"/>
        <w:autoSpaceDN w:val="0"/>
        <w:adjustRightInd w:val="0"/>
        <w:jc w:val="center"/>
        <w:rPr>
          <w:rFonts w:eastAsia="Calibri"/>
          <w:b/>
          <w:sz w:val="28"/>
          <w:szCs w:val="28"/>
          <w:lang w:eastAsia="en-US"/>
        </w:rPr>
      </w:pPr>
      <w:bookmarkStart w:id="46" w:name="_Hlk137033455"/>
      <w:r w:rsidRPr="00AB3BDB">
        <w:rPr>
          <w:rFonts w:eastAsia="Calibri"/>
          <w:b/>
          <w:sz w:val="28"/>
          <w:szCs w:val="28"/>
          <w:lang w:eastAsia="en-US"/>
        </w:rPr>
        <w:t>2.</w:t>
      </w:r>
      <w:r w:rsidR="00546B48">
        <w:rPr>
          <w:rFonts w:eastAsia="Calibri"/>
          <w:b/>
          <w:sz w:val="28"/>
          <w:szCs w:val="28"/>
          <w:lang w:eastAsia="en-US"/>
        </w:rPr>
        <w:t>3</w:t>
      </w:r>
      <w:r w:rsidRPr="00AB3BDB">
        <w:rPr>
          <w:rFonts w:eastAsia="Calibri"/>
          <w:b/>
          <w:sz w:val="28"/>
          <w:szCs w:val="28"/>
          <w:lang w:eastAsia="en-US"/>
        </w:rPr>
        <w:t>.</w:t>
      </w:r>
      <w:r w:rsidRPr="00AB3BDB">
        <w:rPr>
          <w:rFonts w:eastAsia="Calibri"/>
          <w:b/>
          <w:sz w:val="28"/>
          <w:szCs w:val="28"/>
          <w:lang w:val="en-US" w:eastAsia="en-US"/>
        </w:rPr>
        <w:t> </w:t>
      </w:r>
      <w:r w:rsidRPr="00AB3BDB">
        <w:rPr>
          <w:rFonts w:eastAsia="Calibri"/>
          <w:b/>
          <w:sz w:val="28"/>
          <w:szCs w:val="28"/>
          <w:lang w:eastAsia="en-US"/>
        </w:rPr>
        <w:t>Градостроительный регламент</w:t>
      </w:r>
    </w:p>
    <w:p w14:paraId="1767881B"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для многофункциональной общественно-деловой зоны (О1)</w:t>
      </w:r>
    </w:p>
    <w:p w14:paraId="79DD2901"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347B0A38"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Код обозначения многофункциональной общественно-деловой зоны на карте</w:t>
      </w:r>
      <w:r w:rsidRPr="00AB3BDB">
        <w:rPr>
          <w:bCs/>
          <w:sz w:val="28"/>
          <w:szCs w:val="28"/>
        </w:rPr>
        <w:t xml:space="preserve"> градостроительного зонирования</w:t>
      </w:r>
      <w:r w:rsidRPr="00AB3BDB">
        <w:rPr>
          <w:rFonts w:eastAsia="Calibri"/>
          <w:sz w:val="28"/>
          <w:szCs w:val="28"/>
          <w:lang w:eastAsia="en-US"/>
        </w:rPr>
        <w:t xml:space="preserve"> – О1.</w:t>
      </w:r>
    </w:p>
    <w:p w14:paraId="6F43CDBF"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Цели выделения многофункциональной общественно-деловой зоны: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3A5D25DA" w14:textId="3720192D" w:rsidR="00E175AE" w:rsidRDefault="00AB3BDB" w:rsidP="00E175AE">
      <w:pPr>
        <w:widowControl w:val="0"/>
        <w:autoSpaceDE w:val="0"/>
        <w:autoSpaceDN w:val="0"/>
        <w:adjustRightInd w:val="0"/>
        <w:ind w:firstLine="709"/>
        <w:contextualSpacing/>
        <w:jc w:val="both"/>
        <w:rPr>
          <w:rFonts w:eastAsia="Calibri"/>
          <w:sz w:val="28"/>
          <w:szCs w:val="28"/>
          <w:lang w:eastAsia="en-US"/>
        </w:rPr>
      </w:pPr>
      <w:r w:rsidRPr="00AB3BDB">
        <w:rPr>
          <w:rFonts w:eastAsia="Calibri"/>
          <w:sz w:val="28"/>
          <w:szCs w:val="28"/>
          <w:lang w:eastAsia="en-US"/>
        </w:rPr>
        <w:t xml:space="preserve">Виды разрешенного использования земельных участков и объектов капитального строительства для многофункциональной общественно-деловой зоны представлены в таблице </w:t>
      </w:r>
      <w:r w:rsidR="00546B48">
        <w:rPr>
          <w:rFonts w:eastAsia="Calibri"/>
          <w:sz w:val="28"/>
          <w:szCs w:val="28"/>
          <w:lang w:eastAsia="en-US"/>
        </w:rPr>
        <w:t>2</w:t>
      </w:r>
      <w:r w:rsidRPr="00AB3BDB">
        <w:rPr>
          <w:rFonts w:eastAsia="Calibri"/>
          <w:sz w:val="28"/>
          <w:szCs w:val="28"/>
          <w:lang w:eastAsia="en-US"/>
        </w:rPr>
        <w:t>.</w:t>
      </w:r>
    </w:p>
    <w:p w14:paraId="590D42A3" w14:textId="1325FD79" w:rsidR="00AB3BDB" w:rsidRPr="00AB3BDB" w:rsidRDefault="00AB3BDB" w:rsidP="00AB3BDB">
      <w:pPr>
        <w:widowControl w:val="0"/>
        <w:ind w:firstLine="709"/>
        <w:jc w:val="right"/>
        <w:rPr>
          <w:rFonts w:eastAsia="Calibri"/>
          <w:sz w:val="28"/>
          <w:szCs w:val="28"/>
          <w:lang w:eastAsia="en-US"/>
        </w:rPr>
      </w:pPr>
      <w:r w:rsidRPr="00AB3BDB">
        <w:rPr>
          <w:rFonts w:eastAsia="Calibri"/>
          <w:sz w:val="28"/>
          <w:szCs w:val="28"/>
          <w:lang w:eastAsia="en-US"/>
        </w:rPr>
        <w:t>Таблица</w:t>
      </w:r>
      <w:r w:rsidR="00546B48">
        <w:rPr>
          <w:rFonts w:eastAsia="Calibri"/>
          <w:sz w:val="28"/>
          <w:szCs w:val="28"/>
          <w:lang w:eastAsia="en-US"/>
        </w:rPr>
        <w:t xml:space="preserve"> 2</w:t>
      </w:r>
    </w:p>
    <w:p w14:paraId="6CC2494B" w14:textId="77777777" w:rsidR="00AB3BDB" w:rsidRPr="00AB3BDB" w:rsidRDefault="00AB3BDB" w:rsidP="00AB3BDB">
      <w:pPr>
        <w:widowControl w:val="0"/>
        <w:ind w:firstLine="709"/>
        <w:jc w:val="right"/>
        <w:rPr>
          <w:rFonts w:eastAsia="Calibri"/>
          <w:sz w:val="28"/>
          <w:szCs w:val="28"/>
          <w:lang w:eastAsia="en-US"/>
        </w:rPr>
      </w:pPr>
    </w:p>
    <w:p w14:paraId="7482B987" w14:textId="77777777" w:rsidR="00AB3BDB" w:rsidRPr="00AB3BDB" w:rsidRDefault="00AB3BDB" w:rsidP="00AB3BDB">
      <w:pPr>
        <w:widowControl w:val="0"/>
        <w:jc w:val="center"/>
        <w:rPr>
          <w:rFonts w:eastAsia="Calibri"/>
          <w:b/>
          <w:sz w:val="28"/>
          <w:szCs w:val="28"/>
          <w:lang w:eastAsia="en-US"/>
        </w:rPr>
      </w:pPr>
      <w:r w:rsidRPr="00AB3BDB">
        <w:rPr>
          <w:rFonts w:eastAsia="Calibri"/>
          <w:b/>
          <w:sz w:val="28"/>
          <w:szCs w:val="28"/>
          <w:lang w:eastAsia="en-US"/>
        </w:rPr>
        <w:t xml:space="preserve">Виды разрешенного использования земельных участков </w:t>
      </w:r>
    </w:p>
    <w:p w14:paraId="561476D7" w14:textId="77777777" w:rsidR="00AB3BDB" w:rsidRPr="00AB3BDB" w:rsidRDefault="00AB3BDB" w:rsidP="00AB3BDB">
      <w:pPr>
        <w:widowControl w:val="0"/>
        <w:jc w:val="center"/>
        <w:rPr>
          <w:rFonts w:eastAsia="Calibri"/>
          <w:b/>
          <w:sz w:val="28"/>
          <w:szCs w:val="28"/>
          <w:lang w:eastAsia="en-US"/>
        </w:rPr>
      </w:pPr>
      <w:r w:rsidRPr="00AB3BDB">
        <w:rPr>
          <w:rFonts w:eastAsia="Calibri"/>
          <w:b/>
          <w:sz w:val="28"/>
          <w:szCs w:val="28"/>
          <w:lang w:eastAsia="en-US"/>
        </w:rPr>
        <w:t>и объектов капитального строительства</w:t>
      </w:r>
    </w:p>
    <w:p w14:paraId="6A1FE740" w14:textId="77777777" w:rsidR="00AB3BDB" w:rsidRPr="00AB3BDB" w:rsidRDefault="00AB3BDB" w:rsidP="00AB3BDB">
      <w:pPr>
        <w:widowControl w:val="0"/>
        <w:jc w:val="center"/>
        <w:rPr>
          <w:rFonts w:eastAsia="Calibri"/>
          <w:b/>
          <w:sz w:val="28"/>
          <w:szCs w:val="28"/>
          <w:lang w:eastAsia="en-US"/>
        </w:rPr>
      </w:pPr>
      <w:r w:rsidRPr="00AB3BDB">
        <w:rPr>
          <w:rFonts w:eastAsia="Calibri"/>
          <w:b/>
          <w:sz w:val="28"/>
          <w:szCs w:val="28"/>
          <w:lang w:eastAsia="en-US"/>
        </w:rPr>
        <w:t>для многофункциональной общественно-деловой зоны</w:t>
      </w:r>
    </w:p>
    <w:p w14:paraId="64F77796" w14:textId="77777777" w:rsidR="00AB3BDB" w:rsidRPr="00AB3BDB" w:rsidRDefault="00AB3BDB" w:rsidP="00AB3BDB">
      <w:pPr>
        <w:widowControl w:val="0"/>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AB3BDB" w:rsidRPr="00AB3BDB" w14:paraId="7A23A3CD" w14:textId="77777777" w:rsidTr="00B96D08">
        <w:tc>
          <w:tcPr>
            <w:tcW w:w="9072" w:type="dxa"/>
            <w:gridSpan w:val="4"/>
            <w:shd w:val="clear" w:color="auto" w:fill="auto"/>
            <w:vAlign w:val="center"/>
          </w:tcPr>
          <w:p w14:paraId="04B3A092" w14:textId="77777777" w:rsidR="00AB3BDB" w:rsidRPr="00AB3BDB" w:rsidRDefault="00AB3BDB" w:rsidP="00AB3BDB">
            <w:pPr>
              <w:jc w:val="center"/>
              <w:rPr>
                <w:rFonts w:eastAsia="Calibri"/>
                <w:b/>
                <w:sz w:val="20"/>
                <w:szCs w:val="20"/>
                <w:lang w:eastAsia="en-US"/>
              </w:rPr>
            </w:pPr>
            <w:bookmarkStart w:id="47" w:name="_Hlk137034996"/>
            <w:r w:rsidRPr="00AB3BDB">
              <w:rPr>
                <w:rFonts w:eastAsia="Calibri"/>
                <w:b/>
                <w:sz w:val="20"/>
                <w:szCs w:val="20"/>
                <w:lang w:eastAsia="en-US"/>
              </w:rPr>
              <w:t>О1 – многофункциональная общественно-деловая зона</w:t>
            </w:r>
          </w:p>
        </w:tc>
      </w:tr>
      <w:tr w:rsidR="00AB3BDB" w:rsidRPr="00AB3BDB" w14:paraId="641C5E0F" w14:textId="77777777" w:rsidTr="00B96D08">
        <w:trPr>
          <w:trHeight w:val="779"/>
        </w:trPr>
        <w:tc>
          <w:tcPr>
            <w:tcW w:w="567" w:type="dxa"/>
            <w:shd w:val="clear" w:color="auto" w:fill="auto"/>
            <w:vAlign w:val="center"/>
          </w:tcPr>
          <w:p w14:paraId="444FFA77"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п/п</w:t>
            </w:r>
          </w:p>
        </w:tc>
        <w:tc>
          <w:tcPr>
            <w:tcW w:w="1985" w:type="dxa"/>
            <w:shd w:val="clear" w:color="auto" w:fill="auto"/>
            <w:vAlign w:val="center"/>
          </w:tcPr>
          <w:p w14:paraId="4B487EF9"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373BE4D5"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Код</w:t>
            </w:r>
          </w:p>
        </w:tc>
        <w:tc>
          <w:tcPr>
            <w:tcW w:w="5670" w:type="dxa"/>
            <w:shd w:val="clear" w:color="auto" w:fill="auto"/>
            <w:vAlign w:val="center"/>
          </w:tcPr>
          <w:p w14:paraId="0FC69912"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50EB0B46"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xml:space="preserve">земельного участка </w:t>
            </w:r>
          </w:p>
        </w:tc>
      </w:tr>
      <w:tr w:rsidR="00AB3BDB" w:rsidRPr="00AB3BDB" w14:paraId="6C63AD27" w14:textId="77777777" w:rsidTr="00B96D08">
        <w:trPr>
          <w:trHeight w:val="252"/>
        </w:trPr>
        <w:tc>
          <w:tcPr>
            <w:tcW w:w="567" w:type="dxa"/>
            <w:shd w:val="clear" w:color="auto" w:fill="auto"/>
            <w:vAlign w:val="center"/>
          </w:tcPr>
          <w:p w14:paraId="2F51594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p>
        </w:tc>
        <w:tc>
          <w:tcPr>
            <w:tcW w:w="1985" w:type="dxa"/>
            <w:shd w:val="clear" w:color="auto" w:fill="auto"/>
            <w:vAlign w:val="center"/>
          </w:tcPr>
          <w:p w14:paraId="5EDB3EA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w:t>
            </w:r>
          </w:p>
        </w:tc>
        <w:tc>
          <w:tcPr>
            <w:tcW w:w="850" w:type="dxa"/>
            <w:shd w:val="clear" w:color="auto" w:fill="auto"/>
            <w:vAlign w:val="center"/>
          </w:tcPr>
          <w:p w14:paraId="1C00680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w:t>
            </w:r>
          </w:p>
        </w:tc>
        <w:tc>
          <w:tcPr>
            <w:tcW w:w="5670" w:type="dxa"/>
            <w:shd w:val="clear" w:color="auto" w:fill="auto"/>
            <w:vAlign w:val="center"/>
          </w:tcPr>
          <w:p w14:paraId="56A3FE6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w:t>
            </w:r>
          </w:p>
        </w:tc>
      </w:tr>
      <w:tr w:rsidR="00AB3BDB" w:rsidRPr="00AB3BDB" w14:paraId="7CC0CC24" w14:textId="77777777" w:rsidTr="00B96D08">
        <w:tc>
          <w:tcPr>
            <w:tcW w:w="9072" w:type="dxa"/>
            <w:gridSpan w:val="4"/>
            <w:shd w:val="clear" w:color="auto" w:fill="auto"/>
            <w:vAlign w:val="center"/>
          </w:tcPr>
          <w:p w14:paraId="46F6950C" w14:textId="77777777" w:rsidR="00AB3BDB" w:rsidRPr="00AB3BDB" w:rsidRDefault="00AB3BDB" w:rsidP="00AB3BDB">
            <w:pPr>
              <w:widowControl w:val="0"/>
              <w:autoSpaceDE w:val="0"/>
              <w:autoSpaceDN w:val="0"/>
              <w:adjustRightInd w:val="0"/>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520770" w:rsidRPr="00AB3BDB" w14:paraId="60F696C7" w14:textId="77777777" w:rsidTr="00B96D08">
        <w:trPr>
          <w:trHeight w:val="1150"/>
        </w:trPr>
        <w:tc>
          <w:tcPr>
            <w:tcW w:w="567" w:type="dxa"/>
            <w:shd w:val="clear" w:color="auto" w:fill="auto"/>
            <w:vAlign w:val="center"/>
          </w:tcPr>
          <w:p w14:paraId="5E318FBE" w14:textId="77777777" w:rsidR="00520770" w:rsidRPr="00AB3BDB" w:rsidRDefault="00520770"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E64421E" w14:textId="5F2E2D0A" w:rsidR="00520770" w:rsidRPr="00AB3BDB" w:rsidRDefault="00520770" w:rsidP="00AB3BDB">
            <w:pPr>
              <w:jc w:val="center"/>
              <w:rPr>
                <w:rFonts w:eastAsia="Calibri"/>
                <w:sz w:val="20"/>
                <w:szCs w:val="20"/>
                <w:lang w:eastAsia="en-US"/>
              </w:rPr>
            </w:pPr>
            <w:r w:rsidRPr="00520770">
              <w:rPr>
                <w:rFonts w:eastAsia="Calibri"/>
                <w:sz w:val="20"/>
                <w:szCs w:val="20"/>
                <w:lang w:eastAsia="en-US"/>
              </w:rPr>
              <w:t>Предоставление коммунальных услуг</w:t>
            </w:r>
          </w:p>
        </w:tc>
        <w:tc>
          <w:tcPr>
            <w:tcW w:w="850" w:type="dxa"/>
            <w:shd w:val="clear" w:color="auto" w:fill="auto"/>
            <w:vAlign w:val="center"/>
          </w:tcPr>
          <w:p w14:paraId="5749476C" w14:textId="207988EE" w:rsidR="00520770" w:rsidRPr="00AB3BDB" w:rsidRDefault="00520770" w:rsidP="00AB3BDB">
            <w:pPr>
              <w:jc w:val="center"/>
              <w:rPr>
                <w:rFonts w:eastAsia="Calibri"/>
                <w:sz w:val="20"/>
                <w:szCs w:val="20"/>
                <w:lang w:eastAsia="en-US"/>
              </w:rPr>
            </w:pPr>
            <w:r w:rsidRPr="00520770">
              <w:rPr>
                <w:rFonts w:eastAsia="Calibri"/>
                <w:sz w:val="20"/>
                <w:szCs w:val="20"/>
                <w:lang w:eastAsia="en-US"/>
              </w:rPr>
              <w:t>3.1.1</w:t>
            </w:r>
          </w:p>
        </w:tc>
        <w:tc>
          <w:tcPr>
            <w:tcW w:w="5670" w:type="dxa"/>
            <w:shd w:val="clear" w:color="auto" w:fill="auto"/>
            <w:vAlign w:val="center"/>
          </w:tcPr>
          <w:p w14:paraId="3145E1DD" w14:textId="4F3B0C68" w:rsidR="00520770" w:rsidRPr="00AB3BDB" w:rsidRDefault="00520770" w:rsidP="00AB3BDB">
            <w:pPr>
              <w:widowControl w:val="0"/>
              <w:jc w:val="both"/>
              <w:rPr>
                <w:rFonts w:eastAsia="Calibri"/>
                <w:sz w:val="20"/>
                <w:szCs w:val="20"/>
                <w:lang w:eastAsia="en-US"/>
              </w:rPr>
            </w:pPr>
            <w:r w:rsidRPr="00520770">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20770" w:rsidRPr="00AB3BDB" w14:paraId="7F48F610" w14:textId="77777777" w:rsidTr="00520770">
        <w:trPr>
          <w:trHeight w:val="1150"/>
        </w:trPr>
        <w:tc>
          <w:tcPr>
            <w:tcW w:w="567" w:type="dxa"/>
            <w:shd w:val="clear" w:color="auto" w:fill="auto"/>
            <w:vAlign w:val="center"/>
          </w:tcPr>
          <w:p w14:paraId="58B658A8" w14:textId="77777777" w:rsidR="00520770" w:rsidRPr="00AB3BDB" w:rsidRDefault="00520770"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7401DE" w14:textId="38FCBB94" w:rsidR="00520770" w:rsidRPr="00520770" w:rsidRDefault="00520770" w:rsidP="00AB3BDB">
            <w:pPr>
              <w:jc w:val="center"/>
              <w:rPr>
                <w:rFonts w:eastAsia="Calibri"/>
                <w:sz w:val="20"/>
                <w:szCs w:val="20"/>
                <w:lang w:eastAsia="en-US"/>
              </w:rPr>
            </w:pPr>
            <w:r w:rsidRPr="00520770">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B787D84" w14:textId="6941576C" w:rsidR="00520770" w:rsidRPr="00520770" w:rsidRDefault="00520770" w:rsidP="00AB3BDB">
            <w:pPr>
              <w:jc w:val="center"/>
              <w:rPr>
                <w:rFonts w:eastAsia="Calibri"/>
                <w:sz w:val="20"/>
                <w:szCs w:val="20"/>
                <w:lang w:eastAsia="en-US"/>
              </w:rPr>
            </w:pPr>
            <w:r w:rsidRPr="00520770">
              <w:rPr>
                <w:rFonts w:eastAsia="Calibri"/>
                <w:sz w:val="20"/>
                <w:szCs w:val="20"/>
                <w:lang w:eastAsia="en-US"/>
              </w:rPr>
              <w:t>3.1.2</w:t>
            </w:r>
          </w:p>
        </w:tc>
        <w:tc>
          <w:tcPr>
            <w:tcW w:w="5670" w:type="dxa"/>
            <w:shd w:val="clear" w:color="auto" w:fill="auto"/>
            <w:vAlign w:val="center"/>
          </w:tcPr>
          <w:p w14:paraId="467161F9" w14:textId="77777777" w:rsidR="00520770" w:rsidRPr="00520770" w:rsidRDefault="00520770" w:rsidP="00520770">
            <w:pPr>
              <w:widowControl w:val="0"/>
              <w:rPr>
                <w:rFonts w:eastAsia="Calibri"/>
                <w:sz w:val="20"/>
                <w:szCs w:val="20"/>
                <w:lang w:eastAsia="en-US"/>
              </w:rPr>
            </w:pPr>
            <w:r w:rsidRPr="00520770">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p w14:paraId="06C866A0" w14:textId="77777777" w:rsidR="00520770" w:rsidRPr="00520770" w:rsidRDefault="00520770" w:rsidP="00520770">
            <w:pPr>
              <w:widowControl w:val="0"/>
              <w:rPr>
                <w:rFonts w:eastAsia="Calibri"/>
                <w:sz w:val="20"/>
                <w:szCs w:val="20"/>
                <w:lang w:eastAsia="en-US"/>
              </w:rPr>
            </w:pPr>
          </w:p>
          <w:p w14:paraId="2873D898" w14:textId="77777777" w:rsidR="00520770" w:rsidRPr="00520770" w:rsidRDefault="00520770" w:rsidP="00520770">
            <w:pPr>
              <w:widowControl w:val="0"/>
              <w:rPr>
                <w:rFonts w:eastAsia="Calibri"/>
                <w:sz w:val="20"/>
                <w:szCs w:val="20"/>
                <w:lang w:eastAsia="en-US"/>
              </w:rPr>
            </w:pPr>
          </w:p>
        </w:tc>
      </w:tr>
      <w:tr w:rsidR="00AB3BDB" w:rsidRPr="00AB3BDB" w14:paraId="5958766B" w14:textId="77777777" w:rsidTr="00B96D08">
        <w:trPr>
          <w:trHeight w:val="1150"/>
        </w:trPr>
        <w:tc>
          <w:tcPr>
            <w:tcW w:w="567" w:type="dxa"/>
            <w:shd w:val="clear" w:color="auto" w:fill="auto"/>
            <w:vAlign w:val="center"/>
          </w:tcPr>
          <w:p w14:paraId="0B6478AB"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75E7B4"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Дома социального обслуживания</w:t>
            </w:r>
          </w:p>
        </w:tc>
        <w:tc>
          <w:tcPr>
            <w:tcW w:w="850" w:type="dxa"/>
            <w:shd w:val="clear" w:color="auto" w:fill="auto"/>
            <w:vAlign w:val="center"/>
          </w:tcPr>
          <w:p w14:paraId="4E46A4F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3.2.1</w:t>
            </w:r>
          </w:p>
        </w:tc>
        <w:tc>
          <w:tcPr>
            <w:tcW w:w="5670" w:type="dxa"/>
            <w:shd w:val="clear" w:color="auto" w:fill="auto"/>
            <w:vAlign w:val="center"/>
          </w:tcPr>
          <w:p w14:paraId="0733FAB1" w14:textId="77777777" w:rsidR="00AB3BDB" w:rsidRPr="00AB3BDB" w:rsidRDefault="00AB3BDB" w:rsidP="00AB3BDB">
            <w:pPr>
              <w:widowControl w:val="0"/>
              <w:jc w:val="both"/>
              <w:rPr>
                <w:rFonts w:eastAsia="Calibri"/>
                <w:sz w:val="20"/>
                <w:szCs w:val="20"/>
                <w:lang w:eastAsia="en-US"/>
              </w:rPr>
            </w:pPr>
            <w:r w:rsidRPr="00AB3BDB">
              <w:rPr>
                <w:rFonts w:eastAsia="Calibri"/>
                <w:sz w:val="20"/>
                <w:szCs w:val="20"/>
                <w:lang w:eastAsia="en-US"/>
              </w:rPr>
              <w:t xml:space="preserve">Размещение зданий, предназначенных для размещения домов престарелых, домов ребенка, детских домов, пунктов ночлега </w:t>
            </w:r>
          </w:p>
          <w:p w14:paraId="7025130B"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AB3BDB" w:rsidRPr="00AB3BDB" w14:paraId="14E38509" w14:textId="77777777" w:rsidTr="00B96D08">
        <w:tc>
          <w:tcPr>
            <w:tcW w:w="567" w:type="dxa"/>
            <w:shd w:val="clear" w:color="auto" w:fill="auto"/>
            <w:vAlign w:val="center"/>
          </w:tcPr>
          <w:p w14:paraId="31C3D697"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0C3207"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Оказание услуг связи</w:t>
            </w:r>
          </w:p>
        </w:tc>
        <w:tc>
          <w:tcPr>
            <w:tcW w:w="850" w:type="dxa"/>
            <w:shd w:val="clear" w:color="auto" w:fill="auto"/>
            <w:vAlign w:val="center"/>
          </w:tcPr>
          <w:p w14:paraId="0BE801D9"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3.2.3</w:t>
            </w:r>
          </w:p>
        </w:tc>
        <w:tc>
          <w:tcPr>
            <w:tcW w:w="5670" w:type="dxa"/>
            <w:shd w:val="clear" w:color="auto" w:fill="auto"/>
            <w:vAlign w:val="center"/>
          </w:tcPr>
          <w:p w14:paraId="5E9BAA5C"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AB3BDB" w:rsidRPr="00AB3BDB" w14:paraId="606D2240" w14:textId="77777777" w:rsidTr="00B96D08">
        <w:tc>
          <w:tcPr>
            <w:tcW w:w="567" w:type="dxa"/>
            <w:shd w:val="clear" w:color="auto" w:fill="auto"/>
            <w:vAlign w:val="center"/>
          </w:tcPr>
          <w:p w14:paraId="7773562D"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BDE71F" w14:textId="77777777" w:rsidR="00AB3BDB" w:rsidRPr="00AB3BDB" w:rsidRDefault="00AB3BDB" w:rsidP="00AB3BDB">
            <w:pPr>
              <w:widowControl w:val="0"/>
              <w:autoSpaceDE w:val="0"/>
              <w:autoSpaceDN w:val="0"/>
              <w:adjustRightInd w:val="0"/>
              <w:jc w:val="center"/>
              <w:rPr>
                <w:strike/>
                <w:sz w:val="20"/>
                <w:szCs w:val="20"/>
              </w:rPr>
            </w:pPr>
            <w:r w:rsidRPr="00AB3BDB">
              <w:rPr>
                <w:sz w:val="20"/>
                <w:szCs w:val="20"/>
              </w:rPr>
              <w:t>Бытовое обслуживание</w:t>
            </w:r>
          </w:p>
        </w:tc>
        <w:tc>
          <w:tcPr>
            <w:tcW w:w="850" w:type="dxa"/>
            <w:shd w:val="clear" w:color="auto" w:fill="auto"/>
            <w:vAlign w:val="center"/>
          </w:tcPr>
          <w:p w14:paraId="765863F4"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3.3</w:t>
            </w:r>
          </w:p>
        </w:tc>
        <w:tc>
          <w:tcPr>
            <w:tcW w:w="5670" w:type="dxa"/>
            <w:shd w:val="clear" w:color="auto" w:fill="auto"/>
            <w:vAlign w:val="center"/>
          </w:tcPr>
          <w:p w14:paraId="37FF83B9"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B3BDB" w:rsidRPr="00AB3BDB" w14:paraId="03E983D9" w14:textId="77777777" w:rsidTr="00B96D08">
        <w:tc>
          <w:tcPr>
            <w:tcW w:w="567" w:type="dxa"/>
            <w:shd w:val="clear" w:color="auto" w:fill="auto"/>
            <w:vAlign w:val="center"/>
          </w:tcPr>
          <w:p w14:paraId="55C7ED7B"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1EE67AA" w14:textId="77777777" w:rsidR="00AB3BDB" w:rsidRPr="00AB3BDB" w:rsidRDefault="00AB3BDB" w:rsidP="00AB3BDB">
            <w:pPr>
              <w:widowControl w:val="0"/>
              <w:autoSpaceDE w:val="0"/>
              <w:autoSpaceDN w:val="0"/>
              <w:adjustRightInd w:val="0"/>
              <w:jc w:val="center"/>
              <w:rPr>
                <w:strike/>
                <w:sz w:val="20"/>
                <w:szCs w:val="20"/>
              </w:rPr>
            </w:pPr>
            <w:r w:rsidRPr="00AB3BDB">
              <w:rPr>
                <w:sz w:val="20"/>
                <w:szCs w:val="20"/>
              </w:rPr>
              <w:t>Амбулаторно-поликлиническое обслуживание</w:t>
            </w:r>
          </w:p>
        </w:tc>
        <w:tc>
          <w:tcPr>
            <w:tcW w:w="850" w:type="dxa"/>
            <w:shd w:val="clear" w:color="auto" w:fill="auto"/>
            <w:vAlign w:val="center"/>
          </w:tcPr>
          <w:p w14:paraId="620BD8BF"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3.4.1</w:t>
            </w:r>
          </w:p>
        </w:tc>
        <w:tc>
          <w:tcPr>
            <w:tcW w:w="5670" w:type="dxa"/>
            <w:shd w:val="clear" w:color="auto" w:fill="auto"/>
          </w:tcPr>
          <w:p w14:paraId="7B86F81E"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B3BDB" w:rsidRPr="00AB3BDB" w14:paraId="33D873DC" w14:textId="77777777" w:rsidTr="00B96D08">
        <w:tc>
          <w:tcPr>
            <w:tcW w:w="567" w:type="dxa"/>
            <w:shd w:val="clear" w:color="auto" w:fill="auto"/>
            <w:vAlign w:val="center"/>
          </w:tcPr>
          <w:p w14:paraId="3073D381"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85D420"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Стационарное медицинское обслуживание</w:t>
            </w:r>
          </w:p>
        </w:tc>
        <w:tc>
          <w:tcPr>
            <w:tcW w:w="850" w:type="dxa"/>
            <w:shd w:val="clear" w:color="auto" w:fill="auto"/>
            <w:vAlign w:val="center"/>
          </w:tcPr>
          <w:p w14:paraId="3727CEC7"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3.4.2</w:t>
            </w:r>
          </w:p>
        </w:tc>
        <w:tc>
          <w:tcPr>
            <w:tcW w:w="5670" w:type="dxa"/>
            <w:shd w:val="clear" w:color="auto" w:fill="auto"/>
          </w:tcPr>
          <w:p w14:paraId="0D348B80"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AB3BDB" w:rsidRPr="00AB3BDB" w14:paraId="6C7B30DF" w14:textId="77777777" w:rsidTr="00B96D08">
        <w:tc>
          <w:tcPr>
            <w:tcW w:w="567" w:type="dxa"/>
            <w:shd w:val="clear" w:color="auto" w:fill="auto"/>
            <w:vAlign w:val="center"/>
          </w:tcPr>
          <w:p w14:paraId="11E187E8"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4277F9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Дошкольное, начальное и среднее общее образование</w:t>
            </w:r>
          </w:p>
        </w:tc>
        <w:tc>
          <w:tcPr>
            <w:tcW w:w="850" w:type="dxa"/>
            <w:shd w:val="clear" w:color="auto" w:fill="auto"/>
            <w:vAlign w:val="center"/>
          </w:tcPr>
          <w:p w14:paraId="4A57639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3.5.1</w:t>
            </w:r>
          </w:p>
        </w:tc>
        <w:tc>
          <w:tcPr>
            <w:tcW w:w="5670" w:type="dxa"/>
            <w:shd w:val="clear" w:color="auto" w:fill="auto"/>
          </w:tcPr>
          <w:p w14:paraId="159411CA" w14:textId="77777777" w:rsidR="00AB3BDB" w:rsidRPr="00AB3BDB" w:rsidRDefault="00AB3BDB" w:rsidP="00AB3BDB">
            <w:pPr>
              <w:widowControl w:val="0"/>
              <w:autoSpaceDE w:val="0"/>
              <w:autoSpaceDN w:val="0"/>
              <w:adjustRightInd w:val="0"/>
              <w:jc w:val="both"/>
            </w:pPr>
            <w:r w:rsidRPr="00AB3BDB">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B3BDB" w:rsidRPr="00AB3BDB" w14:paraId="68B84D20" w14:textId="77777777" w:rsidTr="00B96D08">
        <w:tc>
          <w:tcPr>
            <w:tcW w:w="567" w:type="dxa"/>
            <w:shd w:val="clear" w:color="auto" w:fill="auto"/>
            <w:vAlign w:val="center"/>
          </w:tcPr>
          <w:p w14:paraId="4D0EC795"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B0B809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Среднее и высшее профессиональное образование</w:t>
            </w:r>
          </w:p>
        </w:tc>
        <w:tc>
          <w:tcPr>
            <w:tcW w:w="850" w:type="dxa"/>
            <w:shd w:val="clear" w:color="auto" w:fill="auto"/>
            <w:vAlign w:val="center"/>
          </w:tcPr>
          <w:p w14:paraId="1351C69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3.5.2</w:t>
            </w:r>
          </w:p>
        </w:tc>
        <w:tc>
          <w:tcPr>
            <w:tcW w:w="5670" w:type="dxa"/>
            <w:shd w:val="clear" w:color="auto" w:fill="auto"/>
          </w:tcPr>
          <w:p w14:paraId="433BD071"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B3BDB" w:rsidRPr="00AB3BDB" w14:paraId="1B4673FD" w14:textId="77777777" w:rsidTr="00B96D08">
        <w:tc>
          <w:tcPr>
            <w:tcW w:w="567" w:type="dxa"/>
            <w:shd w:val="clear" w:color="auto" w:fill="auto"/>
            <w:vAlign w:val="center"/>
          </w:tcPr>
          <w:p w14:paraId="0173A8CF"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D1FBB0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Объекты культурно-досуговой деятельности</w:t>
            </w:r>
          </w:p>
        </w:tc>
        <w:tc>
          <w:tcPr>
            <w:tcW w:w="850" w:type="dxa"/>
            <w:shd w:val="clear" w:color="auto" w:fill="auto"/>
            <w:vAlign w:val="center"/>
          </w:tcPr>
          <w:p w14:paraId="5557E83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3.6.1</w:t>
            </w:r>
          </w:p>
        </w:tc>
        <w:tc>
          <w:tcPr>
            <w:tcW w:w="5670" w:type="dxa"/>
            <w:shd w:val="clear" w:color="auto" w:fill="auto"/>
            <w:vAlign w:val="center"/>
          </w:tcPr>
          <w:p w14:paraId="2874935F"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AB3BDB" w:rsidRPr="00AB3BDB" w14:paraId="14E96E06" w14:textId="77777777" w:rsidTr="00B96D08">
        <w:tc>
          <w:tcPr>
            <w:tcW w:w="567" w:type="dxa"/>
            <w:shd w:val="clear" w:color="auto" w:fill="auto"/>
            <w:vAlign w:val="center"/>
          </w:tcPr>
          <w:p w14:paraId="78DC6788"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A7CB635"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Парки культуры и отдыха</w:t>
            </w:r>
          </w:p>
        </w:tc>
        <w:tc>
          <w:tcPr>
            <w:tcW w:w="850" w:type="dxa"/>
            <w:shd w:val="clear" w:color="auto" w:fill="auto"/>
            <w:vAlign w:val="center"/>
          </w:tcPr>
          <w:p w14:paraId="5D66D503"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3.6.2</w:t>
            </w:r>
          </w:p>
        </w:tc>
        <w:tc>
          <w:tcPr>
            <w:tcW w:w="5670" w:type="dxa"/>
            <w:shd w:val="clear" w:color="auto" w:fill="auto"/>
            <w:vAlign w:val="center"/>
          </w:tcPr>
          <w:p w14:paraId="4D06B20D" w14:textId="77777777" w:rsidR="00AB3BDB" w:rsidRPr="00AB3BDB" w:rsidRDefault="00AB3BDB" w:rsidP="00AB3BDB">
            <w:pPr>
              <w:jc w:val="both"/>
              <w:rPr>
                <w:rFonts w:eastAsia="Calibri"/>
                <w:strike/>
                <w:sz w:val="20"/>
                <w:szCs w:val="20"/>
                <w:lang w:eastAsia="en-US"/>
              </w:rPr>
            </w:pPr>
            <w:r w:rsidRPr="00AB3BDB">
              <w:rPr>
                <w:rFonts w:eastAsia="Calibri"/>
                <w:sz w:val="20"/>
                <w:szCs w:val="20"/>
                <w:lang w:eastAsia="en-US"/>
              </w:rPr>
              <w:t>Размещение парков культуры и отдыха</w:t>
            </w:r>
          </w:p>
        </w:tc>
      </w:tr>
      <w:tr w:rsidR="00AB3BDB" w:rsidRPr="00AB3BDB" w14:paraId="14E6ACFC" w14:textId="77777777" w:rsidTr="00B96D08">
        <w:tc>
          <w:tcPr>
            <w:tcW w:w="567" w:type="dxa"/>
            <w:shd w:val="clear" w:color="auto" w:fill="auto"/>
            <w:vAlign w:val="center"/>
          </w:tcPr>
          <w:p w14:paraId="5A2E92BA"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7BFCC67"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Государственное управление</w:t>
            </w:r>
          </w:p>
        </w:tc>
        <w:tc>
          <w:tcPr>
            <w:tcW w:w="850" w:type="dxa"/>
            <w:shd w:val="clear" w:color="auto" w:fill="auto"/>
            <w:vAlign w:val="center"/>
          </w:tcPr>
          <w:p w14:paraId="2411554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3.8.1</w:t>
            </w:r>
          </w:p>
        </w:tc>
        <w:tc>
          <w:tcPr>
            <w:tcW w:w="5670" w:type="dxa"/>
            <w:shd w:val="clear" w:color="auto" w:fill="auto"/>
          </w:tcPr>
          <w:p w14:paraId="48022232"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B3BDB" w:rsidRPr="00AB3BDB" w14:paraId="491ECCFB" w14:textId="77777777" w:rsidTr="00B96D08">
        <w:tc>
          <w:tcPr>
            <w:tcW w:w="567" w:type="dxa"/>
            <w:shd w:val="clear" w:color="auto" w:fill="auto"/>
            <w:vAlign w:val="center"/>
          </w:tcPr>
          <w:p w14:paraId="70870AB3"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7B255F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Представительская деятельность</w:t>
            </w:r>
          </w:p>
        </w:tc>
        <w:tc>
          <w:tcPr>
            <w:tcW w:w="850" w:type="dxa"/>
            <w:shd w:val="clear" w:color="auto" w:fill="auto"/>
            <w:vAlign w:val="center"/>
          </w:tcPr>
          <w:p w14:paraId="5F99802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3.8.2</w:t>
            </w:r>
          </w:p>
        </w:tc>
        <w:tc>
          <w:tcPr>
            <w:tcW w:w="5670" w:type="dxa"/>
            <w:shd w:val="clear" w:color="auto" w:fill="auto"/>
          </w:tcPr>
          <w:p w14:paraId="1ED76A89"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AB3BDB" w:rsidRPr="00AB3BDB" w14:paraId="25804EC2" w14:textId="77777777" w:rsidTr="00B96D08">
        <w:tc>
          <w:tcPr>
            <w:tcW w:w="567" w:type="dxa"/>
            <w:shd w:val="clear" w:color="auto" w:fill="auto"/>
            <w:vAlign w:val="center"/>
          </w:tcPr>
          <w:p w14:paraId="3DAA9067"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3728361"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6B26F069"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3.9.1</w:t>
            </w:r>
          </w:p>
        </w:tc>
        <w:tc>
          <w:tcPr>
            <w:tcW w:w="5670" w:type="dxa"/>
            <w:shd w:val="clear" w:color="auto" w:fill="auto"/>
            <w:vAlign w:val="center"/>
          </w:tcPr>
          <w:p w14:paraId="4FE1D39F" w14:textId="77777777" w:rsidR="00AB3BDB" w:rsidRPr="00AB3BDB" w:rsidRDefault="00AB3BDB" w:rsidP="00AB3BDB">
            <w:pPr>
              <w:jc w:val="both"/>
              <w:rPr>
                <w:rFonts w:eastAsia="Calibri"/>
                <w:strike/>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AB3BDB" w:rsidRPr="00AB3BDB" w14:paraId="5ECEFCDF" w14:textId="77777777" w:rsidTr="00B96D08">
        <w:tc>
          <w:tcPr>
            <w:tcW w:w="567" w:type="dxa"/>
            <w:shd w:val="clear" w:color="auto" w:fill="auto"/>
            <w:vAlign w:val="center"/>
          </w:tcPr>
          <w:p w14:paraId="465A33B4"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7E685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Проведение научных исследований</w:t>
            </w:r>
          </w:p>
        </w:tc>
        <w:tc>
          <w:tcPr>
            <w:tcW w:w="850" w:type="dxa"/>
            <w:shd w:val="clear" w:color="auto" w:fill="auto"/>
            <w:vAlign w:val="center"/>
          </w:tcPr>
          <w:p w14:paraId="4574C2C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3.9.2</w:t>
            </w:r>
          </w:p>
        </w:tc>
        <w:tc>
          <w:tcPr>
            <w:tcW w:w="5670" w:type="dxa"/>
            <w:shd w:val="clear" w:color="auto" w:fill="auto"/>
          </w:tcPr>
          <w:p w14:paraId="2B61B7A5"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AB3BDB" w:rsidRPr="00AB3BDB" w14:paraId="6E5F0D85" w14:textId="77777777" w:rsidTr="00B96D08">
        <w:tc>
          <w:tcPr>
            <w:tcW w:w="567" w:type="dxa"/>
            <w:shd w:val="clear" w:color="auto" w:fill="auto"/>
            <w:vAlign w:val="center"/>
          </w:tcPr>
          <w:p w14:paraId="45C7DF3D"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FCBF40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Проведение научных испытаний</w:t>
            </w:r>
          </w:p>
        </w:tc>
        <w:tc>
          <w:tcPr>
            <w:tcW w:w="850" w:type="dxa"/>
            <w:shd w:val="clear" w:color="auto" w:fill="auto"/>
            <w:vAlign w:val="center"/>
          </w:tcPr>
          <w:p w14:paraId="6E5DE50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3.9.3</w:t>
            </w:r>
          </w:p>
        </w:tc>
        <w:tc>
          <w:tcPr>
            <w:tcW w:w="5670" w:type="dxa"/>
            <w:shd w:val="clear" w:color="auto" w:fill="auto"/>
          </w:tcPr>
          <w:p w14:paraId="2328C6CB"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AB3BDB" w:rsidRPr="00AB3BDB" w14:paraId="7700BACD" w14:textId="77777777" w:rsidTr="00B96D08">
        <w:tc>
          <w:tcPr>
            <w:tcW w:w="567" w:type="dxa"/>
            <w:shd w:val="clear" w:color="auto" w:fill="auto"/>
            <w:vAlign w:val="center"/>
          </w:tcPr>
          <w:p w14:paraId="4F9694DC"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D9AB57"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Амбулаторное ветеринарное обслуживание</w:t>
            </w:r>
          </w:p>
        </w:tc>
        <w:tc>
          <w:tcPr>
            <w:tcW w:w="850" w:type="dxa"/>
            <w:shd w:val="clear" w:color="auto" w:fill="auto"/>
            <w:vAlign w:val="center"/>
          </w:tcPr>
          <w:p w14:paraId="5F8F064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3.10.1</w:t>
            </w:r>
          </w:p>
        </w:tc>
        <w:tc>
          <w:tcPr>
            <w:tcW w:w="5670" w:type="dxa"/>
            <w:shd w:val="clear" w:color="auto" w:fill="auto"/>
            <w:vAlign w:val="center"/>
          </w:tcPr>
          <w:p w14:paraId="0CF03A7E"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AB3BDB" w:rsidRPr="00AB3BDB" w14:paraId="331EBBEE" w14:textId="77777777" w:rsidTr="00B96D08">
        <w:tc>
          <w:tcPr>
            <w:tcW w:w="567" w:type="dxa"/>
            <w:shd w:val="clear" w:color="auto" w:fill="auto"/>
            <w:vAlign w:val="center"/>
          </w:tcPr>
          <w:p w14:paraId="720B522A"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75C13AA" w14:textId="77777777" w:rsidR="00AB3BDB" w:rsidRPr="00AB3BDB" w:rsidRDefault="00AB3BDB" w:rsidP="00AB3BDB">
            <w:pPr>
              <w:jc w:val="center"/>
              <w:rPr>
                <w:rFonts w:eastAsia="Calibri"/>
                <w:sz w:val="20"/>
                <w:szCs w:val="20"/>
                <w:highlight w:val="red"/>
                <w:lang w:eastAsia="en-US"/>
              </w:rPr>
            </w:pPr>
            <w:r w:rsidRPr="00AB3BDB">
              <w:rPr>
                <w:rFonts w:eastAsia="Calibri"/>
                <w:sz w:val="20"/>
                <w:szCs w:val="20"/>
                <w:lang w:eastAsia="en-US"/>
              </w:rPr>
              <w:t>Деловое управление</w:t>
            </w:r>
          </w:p>
        </w:tc>
        <w:tc>
          <w:tcPr>
            <w:tcW w:w="850" w:type="dxa"/>
            <w:shd w:val="clear" w:color="auto" w:fill="auto"/>
            <w:vAlign w:val="center"/>
          </w:tcPr>
          <w:p w14:paraId="626B24B7"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4.1</w:t>
            </w:r>
          </w:p>
        </w:tc>
        <w:tc>
          <w:tcPr>
            <w:tcW w:w="5670" w:type="dxa"/>
            <w:shd w:val="clear" w:color="auto" w:fill="auto"/>
            <w:vAlign w:val="center"/>
          </w:tcPr>
          <w:p w14:paraId="436C7704"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AB3BDB" w:rsidRPr="00AB3BDB" w14:paraId="336FF569" w14:textId="77777777" w:rsidTr="00B96D08">
        <w:tc>
          <w:tcPr>
            <w:tcW w:w="567" w:type="dxa"/>
            <w:shd w:val="clear" w:color="auto" w:fill="auto"/>
            <w:vAlign w:val="center"/>
          </w:tcPr>
          <w:p w14:paraId="3D1C6D62"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69D0CDD"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Рынки</w:t>
            </w:r>
          </w:p>
        </w:tc>
        <w:tc>
          <w:tcPr>
            <w:tcW w:w="850" w:type="dxa"/>
            <w:shd w:val="clear" w:color="auto" w:fill="auto"/>
            <w:vAlign w:val="center"/>
          </w:tcPr>
          <w:p w14:paraId="52033FF8"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4.3</w:t>
            </w:r>
          </w:p>
        </w:tc>
        <w:tc>
          <w:tcPr>
            <w:tcW w:w="5670" w:type="dxa"/>
            <w:shd w:val="clear" w:color="auto" w:fill="auto"/>
            <w:vAlign w:val="center"/>
          </w:tcPr>
          <w:p w14:paraId="61B9E415" w14:textId="77777777" w:rsidR="00AB3BDB" w:rsidRPr="00AB3BDB" w:rsidRDefault="00AB3BDB" w:rsidP="00AB3BDB">
            <w:pPr>
              <w:widowControl w:val="0"/>
              <w:autoSpaceDE w:val="0"/>
              <w:autoSpaceDN w:val="0"/>
              <w:adjustRightInd w:val="0"/>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AB3BDB" w:rsidRPr="00AB3BDB" w14:paraId="6BB33FB7" w14:textId="77777777" w:rsidTr="00B96D08">
        <w:tc>
          <w:tcPr>
            <w:tcW w:w="567" w:type="dxa"/>
            <w:shd w:val="clear" w:color="auto" w:fill="auto"/>
            <w:vAlign w:val="center"/>
          </w:tcPr>
          <w:p w14:paraId="692699AE"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8E28E91"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Магазины</w:t>
            </w:r>
          </w:p>
        </w:tc>
        <w:tc>
          <w:tcPr>
            <w:tcW w:w="850" w:type="dxa"/>
            <w:shd w:val="clear" w:color="auto" w:fill="auto"/>
            <w:vAlign w:val="center"/>
          </w:tcPr>
          <w:p w14:paraId="768408C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4.4</w:t>
            </w:r>
          </w:p>
        </w:tc>
        <w:tc>
          <w:tcPr>
            <w:tcW w:w="5670" w:type="dxa"/>
            <w:shd w:val="clear" w:color="auto" w:fill="auto"/>
            <w:vAlign w:val="center"/>
          </w:tcPr>
          <w:p w14:paraId="425255D2" w14:textId="23DC1BC7" w:rsidR="00AB3BDB" w:rsidRPr="00AB3BDB" w:rsidRDefault="00AB3BDB" w:rsidP="00AB3BDB">
            <w:pPr>
              <w:widowControl w:val="0"/>
              <w:autoSpaceDE w:val="0"/>
              <w:autoSpaceDN w:val="0"/>
              <w:adjustRightInd w:val="0"/>
              <w:jc w:val="both"/>
              <w:rPr>
                <w:sz w:val="20"/>
                <w:szCs w:val="20"/>
              </w:rPr>
            </w:pPr>
            <w:r w:rsidRPr="00AB3BDB">
              <w:rPr>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1000 </w:t>
            </w:r>
            <w:r w:rsidR="00FC3853">
              <w:rPr>
                <w:sz w:val="20"/>
                <w:szCs w:val="20"/>
              </w:rPr>
              <w:t>кв. м</w:t>
            </w:r>
          </w:p>
        </w:tc>
      </w:tr>
      <w:tr w:rsidR="00AB3BDB" w:rsidRPr="00AB3BDB" w14:paraId="56F10F3E" w14:textId="77777777" w:rsidTr="00B96D08">
        <w:tc>
          <w:tcPr>
            <w:tcW w:w="567" w:type="dxa"/>
            <w:shd w:val="clear" w:color="auto" w:fill="auto"/>
            <w:vAlign w:val="center"/>
          </w:tcPr>
          <w:p w14:paraId="56A034EF"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B1B8C90"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Банковская и страховая деятельность</w:t>
            </w:r>
          </w:p>
        </w:tc>
        <w:tc>
          <w:tcPr>
            <w:tcW w:w="850" w:type="dxa"/>
            <w:shd w:val="clear" w:color="auto" w:fill="auto"/>
            <w:vAlign w:val="center"/>
          </w:tcPr>
          <w:p w14:paraId="4AEC650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4.5</w:t>
            </w:r>
          </w:p>
        </w:tc>
        <w:tc>
          <w:tcPr>
            <w:tcW w:w="5670" w:type="dxa"/>
            <w:shd w:val="clear" w:color="auto" w:fill="auto"/>
            <w:vAlign w:val="center"/>
          </w:tcPr>
          <w:p w14:paraId="69ED7D69"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AB3BDB" w:rsidRPr="00AB3BDB" w14:paraId="5C3C9EC7" w14:textId="77777777" w:rsidTr="00B96D08">
        <w:tc>
          <w:tcPr>
            <w:tcW w:w="567" w:type="dxa"/>
            <w:shd w:val="clear" w:color="auto" w:fill="auto"/>
            <w:vAlign w:val="center"/>
          </w:tcPr>
          <w:p w14:paraId="78E29F27" w14:textId="77777777" w:rsidR="00AB3BDB" w:rsidRPr="00AB3BDB" w:rsidRDefault="00AB3BDB" w:rsidP="004C69C9">
            <w:pPr>
              <w:numPr>
                <w:ilvl w:val="0"/>
                <w:numId w:val="3"/>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29008F02"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Общественное питание</w:t>
            </w:r>
          </w:p>
        </w:tc>
        <w:tc>
          <w:tcPr>
            <w:tcW w:w="850" w:type="dxa"/>
            <w:shd w:val="clear" w:color="auto" w:fill="auto"/>
            <w:vAlign w:val="center"/>
          </w:tcPr>
          <w:p w14:paraId="157B12AD"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4.6</w:t>
            </w:r>
          </w:p>
        </w:tc>
        <w:tc>
          <w:tcPr>
            <w:tcW w:w="5670" w:type="dxa"/>
            <w:shd w:val="clear" w:color="auto" w:fill="auto"/>
            <w:vAlign w:val="center"/>
          </w:tcPr>
          <w:p w14:paraId="2D882D3F" w14:textId="77777777" w:rsidR="00AB3BDB" w:rsidRPr="00AB3BDB" w:rsidRDefault="00AB3BDB" w:rsidP="00AB3BDB">
            <w:pPr>
              <w:rPr>
                <w:rFonts w:eastAsia="Calibri"/>
                <w:sz w:val="20"/>
                <w:szCs w:val="20"/>
                <w:lang w:eastAsia="en-US"/>
              </w:rPr>
            </w:pPr>
            <w:r w:rsidRPr="00AB3BDB">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B3BDB" w:rsidRPr="00AB3BDB" w14:paraId="21CAE061" w14:textId="77777777" w:rsidTr="00B96D08">
        <w:tc>
          <w:tcPr>
            <w:tcW w:w="567" w:type="dxa"/>
            <w:shd w:val="clear" w:color="auto" w:fill="auto"/>
            <w:vAlign w:val="center"/>
          </w:tcPr>
          <w:p w14:paraId="1CA430C8"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1F01F2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Гостиничное обслуживание</w:t>
            </w:r>
          </w:p>
        </w:tc>
        <w:tc>
          <w:tcPr>
            <w:tcW w:w="850" w:type="dxa"/>
            <w:shd w:val="clear" w:color="auto" w:fill="auto"/>
            <w:vAlign w:val="center"/>
          </w:tcPr>
          <w:p w14:paraId="53E710D9"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4.7</w:t>
            </w:r>
          </w:p>
        </w:tc>
        <w:tc>
          <w:tcPr>
            <w:tcW w:w="5670" w:type="dxa"/>
            <w:shd w:val="clear" w:color="auto" w:fill="auto"/>
            <w:vAlign w:val="center"/>
          </w:tcPr>
          <w:p w14:paraId="627E4932"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 xml:space="preserve">Размещение гостиниц </w:t>
            </w:r>
          </w:p>
        </w:tc>
      </w:tr>
      <w:tr w:rsidR="00AB3BDB" w:rsidRPr="00AB3BDB" w14:paraId="2EAEC160" w14:textId="77777777" w:rsidTr="00B96D08">
        <w:tc>
          <w:tcPr>
            <w:tcW w:w="567" w:type="dxa"/>
            <w:shd w:val="clear" w:color="auto" w:fill="auto"/>
            <w:vAlign w:val="center"/>
          </w:tcPr>
          <w:p w14:paraId="7F0E9B36"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E656CBD" w14:textId="77777777" w:rsidR="00AB3BDB" w:rsidRPr="00AB3BDB" w:rsidRDefault="00AB3BDB" w:rsidP="00AB3BDB">
            <w:pPr>
              <w:widowControl w:val="0"/>
              <w:autoSpaceDE w:val="0"/>
              <w:autoSpaceDN w:val="0"/>
              <w:adjustRightInd w:val="0"/>
              <w:jc w:val="center"/>
              <w:rPr>
                <w:sz w:val="20"/>
                <w:szCs w:val="20"/>
                <w:highlight w:val="red"/>
              </w:rPr>
            </w:pPr>
            <w:r w:rsidRPr="00AB3BDB">
              <w:rPr>
                <w:sz w:val="20"/>
                <w:szCs w:val="20"/>
              </w:rPr>
              <w:t>Служебные гаражи</w:t>
            </w:r>
          </w:p>
        </w:tc>
        <w:tc>
          <w:tcPr>
            <w:tcW w:w="850" w:type="dxa"/>
            <w:shd w:val="clear" w:color="auto" w:fill="auto"/>
            <w:vAlign w:val="center"/>
          </w:tcPr>
          <w:p w14:paraId="44096DE5" w14:textId="77777777" w:rsidR="00AB3BDB" w:rsidRPr="00AB3BDB" w:rsidRDefault="00AB3BDB" w:rsidP="00AB3BDB">
            <w:pPr>
              <w:jc w:val="center"/>
              <w:rPr>
                <w:rFonts w:eastAsia="Calibri"/>
                <w:sz w:val="20"/>
                <w:szCs w:val="20"/>
                <w:lang w:eastAsia="en-US"/>
              </w:rPr>
            </w:pPr>
            <w:r w:rsidRPr="00AB3BDB">
              <w:rPr>
                <w:sz w:val="20"/>
                <w:szCs w:val="20"/>
              </w:rPr>
              <w:t>4.9</w:t>
            </w:r>
          </w:p>
        </w:tc>
        <w:tc>
          <w:tcPr>
            <w:tcW w:w="5670" w:type="dxa"/>
            <w:shd w:val="clear" w:color="auto" w:fill="auto"/>
            <w:vAlign w:val="center"/>
          </w:tcPr>
          <w:p w14:paraId="38C9BEF0"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3.2.1, 3.2.3, 3.3, 3.4.1, 3.4.2, 3.5.1, 3.5.2, 3.6.1, 3.6.2, 3.8.1, 3.8.2, 3.9.1, 3.9.2, 3.9.3, 3.10.1, 4.1, 4.3, 4.4, 4.5, 4.6, 4.7, 4.10, а также для стоянки и </w:t>
            </w:r>
            <w:r w:rsidRPr="00AB3BDB">
              <w:rPr>
                <w:sz w:val="20"/>
                <w:szCs w:val="20"/>
              </w:rPr>
              <w:lastRenderedPageBreak/>
              <w:t xml:space="preserve">хранения транспортных средств общего пользования, в том числе в депо </w:t>
            </w:r>
          </w:p>
        </w:tc>
      </w:tr>
      <w:tr w:rsidR="00AB3BDB" w:rsidRPr="00AB3BDB" w14:paraId="2F2BDEAC" w14:textId="77777777" w:rsidTr="00B96D08">
        <w:tc>
          <w:tcPr>
            <w:tcW w:w="567" w:type="dxa"/>
            <w:shd w:val="clear" w:color="auto" w:fill="auto"/>
            <w:vAlign w:val="center"/>
          </w:tcPr>
          <w:p w14:paraId="013D3E98"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59701F8"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Выставочно-ярмарочная деятельность</w:t>
            </w:r>
          </w:p>
        </w:tc>
        <w:tc>
          <w:tcPr>
            <w:tcW w:w="850" w:type="dxa"/>
            <w:shd w:val="clear" w:color="auto" w:fill="auto"/>
            <w:vAlign w:val="center"/>
          </w:tcPr>
          <w:p w14:paraId="2D335C24" w14:textId="77777777" w:rsidR="00AB3BDB" w:rsidRPr="00AB3BDB" w:rsidRDefault="00AB3BDB" w:rsidP="00AB3BDB">
            <w:pPr>
              <w:jc w:val="center"/>
              <w:rPr>
                <w:rFonts w:eastAsia="Calibri"/>
                <w:sz w:val="20"/>
                <w:szCs w:val="20"/>
                <w:lang w:eastAsia="en-US"/>
              </w:rPr>
            </w:pPr>
            <w:r w:rsidRPr="00AB3BDB">
              <w:rPr>
                <w:sz w:val="20"/>
                <w:szCs w:val="20"/>
              </w:rPr>
              <w:t>4.10</w:t>
            </w:r>
          </w:p>
        </w:tc>
        <w:tc>
          <w:tcPr>
            <w:tcW w:w="5670" w:type="dxa"/>
            <w:shd w:val="clear" w:color="auto" w:fill="auto"/>
            <w:vAlign w:val="center"/>
          </w:tcPr>
          <w:p w14:paraId="26629647"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AB3BDB" w:rsidRPr="00AB3BDB" w14:paraId="68BA1396" w14:textId="77777777" w:rsidTr="00B96D08">
        <w:tc>
          <w:tcPr>
            <w:tcW w:w="567" w:type="dxa"/>
            <w:shd w:val="clear" w:color="auto" w:fill="auto"/>
            <w:vAlign w:val="center"/>
          </w:tcPr>
          <w:p w14:paraId="410A4982"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2B2DA54"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Обеспечение занятий спортом в помещениях</w:t>
            </w:r>
          </w:p>
        </w:tc>
        <w:tc>
          <w:tcPr>
            <w:tcW w:w="850" w:type="dxa"/>
            <w:shd w:val="clear" w:color="auto" w:fill="auto"/>
            <w:vAlign w:val="center"/>
          </w:tcPr>
          <w:p w14:paraId="626E9F6E"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5.1.2</w:t>
            </w:r>
          </w:p>
        </w:tc>
        <w:tc>
          <w:tcPr>
            <w:tcW w:w="5670" w:type="dxa"/>
            <w:shd w:val="clear" w:color="auto" w:fill="auto"/>
          </w:tcPr>
          <w:p w14:paraId="48E733C6" w14:textId="77777777" w:rsidR="00AB3BDB" w:rsidRPr="00AB3BDB" w:rsidRDefault="00AB3BDB" w:rsidP="00AB3BDB">
            <w:pPr>
              <w:jc w:val="both"/>
              <w:rPr>
                <w:rFonts w:eastAsia="Calibri"/>
                <w:strike/>
                <w:sz w:val="20"/>
                <w:szCs w:val="20"/>
                <w:lang w:eastAsia="en-US"/>
              </w:rPr>
            </w:pPr>
            <w:r w:rsidRPr="00AB3BDB">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AB3BDB" w:rsidRPr="00AB3BDB" w14:paraId="623D1BBD" w14:textId="77777777" w:rsidTr="00B96D08">
        <w:tc>
          <w:tcPr>
            <w:tcW w:w="567" w:type="dxa"/>
            <w:shd w:val="clear" w:color="auto" w:fill="auto"/>
            <w:vAlign w:val="center"/>
          </w:tcPr>
          <w:p w14:paraId="458E4778"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E58A899"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Площадки для занятий спортом</w:t>
            </w:r>
          </w:p>
        </w:tc>
        <w:tc>
          <w:tcPr>
            <w:tcW w:w="850" w:type="dxa"/>
            <w:shd w:val="clear" w:color="auto" w:fill="auto"/>
            <w:vAlign w:val="center"/>
          </w:tcPr>
          <w:p w14:paraId="2A48E5E7" w14:textId="77777777" w:rsidR="00AB3BDB" w:rsidRPr="00AB3BDB" w:rsidRDefault="00AB3BDB" w:rsidP="00AB3BDB">
            <w:pPr>
              <w:ind w:right="-108" w:hanging="108"/>
              <w:jc w:val="center"/>
              <w:rPr>
                <w:rFonts w:eastAsia="Calibri"/>
                <w:sz w:val="20"/>
                <w:szCs w:val="20"/>
                <w:lang w:eastAsia="en-US"/>
              </w:rPr>
            </w:pPr>
            <w:r w:rsidRPr="00AB3BDB">
              <w:rPr>
                <w:rFonts w:eastAsia="Calibri"/>
                <w:sz w:val="20"/>
                <w:szCs w:val="20"/>
                <w:lang w:eastAsia="en-US"/>
              </w:rPr>
              <w:t>5.1.3</w:t>
            </w:r>
          </w:p>
        </w:tc>
        <w:tc>
          <w:tcPr>
            <w:tcW w:w="5670" w:type="dxa"/>
            <w:shd w:val="clear" w:color="auto" w:fill="auto"/>
          </w:tcPr>
          <w:p w14:paraId="49A88D2F"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AB3BDB" w14:paraId="3D61CA39" w14:textId="77777777" w:rsidTr="00B96D08">
        <w:tc>
          <w:tcPr>
            <w:tcW w:w="567" w:type="dxa"/>
            <w:shd w:val="clear" w:color="auto" w:fill="auto"/>
            <w:vAlign w:val="center"/>
          </w:tcPr>
          <w:p w14:paraId="5D5E0F6E"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C82CCC5"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Оборудованные площадки для занятий спортом</w:t>
            </w:r>
          </w:p>
        </w:tc>
        <w:tc>
          <w:tcPr>
            <w:tcW w:w="850" w:type="dxa"/>
            <w:shd w:val="clear" w:color="auto" w:fill="auto"/>
            <w:vAlign w:val="center"/>
          </w:tcPr>
          <w:p w14:paraId="40F68B4A" w14:textId="77777777" w:rsidR="00AB3BDB" w:rsidRPr="00AB3BDB" w:rsidRDefault="00AB3BDB" w:rsidP="00AB3BDB">
            <w:pPr>
              <w:ind w:right="-108" w:hanging="108"/>
              <w:jc w:val="center"/>
              <w:rPr>
                <w:rFonts w:eastAsia="Calibri"/>
                <w:strike/>
                <w:sz w:val="20"/>
                <w:szCs w:val="20"/>
                <w:lang w:eastAsia="en-US"/>
              </w:rPr>
            </w:pPr>
            <w:r w:rsidRPr="00AB3BDB">
              <w:rPr>
                <w:rFonts w:eastAsia="Calibri"/>
                <w:sz w:val="20"/>
                <w:szCs w:val="20"/>
                <w:lang w:eastAsia="en-US"/>
              </w:rPr>
              <w:t>5.1.4</w:t>
            </w:r>
          </w:p>
        </w:tc>
        <w:tc>
          <w:tcPr>
            <w:tcW w:w="5670" w:type="dxa"/>
            <w:shd w:val="clear" w:color="auto" w:fill="auto"/>
          </w:tcPr>
          <w:p w14:paraId="4D4A7B1C" w14:textId="77777777" w:rsidR="00AB3BDB" w:rsidRPr="00AB3BDB" w:rsidRDefault="00AB3BDB" w:rsidP="00AB3BDB">
            <w:pPr>
              <w:widowControl w:val="0"/>
              <w:autoSpaceDE w:val="0"/>
              <w:autoSpaceDN w:val="0"/>
              <w:adjustRightInd w:val="0"/>
              <w:jc w:val="both"/>
              <w:rPr>
                <w:rFonts w:eastAsia="Calibri"/>
                <w:strike/>
                <w:sz w:val="20"/>
                <w:szCs w:val="20"/>
                <w:lang w:eastAsia="en-US"/>
              </w:rPr>
            </w:pPr>
            <w:r w:rsidRPr="00AB3BDB">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B3BDB" w:rsidRPr="00AB3BDB" w14:paraId="3E4D58CA" w14:textId="77777777" w:rsidTr="00B96D08">
        <w:tc>
          <w:tcPr>
            <w:tcW w:w="567" w:type="dxa"/>
            <w:shd w:val="clear" w:color="auto" w:fill="auto"/>
            <w:vAlign w:val="center"/>
          </w:tcPr>
          <w:p w14:paraId="6B97B982"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6B49109" w14:textId="77777777" w:rsidR="00AB3BDB" w:rsidRPr="00AB3BDB" w:rsidRDefault="00AB3BDB" w:rsidP="00AB3BDB">
            <w:pPr>
              <w:ind w:right="-108" w:hanging="108"/>
              <w:jc w:val="center"/>
              <w:rPr>
                <w:rFonts w:eastAsia="Calibri"/>
                <w:strike/>
                <w:sz w:val="20"/>
                <w:szCs w:val="20"/>
                <w:lang w:eastAsia="en-US"/>
              </w:rPr>
            </w:pPr>
            <w:r w:rsidRPr="00AB3BDB">
              <w:rPr>
                <w:rFonts w:eastAsia="Calibri"/>
                <w:sz w:val="20"/>
                <w:szCs w:val="20"/>
                <w:lang w:eastAsia="en-US"/>
              </w:rPr>
              <w:t>Спортивные базы</w:t>
            </w:r>
          </w:p>
        </w:tc>
        <w:tc>
          <w:tcPr>
            <w:tcW w:w="850" w:type="dxa"/>
            <w:shd w:val="clear" w:color="auto" w:fill="auto"/>
            <w:vAlign w:val="center"/>
          </w:tcPr>
          <w:p w14:paraId="482CD3D2"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5.1.7</w:t>
            </w:r>
          </w:p>
        </w:tc>
        <w:tc>
          <w:tcPr>
            <w:tcW w:w="5670" w:type="dxa"/>
            <w:shd w:val="clear" w:color="auto" w:fill="auto"/>
          </w:tcPr>
          <w:p w14:paraId="7AC6F90D" w14:textId="77777777" w:rsidR="00AB3BDB" w:rsidRPr="00AB3BDB" w:rsidRDefault="00AB3BDB" w:rsidP="00AB3BDB">
            <w:pPr>
              <w:widowControl w:val="0"/>
              <w:jc w:val="both"/>
              <w:rPr>
                <w:rFonts w:eastAsia="Calibri"/>
                <w:strike/>
                <w:sz w:val="20"/>
                <w:szCs w:val="20"/>
              </w:rPr>
            </w:pPr>
            <w:r w:rsidRPr="00AB3BDB">
              <w:rPr>
                <w:rFonts w:eastAsia="Calibr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AB3BDB" w:rsidRPr="00AB3BDB" w14:paraId="195D43AF" w14:textId="77777777" w:rsidTr="00B96D08">
        <w:tc>
          <w:tcPr>
            <w:tcW w:w="567" w:type="dxa"/>
            <w:shd w:val="clear" w:color="auto" w:fill="auto"/>
            <w:vAlign w:val="center"/>
          </w:tcPr>
          <w:p w14:paraId="38541AF8"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9B70E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Историко-культурная деятельность</w:t>
            </w:r>
          </w:p>
        </w:tc>
        <w:tc>
          <w:tcPr>
            <w:tcW w:w="850" w:type="dxa"/>
            <w:shd w:val="clear" w:color="auto" w:fill="auto"/>
            <w:vAlign w:val="center"/>
          </w:tcPr>
          <w:p w14:paraId="1F478C2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9.3</w:t>
            </w:r>
          </w:p>
        </w:tc>
        <w:tc>
          <w:tcPr>
            <w:tcW w:w="5670" w:type="dxa"/>
            <w:shd w:val="clear" w:color="auto" w:fill="auto"/>
            <w:vAlign w:val="center"/>
          </w:tcPr>
          <w:p w14:paraId="16D8E1DB"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AB3BDB" w14:paraId="39187347" w14:textId="77777777" w:rsidTr="00B96D08">
        <w:tc>
          <w:tcPr>
            <w:tcW w:w="567" w:type="dxa"/>
            <w:shd w:val="clear" w:color="auto" w:fill="auto"/>
            <w:vAlign w:val="center"/>
          </w:tcPr>
          <w:p w14:paraId="29FA6219"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592248A"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Земельные участки (территории) общего пользования</w:t>
            </w:r>
          </w:p>
        </w:tc>
        <w:tc>
          <w:tcPr>
            <w:tcW w:w="850" w:type="dxa"/>
            <w:shd w:val="clear" w:color="auto" w:fill="auto"/>
            <w:vAlign w:val="center"/>
          </w:tcPr>
          <w:p w14:paraId="5290723C"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12.0</w:t>
            </w:r>
          </w:p>
        </w:tc>
        <w:tc>
          <w:tcPr>
            <w:tcW w:w="5670" w:type="dxa"/>
            <w:shd w:val="clear" w:color="auto" w:fill="auto"/>
            <w:vAlign w:val="center"/>
          </w:tcPr>
          <w:p w14:paraId="0A7B592B" w14:textId="77777777" w:rsidR="00AB3BDB" w:rsidRPr="00AB3BDB" w:rsidRDefault="00AB3BDB" w:rsidP="00AB3BDB">
            <w:pPr>
              <w:widowControl w:val="0"/>
              <w:autoSpaceDE w:val="0"/>
              <w:autoSpaceDN w:val="0"/>
              <w:adjustRightInd w:val="0"/>
              <w:jc w:val="both"/>
              <w:rPr>
                <w:rFonts w:eastAsia="Calibri"/>
                <w:strike/>
                <w:sz w:val="20"/>
                <w:szCs w:val="20"/>
                <w:lang w:eastAsia="en-US"/>
              </w:rPr>
            </w:pPr>
            <w:r w:rsidRPr="00AB3BDB">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AB3BDB" w14:paraId="28E06572" w14:textId="77777777" w:rsidTr="00B96D08">
        <w:tc>
          <w:tcPr>
            <w:tcW w:w="567" w:type="dxa"/>
            <w:shd w:val="clear" w:color="auto" w:fill="auto"/>
            <w:vAlign w:val="center"/>
          </w:tcPr>
          <w:p w14:paraId="7A0B4E85"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D03B74" w14:textId="77777777" w:rsidR="00AB3BDB" w:rsidRPr="00AB3BDB" w:rsidRDefault="00AB3BDB" w:rsidP="00AB3BDB">
            <w:pPr>
              <w:jc w:val="center"/>
              <w:rPr>
                <w:rFonts w:eastAsia="Calibri"/>
                <w:sz w:val="20"/>
                <w:szCs w:val="20"/>
                <w:highlight w:val="red"/>
                <w:lang w:eastAsia="en-US"/>
              </w:rPr>
            </w:pPr>
            <w:r w:rsidRPr="00AB3BDB">
              <w:rPr>
                <w:rFonts w:eastAsia="Calibri"/>
                <w:sz w:val="20"/>
                <w:szCs w:val="20"/>
                <w:lang w:eastAsia="en-US"/>
              </w:rPr>
              <w:t>Улично-дорожная сеть</w:t>
            </w:r>
          </w:p>
        </w:tc>
        <w:tc>
          <w:tcPr>
            <w:tcW w:w="850" w:type="dxa"/>
            <w:shd w:val="clear" w:color="auto" w:fill="auto"/>
            <w:vAlign w:val="center"/>
          </w:tcPr>
          <w:p w14:paraId="3585A3C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12.0.1</w:t>
            </w:r>
          </w:p>
        </w:tc>
        <w:tc>
          <w:tcPr>
            <w:tcW w:w="5670" w:type="dxa"/>
            <w:shd w:val="clear" w:color="auto" w:fill="auto"/>
            <w:vAlign w:val="center"/>
          </w:tcPr>
          <w:p w14:paraId="62E93D45"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B3BDB">
                <w:rPr>
                  <w:rFonts w:eastAsia="Calibri"/>
                  <w:sz w:val="20"/>
                  <w:szCs w:val="20"/>
                  <w:lang w:eastAsia="en-US"/>
                </w:rPr>
                <w:t>кодами 2.7.1</w:t>
              </w:r>
            </w:hyperlink>
            <w:r w:rsidRPr="00AB3BDB">
              <w:rPr>
                <w:rFonts w:eastAsia="Calibri"/>
                <w:sz w:val="20"/>
                <w:szCs w:val="20"/>
                <w:lang w:eastAsia="en-US"/>
              </w:rPr>
              <w:t xml:space="preserve">, </w:t>
            </w:r>
            <w:hyperlink w:anchor="sub_1049" w:history="1">
              <w:r w:rsidRPr="00AB3BDB">
                <w:rPr>
                  <w:rFonts w:eastAsia="Calibri"/>
                  <w:sz w:val="20"/>
                  <w:szCs w:val="20"/>
                  <w:lang w:eastAsia="en-US"/>
                </w:rPr>
                <w:t>4.9</w:t>
              </w:r>
            </w:hyperlink>
            <w:r w:rsidRPr="00AB3BDB">
              <w:rPr>
                <w:rFonts w:eastAsia="Calibri"/>
                <w:sz w:val="20"/>
                <w:szCs w:val="20"/>
                <w:lang w:eastAsia="en-US"/>
              </w:rPr>
              <w:t xml:space="preserve">, </w:t>
            </w:r>
            <w:hyperlink r:id="rId19" w:anchor="sub_1723" w:history="1">
              <w:r w:rsidRPr="00AB3BDB">
                <w:rPr>
                  <w:rFonts w:eastAsia="Calibri"/>
                  <w:sz w:val="20"/>
                  <w:szCs w:val="20"/>
                  <w:lang w:eastAsia="en-US"/>
                </w:rPr>
                <w:t>7.2.3</w:t>
              </w:r>
            </w:hyperlink>
            <w:r w:rsidRPr="00AB3BDB">
              <w:rPr>
                <w:rFonts w:eastAsia="Calibri"/>
                <w:sz w:val="20"/>
                <w:szCs w:val="20"/>
                <w:lang w:eastAsia="en-US"/>
              </w:rPr>
              <w:t>, а также некапитальных сооружений, предназначенных для охраны транспортных средств</w:t>
            </w:r>
          </w:p>
        </w:tc>
      </w:tr>
      <w:tr w:rsidR="00AB3BDB" w:rsidRPr="00AB3BDB" w14:paraId="0849E762" w14:textId="77777777" w:rsidTr="00B96D08">
        <w:tc>
          <w:tcPr>
            <w:tcW w:w="567" w:type="dxa"/>
            <w:shd w:val="clear" w:color="auto" w:fill="auto"/>
            <w:vAlign w:val="center"/>
          </w:tcPr>
          <w:p w14:paraId="43A09709"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2CF1F3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Благоустройство территории</w:t>
            </w:r>
          </w:p>
        </w:tc>
        <w:tc>
          <w:tcPr>
            <w:tcW w:w="850" w:type="dxa"/>
            <w:shd w:val="clear" w:color="auto" w:fill="auto"/>
            <w:vAlign w:val="center"/>
          </w:tcPr>
          <w:p w14:paraId="5EEC7C5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12.0.2</w:t>
            </w:r>
          </w:p>
        </w:tc>
        <w:tc>
          <w:tcPr>
            <w:tcW w:w="5670" w:type="dxa"/>
            <w:shd w:val="clear" w:color="auto" w:fill="auto"/>
            <w:vAlign w:val="center"/>
          </w:tcPr>
          <w:p w14:paraId="316B9BEF"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AB3BDB" w14:paraId="71F52807" w14:textId="77777777" w:rsidTr="00B96D08">
        <w:tc>
          <w:tcPr>
            <w:tcW w:w="9072" w:type="dxa"/>
            <w:gridSpan w:val="4"/>
            <w:shd w:val="clear" w:color="auto" w:fill="auto"/>
            <w:vAlign w:val="center"/>
          </w:tcPr>
          <w:p w14:paraId="163E5FFD" w14:textId="77777777" w:rsidR="00AB3BDB" w:rsidRPr="00AB3BDB" w:rsidRDefault="00AB3BDB" w:rsidP="00AB3BDB">
            <w:pPr>
              <w:jc w:val="center"/>
              <w:rPr>
                <w:rFonts w:eastAsia="Calibri"/>
                <w:sz w:val="20"/>
                <w:szCs w:val="20"/>
                <w:lang w:eastAsia="en-US"/>
              </w:rPr>
            </w:pPr>
            <w:r w:rsidRPr="00AB3BDB">
              <w:rPr>
                <w:rFonts w:eastAsia="Calibri"/>
                <w:b/>
                <w:sz w:val="20"/>
                <w:szCs w:val="20"/>
                <w:lang w:eastAsia="en-US"/>
              </w:rPr>
              <w:t>Условно разрешенные виды использования</w:t>
            </w:r>
          </w:p>
        </w:tc>
      </w:tr>
      <w:tr w:rsidR="00AB3BDB" w:rsidRPr="00AB3BDB" w14:paraId="38C731AB" w14:textId="77777777" w:rsidTr="00B96D08">
        <w:trPr>
          <w:trHeight w:val="194"/>
        </w:trPr>
        <w:tc>
          <w:tcPr>
            <w:tcW w:w="567" w:type="dxa"/>
            <w:shd w:val="clear" w:color="auto" w:fill="auto"/>
            <w:vAlign w:val="center"/>
          </w:tcPr>
          <w:p w14:paraId="650D7A72"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11F427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Для индивидуального жилищного строительства</w:t>
            </w:r>
          </w:p>
        </w:tc>
        <w:tc>
          <w:tcPr>
            <w:tcW w:w="850" w:type="dxa"/>
            <w:shd w:val="clear" w:color="auto" w:fill="auto"/>
            <w:vAlign w:val="center"/>
          </w:tcPr>
          <w:p w14:paraId="37452A37"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2.1</w:t>
            </w:r>
          </w:p>
        </w:tc>
        <w:tc>
          <w:tcPr>
            <w:tcW w:w="5670" w:type="dxa"/>
            <w:shd w:val="clear" w:color="auto" w:fill="auto"/>
            <w:vAlign w:val="center"/>
          </w:tcPr>
          <w:p w14:paraId="73716428"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601C4D1D"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AB3BDB" w:rsidRPr="00AB3BDB" w14:paraId="4E679105" w14:textId="77777777" w:rsidTr="00B96D08">
        <w:tc>
          <w:tcPr>
            <w:tcW w:w="567" w:type="dxa"/>
            <w:shd w:val="clear" w:color="auto" w:fill="auto"/>
            <w:vAlign w:val="center"/>
          </w:tcPr>
          <w:p w14:paraId="4CC948AF"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0F63A10"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 xml:space="preserve">Малоэтажная многоквартирная </w:t>
            </w:r>
            <w:r w:rsidRPr="00AB3BDB">
              <w:rPr>
                <w:rFonts w:eastAsia="Calibri"/>
                <w:sz w:val="20"/>
                <w:szCs w:val="20"/>
                <w:lang w:eastAsia="en-US"/>
              </w:rPr>
              <w:lastRenderedPageBreak/>
              <w:t>жилая застройка</w:t>
            </w:r>
          </w:p>
        </w:tc>
        <w:tc>
          <w:tcPr>
            <w:tcW w:w="850" w:type="dxa"/>
            <w:shd w:val="clear" w:color="auto" w:fill="auto"/>
            <w:vAlign w:val="center"/>
          </w:tcPr>
          <w:p w14:paraId="611E658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lastRenderedPageBreak/>
              <w:t>2.1.1</w:t>
            </w:r>
          </w:p>
        </w:tc>
        <w:tc>
          <w:tcPr>
            <w:tcW w:w="5670" w:type="dxa"/>
            <w:shd w:val="clear" w:color="auto" w:fill="auto"/>
            <w:vAlign w:val="center"/>
          </w:tcPr>
          <w:p w14:paraId="66290311"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 xml:space="preserve">Размещение малоэтажных многоквартирных домов (многоквартирные дома высотой до 4 этажей, включая </w:t>
            </w:r>
            <w:r w:rsidRPr="00AB3BDB">
              <w:rPr>
                <w:rFonts w:eastAsia="Calibri"/>
                <w:sz w:val="20"/>
                <w:szCs w:val="20"/>
                <w:lang w:eastAsia="en-US"/>
              </w:rPr>
              <w:lastRenderedPageBreak/>
              <w:t>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AB3BDB" w:rsidRPr="00AB3BDB" w14:paraId="725969BA" w14:textId="77777777" w:rsidTr="00B96D08">
        <w:tc>
          <w:tcPr>
            <w:tcW w:w="567" w:type="dxa"/>
            <w:shd w:val="clear" w:color="auto" w:fill="auto"/>
            <w:vAlign w:val="center"/>
          </w:tcPr>
          <w:p w14:paraId="76335198"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9CE19D3" w14:textId="77777777" w:rsidR="00AB3BDB" w:rsidRPr="00AB3BDB" w:rsidRDefault="00AB3BDB" w:rsidP="00AB3BDB">
            <w:pPr>
              <w:jc w:val="center"/>
              <w:rPr>
                <w:rFonts w:eastAsia="Calibri"/>
                <w:sz w:val="20"/>
                <w:szCs w:val="20"/>
                <w:highlight w:val="red"/>
                <w:lang w:eastAsia="en-US"/>
              </w:rPr>
            </w:pPr>
            <w:r w:rsidRPr="00AB3BDB">
              <w:rPr>
                <w:rFonts w:eastAsia="Calibri"/>
                <w:sz w:val="20"/>
                <w:szCs w:val="20"/>
                <w:lang w:eastAsia="en-US"/>
              </w:rPr>
              <w:t>Блокированная жилая застройка</w:t>
            </w:r>
          </w:p>
        </w:tc>
        <w:tc>
          <w:tcPr>
            <w:tcW w:w="850" w:type="dxa"/>
            <w:shd w:val="clear" w:color="auto" w:fill="auto"/>
            <w:vAlign w:val="center"/>
          </w:tcPr>
          <w:p w14:paraId="62C172D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2.3</w:t>
            </w:r>
          </w:p>
        </w:tc>
        <w:tc>
          <w:tcPr>
            <w:tcW w:w="5670" w:type="dxa"/>
            <w:shd w:val="clear" w:color="auto" w:fill="auto"/>
          </w:tcPr>
          <w:p w14:paraId="325E9A7D"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AB3BDB" w:rsidRPr="00AB3BDB" w14:paraId="27F49C02" w14:textId="77777777" w:rsidTr="00B96D08">
        <w:tc>
          <w:tcPr>
            <w:tcW w:w="567" w:type="dxa"/>
            <w:shd w:val="clear" w:color="auto" w:fill="auto"/>
            <w:vAlign w:val="center"/>
          </w:tcPr>
          <w:p w14:paraId="6B39E6E0"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75B0534"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Среднеэтажная жилая застройка</w:t>
            </w:r>
          </w:p>
        </w:tc>
        <w:tc>
          <w:tcPr>
            <w:tcW w:w="850" w:type="dxa"/>
            <w:shd w:val="clear" w:color="auto" w:fill="auto"/>
            <w:vAlign w:val="center"/>
          </w:tcPr>
          <w:p w14:paraId="69E37008"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2.5</w:t>
            </w:r>
          </w:p>
        </w:tc>
        <w:tc>
          <w:tcPr>
            <w:tcW w:w="5670" w:type="dxa"/>
            <w:shd w:val="clear" w:color="auto" w:fill="auto"/>
          </w:tcPr>
          <w:p w14:paraId="554DE26F" w14:textId="77777777" w:rsidR="00AB3BDB" w:rsidRPr="00AB3BDB" w:rsidRDefault="00AB3BDB" w:rsidP="00AB3BDB">
            <w:pPr>
              <w:jc w:val="both"/>
              <w:rPr>
                <w:rFonts w:eastAsia="Calibri"/>
                <w:strike/>
                <w:sz w:val="20"/>
                <w:szCs w:val="20"/>
                <w:lang w:eastAsia="en-US"/>
              </w:rPr>
            </w:pPr>
            <w:r w:rsidRPr="00AB3BDB">
              <w:rPr>
                <w:rFonts w:eastAsia="Calibri"/>
                <w:sz w:val="20"/>
                <w:szCs w:val="20"/>
                <w:lang w:eastAsia="en-US"/>
              </w:rPr>
              <w:t>Размещение многоквартирных домов этажностью не выше восьми этажей</w:t>
            </w:r>
            <w:r w:rsidRPr="00AB3BDB">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AB3BDB">
              <w:rPr>
                <w:rFonts w:eastAsia="Calibri"/>
                <w:sz w:val="20"/>
                <w:szCs w:val="20"/>
                <w:lang w:eastAsia="en-US"/>
              </w:rPr>
              <w:t>площадок для отдыха</w:t>
            </w:r>
            <w:r w:rsidRPr="00AB3BDB">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AB3BDB" w:rsidRPr="00AB3BDB" w14:paraId="310C9EA2" w14:textId="77777777" w:rsidTr="00B96D08">
        <w:tc>
          <w:tcPr>
            <w:tcW w:w="567" w:type="dxa"/>
            <w:shd w:val="clear" w:color="auto" w:fill="auto"/>
            <w:vAlign w:val="center"/>
          </w:tcPr>
          <w:p w14:paraId="6E11D0D7"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C85B953" w14:textId="77777777" w:rsidR="00AB3BDB" w:rsidRPr="00AB3BDB" w:rsidRDefault="00AB3BDB" w:rsidP="00AB3BDB">
            <w:pPr>
              <w:widowControl w:val="0"/>
              <w:autoSpaceDE w:val="0"/>
              <w:autoSpaceDN w:val="0"/>
              <w:adjustRightInd w:val="0"/>
              <w:jc w:val="center"/>
              <w:rPr>
                <w:sz w:val="20"/>
                <w:szCs w:val="20"/>
                <w:highlight w:val="red"/>
              </w:rPr>
            </w:pPr>
            <w:r w:rsidRPr="00AB3BDB">
              <w:rPr>
                <w:sz w:val="20"/>
                <w:szCs w:val="20"/>
              </w:rPr>
              <w:t>Хранение автотранспорта</w:t>
            </w:r>
          </w:p>
        </w:tc>
        <w:tc>
          <w:tcPr>
            <w:tcW w:w="850" w:type="dxa"/>
            <w:shd w:val="clear" w:color="auto" w:fill="auto"/>
            <w:vAlign w:val="center"/>
          </w:tcPr>
          <w:p w14:paraId="71236A4F" w14:textId="77777777" w:rsidR="00AB3BDB" w:rsidRPr="00AB3BDB" w:rsidRDefault="00AB3BDB" w:rsidP="00AB3BDB">
            <w:pPr>
              <w:jc w:val="center"/>
              <w:rPr>
                <w:sz w:val="20"/>
                <w:szCs w:val="20"/>
              </w:rPr>
            </w:pPr>
            <w:r w:rsidRPr="00AB3BDB">
              <w:rPr>
                <w:rFonts w:eastAsia="Calibri"/>
                <w:sz w:val="20"/>
                <w:szCs w:val="20"/>
                <w:lang w:eastAsia="en-US"/>
              </w:rPr>
              <w:t>2.7.1</w:t>
            </w:r>
          </w:p>
        </w:tc>
        <w:tc>
          <w:tcPr>
            <w:tcW w:w="5670" w:type="dxa"/>
            <w:shd w:val="clear" w:color="auto" w:fill="auto"/>
          </w:tcPr>
          <w:p w14:paraId="76B24BA3" w14:textId="77777777" w:rsidR="00AB3BDB" w:rsidRPr="00AB3BDB" w:rsidRDefault="00AB3BDB" w:rsidP="00AB3BDB">
            <w:pPr>
              <w:widowControl w:val="0"/>
              <w:jc w:val="both"/>
              <w:rPr>
                <w:rFonts w:eastAsia="Calibri"/>
                <w:sz w:val="20"/>
                <w:szCs w:val="20"/>
                <w:lang w:eastAsia="en-US"/>
              </w:rPr>
            </w:pPr>
            <w:r w:rsidRPr="00AB3BDB">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 w:anchor="sub_1272" w:history="1">
              <w:r w:rsidRPr="00AB3BDB">
                <w:rPr>
                  <w:rFonts w:eastAsia="Calibri"/>
                  <w:sz w:val="20"/>
                  <w:szCs w:val="20"/>
                  <w:lang w:eastAsia="en-US"/>
                </w:rPr>
                <w:t>кодами 2.7.2</w:t>
              </w:r>
            </w:hyperlink>
            <w:r w:rsidRPr="00AB3BDB">
              <w:rPr>
                <w:rFonts w:eastAsia="Calibri"/>
                <w:sz w:val="20"/>
                <w:szCs w:val="20"/>
                <w:lang w:eastAsia="en-US"/>
              </w:rPr>
              <w:t>, 4.9</w:t>
            </w:r>
          </w:p>
        </w:tc>
      </w:tr>
      <w:tr w:rsidR="00AB3BDB" w:rsidRPr="00AB3BDB" w14:paraId="6D90E8A5" w14:textId="77777777" w:rsidTr="00B96D08">
        <w:tc>
          <w:tcPr>
            <w:tcW w:w="567" w:type="dxa"/>
            <w:shd w:val="clear" w:color="auto" w:fill="auto"/>
            <w:vAlign w:val="center"/>
          </w:tcPr>
          <w:p w14:paraId="4C2E6E6A"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C4EAFE0"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Осуществление религиозных обрядов</w:t>
            </w:r>
          </w:p>
        </w:tc>
        <w:tc>
          <w:tcPr>
            <w:tcW w:w="850" w:type="dxa"/>
            <w:shd w:val="clear" w:color="auto" w:fill="auto"/>
            <w:vAlign w:val="center"/>
          </w:tcPr>
          <w:p w14:paraId="61BDF645" w14:textId="77777777" w:rsidR="00AB3BDB" w:rsidRPr="00AB3BDB" w:rsidRDefault="00AB3BDB" w:rsidP="00AB3BDB">
            <w:pPr>
              <w:jc w:val="center"/>
              <w:rPr>
                <w:sz w:val="20"/>
                <w:szCs w:val="20"/>
              </w:rPr>
            </w:pPr>
            <w:bookmarkStart w:id="48" w:name="sub_1371"/>
            <w:r w:rsidRPr="00AB3BDB">
              <w:rPr>
                <w:rFonts w:eastAsia="Calibri"/>
                <w:sz w:val="20"/>
                <w:szCs w:val="20"/>
                <w:lang w:eastAsia="en-US"/>
              </w:rPr>
              <w:t>3.7.1</w:t>
            </w:r>
            <w:bookmarkEnd w:id="48"/>
          </w:p>
        </w:tc>
        <w:tc>
          <w:tcPr>
            <w:tcW w:w="5670" w:type="dxa"/>
            <w:shd w:val="clear" w:color="auto" w:fill="auto"/>
          </w:tcPr>
          <w:p w14:paraId="4F9DA35C" w14:textId="77777777" w:rsidR="00AB3BDB" w:rsidRPr="00AB3BDB" w:rsidRDefault="00AB3BDB" w:rsidP="00AB3BDB">
            <w:pPr>
              <w:widowControl w:val="0"/>
              <w:jc w:val="both"/>
              <w:rPr>
                <w:rFonts w:eastAsia="Calibri"/>
                <w:sz w:val="20"/>
                <w:szCs w:val="20"/>
                <w:lang w:eastAsia="en-US"/>
              </w:rPr>
            </w:pPr>
            <w:r w:rsidRPr="00AB3BDB">
              <w:rPr>
                <w:rFonts w:eastAsia="Calibr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B3BDB" w:rsidRPr="00AB3BDB" w14:paraId="4ADA715D" w14:textId="77777777" w:rsidTr="00B96D08">
        <w:tc>
          <w:tcPr>
            <w:tcW w:w="567" w:type="dxa"/>
            <w:shd w:val="clear" w:color="auto" w:fill="auto"/>
            <w:vAlign w:val="center"/>
          </w:tcPr>
          <w:p w14:paraId="6B39F52E"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97FCDA3"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Религиозное управление и образование</w:t>
            </w:r>
          </w:p>
        </w:tc>
        <w:tc>
          <w:tcPr>
            <w:tcW w:w="850" w:type="dxa"/>
            <w:shd w:val="clear" w:color="auto" w:fill="auto"/>
            <w:vAlign w:val="center"/>
          </w:tcPr>
          <w:p w14:paraId="2700BDA8" w14:textId="77777777" w:rsidR="00AB3BDB" w:rsidRPr="00AB3BDB" w:rsidRDefault="00AB3BDB" w:rsidP="00AB3BDB">
            <w:pPr>
              <w:jc w:val="center"/>
              <w:rPr>
                <w:rFonts w:eastAsia="Calibri"/>
                <w:strike/>
                <w:sz w:val="20"/>
                <w:szCs w:val="20"/>
                <w:lang w:eastAsia="en-US"/>
              </w:rPr>
            </w:pPr>
            <w:bookmarkStart w:id="49" w:name="sub_1372"/>
            <w:r w:rsidRPr="00AB3BDB">
              <w:rPr>
                <w:rFonts w:eastAsia="Calibri"/>
                <w:sz w:val="20"/>
                <w:szCs w:val="20"/>
                <w:lang w:eastAsia="en-US"/>
              </w:rPr>
              <w:t>3.7.2</w:t>
            </w:r>
            <w:bookmarkEnd w:id="49"/>
          </w:p>
        </w:tc>
        <w:tc>
          <w:tcPr>
            <w:tcW w:w="5670" w:type="dxa"/>
            <w:shd w:val="clear" w:color="auto" w:fill="auto"/>
          </w:tcPr>
          <w:p w14:paraId="6278AEE5" w14:textId="77777777" w:rsidR="00AB3BDB" w:rsidRPr="00AB3BDB" w:rsidRDefault="00AB3BDB" w:rsidP="00AB3BDB">
            <w:pPr>
              <w:jc w:val="both"/>
              <w:rPr>
                <w:rFonts w:eastAsia="Calibri"/>
                <w:strike/>
                <w:sz w:val="20"/>
                <w:szCs w:val="20"/>
                <w:lang w:eastAsia="en-US"/>
              </w:rPr>
            </w:pPr>
            <w:r w:rsidRPr="00AB3BDB">
              <w:rPr>
                <w:rFonts w:eastAsia="Calibr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AB3BDB" w14:paraId="2B4EA304" w14:textId="77777777" w:rsidTr="00B96D08">
        <w:tc>
          <w:tcPr>
            <w:tcW w:w="567" w:type="dxa"/>
            <w:shd w:val="clear" w:color="auto" w:fill="auto"/>
            <w:vAlign w:val="center"/>
          </w:tcPr>
          <w:p w14:paraId="393BE563"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9DBD05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Приюты для животных</w:t>
            </w:r>
          </w:p>
        </w:tc>
        <w:tc>
          <w:tcPr>
            <w:tcW w:w="850" w:type="dxa"/>
            <w:shd w:val="clear" w:color="auto" w:fill="auto"/>
            <w:vAlign w:val="center"/>
          </w:tcPr>
          <w:p w14:paraId="10D3ACF6" w14:textId="77777777" w:rsidR="00AB3BDB" w:rsidRPr="00AB3BDB" w:rsidRDefault="00AB3BDB" w:rsidP="00AB3BDB">
            <w:pPr>
              <w:ind w:left="-110"/>
              <w:jc w:val="center"/>
              <w:rPr>
                <w:rFonts w:eastAsia="Calibri"/>
                <w:sz w:val="20"/>
                <w:szCs w:val="20"/>
                <w:lang w:eastAsia="en-US"/>
              </w:rPr>
            </w:pPr>
            <w:r w:rsidRPr="00AB3BDB">
              <w:rPr>
                <w:rFonts w:eastAsia="Calibri"/>
                <w:sz w:val="20"/>
                <w:szCs w:val="20"/>
                <w:lang w:eastAsia="en-US"/>
              </w:rPr>
              <w:t>3.10.2</w:t>
            </w:r>
          </w:p>
        </w:tc>
        <w:tc>
          <w:tcPr>
            <w:tcW w:w="5670" w:type="dxa"/>
            <w:shd w:val="clear" w:color="auto" w:fill="auto"/>
          </w:tcPr>
          <w:p w14:paraId="239F24AC" w14:textId="6A48589A"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AB3BDB" w:rsidRPr="00AB3BDB" w14:paraId="143BF2C2" w14:textId="77777777" w:rsidTr="00B96D08">
        <w:tc>
          <w:tcPr>
            <w:tcW w:w="567" w:type="dxa"/>
            <w:shd w:val="clear" w:color="auto" w:fill="auto"/>
            <w:vAlign w:val="center"/>
          </w:tcPr>
          <w:p w14:paraId="02D0A3B4"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924DC4D" w14:textId="77777777" w:rsidR="00AB3BDB" w:rsidRPr="00AB3BDB" w:rsidRDefault="00AB3BDB" w:rsidP="00AB3BDB">
            <w:pPr>
              <w:widowControl w:val="0"/>
              <w:autoSpaceDE w:val="0"/>
              <w:autoSpaceDN w:val="0"/>
              <w:adjustRightInd w:val="0"/>
              <w:jc w:val="center"/>
              <w:rPr>
                <w:strike/>
                <w:sz w:val="20"/>
                <w:szCs w:val="20"/>
              </w:rPr>
            </w:pPr>
            <w:r w:rsidRPr="00AB3BDB">
              <w:rPr>
                <w:sz w:val="20"/>
                <w:szCs w:val="20"/>
              </w:rPr>
              <w:t>Заправка транспортных средств</w:t>
            </w:r>
          </w:p>
        </w:tc>
        <w:tc>
          <w:tcPr>
            <w:tcW w:w="850" w:type="dxa"/>
            <w:shd w:val="clear" w:color="auto" w:fill="auto"/>
            <w:vAlign w:val="center"/>
          </w:tcPr>
          <w:p w14:paraId="36243A63" w14:textId="77777777" w:rsidR="00AB3BDB" w:rsidRPr="00AB3BDB" w:rsidRDefault="00AB3BDB" w:rsidP="00AB3BDB">
            <w:pPr>
              <w:widowControl w:val="0"/>
              <w:autoSpaceDE w:val="0"/>
              <w:autoSpaceDN w:val="0"/>
              <w:adjustRightInd w:val="0"/>
              <w:jc w:val="center"/>
              <w:rPr>
                <w:strike/>
                <w:sz w:val="20"/>
                <w:szCs w:val="20"/>
              </w:rPr>
            </w:pPr>
            <w:r w:rsidRPr="00AB3BDB">
              <w:rPr>
                <w:sz w:val="20"/>
                <w:szCs w:val="20"/>
              </w:rPr>
              <w:t>4.9.1.1</w:t>
            </w:r>
          </w:p>
        </w:tc>
        <w:tc>
          <w:tcPr>
            <w:tcW w:w="5670" w:type="dxa"/>
            <w:shd w:val="clear" w:color="auto" w:fill="auto"/>
          </w:tcPr>
          <w:p w14:paraId="26E0AC3A" w14:textId="77777777" w:rsidR="00AB3BDB" w:rsidRPr="00AB3BDB" w:rsidRDefault="00AB3BDB" w:rsidP="00AB3BDB">
            <w:pPr>
              <w:widowControl w:val="0"/>
              <w:autoSpaceDE w:val="0"/>
              <w:autoSpaceDN w:val="0"/>
              <w:adjustRightInd w:val="0"/>
              <w:jc w:val="both"/>
              <w:rPr>
                <w:strike/>
                <w:sz w:val="20"/>
                <w:szCs w:val="20"/>
              </w:rPr>
            </w:pPr>
            <w:r w:rsidRPr="00AB3BD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AB3BDB" w14:paraId="75EB28E0" w14:textId="77777777" w:rsidTr="00B96D08">
        <w:tc>
          <w:tcPr>
            <w:tcW w:w="567" w:type="dxa"/>
            <w:shd w:val="clear" w:color="auto" w:fill="auto"/>
            <w:vAlign w:val="center"/>
          </w:tcPr>
          <w:p w14:paraId="5ADCAD1B"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E9BA3A"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 xml:space="preserve">Обеспечение дорожного отдыха </w:t>
            </w:r>
          </w:p>
        </w:tc>
        <w:tc>
          <w:tcPr>
            <w:tcW w:w="850" w:type="dxa"/>
            <w:shd w:val="clear" w:color="auto" w:fill="auto"/>
            <w:vAlign w:val="center"/>
          </w:tcPr>
          <w:p w14:paraId="479A1F9B"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4.9.1.2</w:t>
            </w:r>
          </w:p>
        </w:tc>
        <w:tc>
          <w:tcPr>
            <w:tcW w:w="5670" w:type="dxa"/>
            <w:shd w:val="clear" w:color="auto" w:fill="auto"/>
          </w:tcPr>
          <w:p w14:paraId="7EBB63A8"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AB3BDB" w14:paraId="2621EC53" w14:textId="77777777" w:rsidTr="00B96D08">
        <w:tc>
          <w:tcPr>
            <w:tcW w:w="567" w:type="dxa"/>
            <w:shd w:val="clear" w:color="auto" w:fill="auto"/>
            <w:vAlign w:val="center"/>
          </w:tcPr>
          <w:p w14:paraId="598C1B86"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F08D126"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Автомобильные мойки</w:t>
            </w:r>
          </w:p>
        </w:tc>
        <w:tc>
          <w:tcPr>
            <w:tcW w:w="850" w:type="dxa"/>
            <w:shd w:val="clear" w:color="auto" w:fill="auto"/>
            <w:vAlign w:val="center"/>
          </w:tcPr>
          <w:p w14:paraId="404C871B"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4.9.1.3</w:t>
            </w:r>
          </w:p>
        </w:tc>
        <w:tc>
          <w:tcPr>
            <w:tcW w:w="5670" w:type="dxa"/>
            <w:shd w:val="clear" w:color="auto" w:fill="auto"/>
          </w:tcPr>
          <w:p w14:paraId="52E7EAA7"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автомобильных моек, а также размещение магазинов сопутствующей торговли</w:t>
            </w:r>
          </w:p>
        </w:tc>
      </w:tr>
      <w:tr w:rsidR="00AB3BDB" w:rsidRPr="00AB3BDB" w14:paraId="0FC25C1A" w14:textId="77777777" w:rsidTr="00B96D08">
        <w:tc>
          <w:tcPr>
            <w:tcW w:w="567" w:type="dxa"/>
            <w:shd w:val="clear" w:color="auto" w:fill="auto"/>
            <w:vAlign w:val="center"/>
          </w:tcPr>
          <w:p w14:paraId="7E73F5F4"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AF8E9F"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Ремонт автомобилей</w:t>
            </w:r>
          </w:p>
        </w:tc>
        <w:tc>
          <w:tcPr>
            <w:tcW w:w="850" w:type="dxa"/>
            <w:shd w:val="clear" w:color="auto" w:fill="auto"/>
            <w:vAlign w:val="center"/>
          </w:tcPr>
          <w:p w14:paraId="06FF42B5"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4.9.1.4</w:t>
            </w:r>
          </w:p>
        </w:tc>
        <w:tc>
          <w:tcPr>
            <w:tcW w:w="5670" w:type="dxa"/>
            <w:shd w:val="clear" w:color="auto" w:fill="auto"/>
          </w:tcPr>
          <w:p w14:paraId="09AEBE2C"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B3BDB" w:rsidRPr="00AB3BDB" w14:paraId="2506E3C8" w14:textId="77777777" w:rsidTr="00B96D08">
        <w:tc>
          <w:tcPr>
            <w:tcW w:w="567" w:type="dxa"/>
            <w:shd w:val="clear" w:color="auto" w:fill="auto"/>
            <w:vAlign w:val="center"/>
          </w:tcPr>
          <w:p w14:paraId="2E541B2D"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BA35CFE"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Энергетика</w:t>
            </w:r>
          </w:p>
        </w:tc>
        <w:tc>
          <w:tcPr>
            <w:tcW w:w="850" w:type="dxa"/>
            <w:shd w:val="clear" w:color="auto" w:fill="auto"/>
            <w:vAlign w:val="center"/>
          </w:tcPr>
          <w:p w14:paraId="75337FB2"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6.7</w:t>
            </w:r>
          </w:p>
        </w:tc>
        <w:tc>
          <w:tcPr>
            <w:tcW w:w="5670" w:type="dxa"/>
            <w:shd w:val="clear" w:color="auto" w:fill="auto"/>
            <w:vAlign w:val="center"/>
          </w:tcPr>
          <w:p w14:paraId="53B6C095"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r w:rsidRPr="00AB3BDB">
              <w:rPr>
                <w:sz w:val="20"/>
                <w:szCs w:val="20"/>
              </w:rPr>
              <w:lastRenderedPageBreak/>
              <w:t>(золоотвалов,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AB3BDB" w:rsidRPr="00AB3BDB" w14:paraId="7BC4D865" w14:textId="77777777" w:rsidTr="00B96D08">
        <w:tc>
          <w:tcPr>
            <w:tcW w:w="567" w:type="dxa"/>
            <w:shd w:val="clear" w:color="auto" w:fill="auto"/>
            <w:vAlign w:val="center"/>
          </w:tcPr>
          <w:p w14:paraId="145D265B"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4953B76"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Связь</w:t>
            </w:r>
          </w:p>
        </w:tc>
        <w:tc>
          <w:tcPr>
            <w:tcW w:w="850" w:type="dxa"/>
            <w:shd w:val="clear" w:color="auto" w:fill="auto"/>
            <w:vAlign w:val="center"/>
          </w:tcPr>
          <w:p w14:paraId="7C1705D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6.8</w:t>
            </w:r>
          </w:p>
        </w:tc>
        <w:tc>
          <w:tcPr>
            <w:tcW w:w="5670" w:type="dxa"/>
            <w:shd w:val="clear" w:color="auto" w:fill="auto"/>
            <w:vAlign w:val="center"/>
          </w:tcPr>
          <w:p w14:paraId="1A48F3FC" w14:textId="3A7E2070"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DB4301">
              <w:rPr>
                <w:rFonts w:eastAsia="Calibri"/>
                <w:sz w:val="20"/>
                <w:szCs w:val="20"/>
                <w:lang w:eastAsia="en-US"/>
              </w:rPr>
              <w:t>ов</w:t>
            </w:r>
            <w:r w:rsidRPr="00AB3BDB">
              <w:rPr>
                <w:rFonts w:eastAsia="Calibri"/>
                <w:sz w:val="20"/>
                <w:szCs w:val="20"/>
                <w:lang w:eastAsia="en-US"/>
              </w:rPr>
              <w:t xml:space="preserve"> разрешенного использования </w:t>
            </w:r>
            <w:r w:rsidRPr="00AB3BDB">
              <w:rPr>
                <w:sz w:val="20"/>
                <w:szCs w:val="20"/>
              </w:rPr>
              <w:t xml:space="preserve">с </w:t>
            </w:r>
            <w:r w:rsidRPr="00AB3BDB">
              <w:rPr>
                <w:rFonts w:eastAsia="Calibri"/>
                <w:sz w:val="20"/>
                <w:szCs w:val="20"/>
                <w:lang w:eastAsia="en-US"/>
              </w:rPr>
              <w:t>кодами 3.1.1, 3.2.3</w:t>
            </w:r>
          </w:p>
        </w:tc>
      </w:tr>
      <w:tr w:rsidR="00AB3BDB" w:rsidRPr="00AB3BDB" w14:paraId="48E3C73F" w14:textId="77777777" w:rsidTr="00B96D08">
        <w:tc>
          <w:tcPr>
            <w:tcW w:w="9072" w:type="dxa"/>
            <w:gridSpan w:val="4"/>
            <w:shd w:val="clear" w:color="auto" w:fill="auto"/>
            <w:vAlign w:val="center"/>
          </w:tcPr>
          <w:p w14:paraId="49AE9054" w14:textId="77777777" w:rsidR="00AB3BDB" w:rsidRPr="00AB3BDB" w:rsidRDefault="00AB3BDB" w:rsidP="00AB3BDB">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ascii="Calibri" w:eastAsia="Calibri" w:hAnsi="Calibri"/>
                <w:sz w:val="22"/>
                <w:szCs w:val="22"/>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AB3BDB" w:rsidRPr="00AB3BDB" w14:paraId="7711E8A4" w14:textId="77777777" w:rsidTr="00B96D08">
        <w:tc>
          <w:tcPr>
            <w:tcW w:w="567" w:type="dxa"/>
            <w:shd w:val="clear" w:color="auto" w:fill="auto"/>
            <w:vAlign w:val="center"/>
          </w:tcPr>
          <w:p w14:paraId="655FA8D5" w14:textId="77777777" w:rsidR="00AB3BDB" w:rsidRPr="00AB3BDB"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1DCD14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Стоянка транспортных средств</w:t>
            </w:r>
          </w:p>
        </w:tc>
        <w:tc>
          <w:tcPr>
            <w:tcW w:w="850" w:type="dxa"/>
            <w:shd w:val="clear" w:color="auto" w:fill="auto"/>
            <w:vAlign w:val="center"/>
          </w:tcPr>
          <w:p w14:paraId="2F54E809" w14:textId="77777777" w:rsidR="00AB3BDB" w:rsidRPr="00AB3BDB" w:rsidRDefault="00AB3BDB" w:rsidP="00AB3BDB">
            <w:pPr>
              <w:jc w:val="center"/>
              <w:rPr>
                <w:rFonts w:eastAsia="Calibri"/>
                <w:sz w:val="20"/>
                <w:szCs w:val="20"/>
                <w:lang w:eastAsia="en-US"/>
              </w:rPr>
            </w:pPr>
            <w:r w:rsidRPr="00AB3BDB">
              <w:rPr>
                <w:sz w:val="20"/>
                <w:szCs w:val="20"/>
              </w:rPr>
              <w:t>4.9.2</w:t>
            </w:r>
          </w:p>
        </w:tc>
        <w:tc>
          <w:tcPr>
            <w:tcW w:w="5670" w:type="dxa"/>
            <w:shd w:val="clear" w:color="auto" w:fill="auto"/>
            <w:vAlign w:val="center"/>
          </w:tcPr>
          <w:p w14:paraId="67565BF0" w14:textId="77777777" w:rsidR="00AB3BDB" w:rsidRPr="00AB3BDB" w:rsidRDefault="00AB3BDB" w:rsidP="00AB3BDB">
            <w:pPr>
              <w:autoSpaceDE w:val="0"/>
              <w:autoSpaceDN w:val="0"/>
              <w:adjustRightInd w:val="0"/>
              <w:jc w:val="both"/>
              <w:rPr>
                <w:rFonts w:eastAsia="Calibri"/>
                <w:sz w:val="20"/>
                <w:szCs w:val="20"/>
              </w:rPr>
            </w:pPr>
            <w:r w:rsidRPr="00AB3BDB">
              <w:rPr>
                <w:rFonts w:eastAsia="Calibri"/>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bookmarkEnd w:id="47"/>
    </w:tbl>
    <w:p w14:paraId="54F25D53" w14:textId="77777777" w:rsidR="00AB3BDB" w:rsidRPr="00AB3BDB" w:rsidRDefault="00AB3BDB" w:rsidP="00AB3BDB">
      <w:pPr>
        <w:ind w:firstLine="709"/>
        <w:jc w:val="both"/>
        <w:rPr>
          <w:rFonts w:eastAsia="Calibri"/>
          <w:sz w:val="28"/>
          <w:szCs w:val="28"/>
          <w:lang w:eastAsia="en-US"/>
        </w:rPr>
      </w:pPr>
    </w:p>
    <w:p w14:paraId="70F30D98" w14:textId="77777777" w:rsidR="00AB3BDB" w:rsidRPr="00AB3BDB" w:rsidRDefault="00AB3BDB" w:rsidP="00AB3BDB">
      <w:pPr>
        <w:widowControl w:val="0"/>
        <w:autoSpaceDE w:val="0"/>
        <w:autoSpaceDN w:val="0"/>
        <w:adjustRightInd w:val="0"/>
        <w:ind w:firstLine="709"/>
        <w:jc w:val="both"/>
        <w:rPr>
          <w:rFonts w:cs="Arial"/>
          <w:b/>
          <w:sz w:val="28"/>
          <w:szCs w:val="28"/>
        </w:rPr>
      </w:pPr>
      <w:r w:rsidRPr="00AB3BDB">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75D7542"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минимальный размер земельного участка – не устанавливается;</w:t>
      </w:r>
    </w:p>
    <w:p w14:paraId="17683454"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максимальный размер земельного участка – не устанавливается;</w:t>
      </w:r>
    </w:p>
    <w:p w14:paraId="13AC3BB5"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517B4347" w14:textId="77777777" w:rsidR="00AB3BDB" w:rsidRPr="00AB3BDB" w:rsidRDefault="00AB3BDB" w:rsidP="00AB3BDB">
      <w:pPr>
        <w:widowControl w:val="0"/>
        <w:suppressAutoHyphens/>
        <w:ind w:firstLine="709"/>
        <w:contextualSpacing/>
        <w:jc w:val="both"/>
        <w:rPr>
          <w:sz w:val="28"/>
          <w:szCs w:val="28"/>
        </w:rPr>
      </w:pPr>
      <w:r w:rsidRPr="00AB3BDB">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0D0E14D" w14:textId="77777777" w:rsidR="00AB3BDB" w:rsidRPr="00AB3BDB" w:rsidRDefault="00AB3BDB" w:rsidP="00AB3BDB">
      <w:pPr>
        <w:widowControl w:val="0"/>
        <w:ind w:firstLine="709"/>
        <w:contextualSpacing/>
        <w:jc w:val="both"/>
        <w:rPr>
          <w:sz w:val="28"/>
          <w:szCs w:val="28"/>
        </w:rPr>
      </w:pPr>
      <w:r w:rsidRPr="00AB3BDB">
        <w:rPr>
          <w:rFonts w:eastAsia="Calibri"/>
          <w:sz w:val="28"/>
          <w:szCs w:val="28"/>
          <w:lang w:eastAsia="en-US"/>
        </w:rPr>
        <w:t>м</w:t>
      </w:r>
      <w:r w:rsidRPr="00AB3BDB">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685FE6AA" w14:textId="77777777" w:rsidR="00AB3BDB" w:rsidRPr="00AB3BDB" w:rsidRDefault="00AB3BDB" w:rsidP="00AB3BDB">
      <w:pPr>
        <w:widowControl w:val="0"/>
        <w:suppressAutoHyphens/>
        <w:ind w:firstLine="709"/>
        <w:contextualSpacing/>
        <w:jc w:val="both"/>
        <w:rPr>
          <w:rFonts w:eastAsia="Calibri"/>
          <w:sz w:val="28"/>
          <w:szCs w:val="28"/>
        </w:rPr>
      </w:pPr>
      <w:r w:rsidRPr="00AB3BDB">
        <w:rPr>
          <w:rFonts w:eastAsia="Calibri"/>
          <w:sz w:val="28"/>
          <w:szCs w:val="28"/>
        </w:rPr>
        <w:t>максимальный процент застройки – 65 %;</w:t>
      </w:r>
    </w:p>
    <w:p w14:paraId="42210198"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 xml:space="preserve">максимальная высота от уровня земли основного строения: </w:t>
      </w:r>
    </w:p>
    <w:p w14:paraId="0746F080"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 xml:space="preserve">до верха плоской кровли – не более 15 м; </w:t>
      </w:r>
    </w:p>
    <w:p w14:paraId="47850E87"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до конька скатной кровли – не более 20 м;</w:t>
      </w:r>
    </w:p>
    <w:p w14:paraId="568B3B71"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для всех вспомогательных строений высота от уровня земли:</w:t>
      </w:r>
    </w:p>
    <w:p w14:paraId="36743531"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 xml:space="preserve">до верха плоской кровли – не более 4 м; </w:t>
      </w:r>
    </w:p>
    <w:p w14:paraId="23297C28"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до конька скатной кровли – не более 7 м.</w:t>
      </w:r>
    </w:p>
    <w:p w14:paraId="0E2BD747" w14:textId="7753A2AA" w:rsidR="0089631C" w:rsidRDefault="00AB3BDB" w:rsidP="0089631C">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w:t>
      </w:r>
      <w:r w:rsidRPr="00AB3BDB">
        <w:rPr>
          <w:rFonts w:eastAsia="TimesNewRoman"/>
          <w:sz w:val="28"/>
          <w:szCs w:val="28"/>
        </w:rPr>
        <w:t>для данной территориальной зоны установлены в подразделе 3 настоящего раздела.</w:t>
      </w:r>
    </w:p>
    <w:bookmarkEnd w:id="46"/>
    <w:p w14:paraId="0F4B1CE7" w14:textId="67FBA315" w:rsidR="004E373B" w:rsidRDefault="004E373B" w:rsidP="00DC1B33">
      <w:pPr>
        <w:widowControl w:val="0"/>
        <w:autoSpaceDE w:val="0"/>
        <w:autoSpaceDN w:val="0"/>
        <w:adjustRightInd w:val="0"/>
        <w:contextualSpacing/>
        <w:outlineLvl w:val="2"/>
        <w:rPr>
          <w:rFonts w:eastAsia="Calibri"/>
          <w:b/>
          <w:sz w:val="28"/>
          <w:szCs w:val="28"/>
          <w:lang w:eastAsia="en-US"/>
        </w:rPr>
      </w:pPr>
    </w:p>
    <w:p w14:paraId="714F91E0" w14:textId="6379524A" w:rsidR="00AD6292" w:rsidRPr="00AB3BDB" w:rsidRDefault="00AD6292" w:rsidP="00AD6292">
      <w:pPr>
        <w:widowControl w:val="0"/>
        <w:autoSpaceDE w:val="0"/>
        <w:autoSpaceDN w:val="0"/>
        <w:adjustRightInd w:val="0"/>
        <w:jc w:val="center"/>
        <w:rPr>
          <w:rFonts w:eastAsia="Calibri"/>
          <w:b/>
          <w:sz w:val="28"/>
          <w:szCs w:val="28"/>
          <w:lang w:eastAsia="en-US"/>
        </w:rPr>
      </w:pPr>
      <w:r w:rsidRPr="00AB3BDB">
        <w:rPr>
          <w:rFonts w:eastAsia="Calibri"/>
          <w:b/>
          <w:sz w:val="28"/>
          <w:szCs w:val="28"/>
          <w:lang w:eastAsia="en-US"/>
        </w:rPr>
        <w:t>2.</w:t>
      </w:r>
      <w:r w:rsidR="0023466C">
        <w:rPr>
          <w:rFonts w:eastAsia="Calibri"/>
          <w:b/>
          <w:sz w:val="28"/>
          <w:szCs w:val="28"/>
          <w:lang w:eastAsia="en-US"/>
        </w:rPr>
        <w:t>4</w:t>
      </w:r>
      <w:r w:rsidRPr="00AB3BDB">
        <w:rPr>
          <w:rFonts w:eastAsia="Calibri"/>
          <w:b/>
          <w:sz w:val="28"/>
          <w:szCs w:val="28"/>
          <w:lang w:eastAsia="en-US"/>
        </w:rPr>
        <w:t>.</w:t>
      </w:r>
      <w:r w:rsidRPr="00AB3BDB">
        <w:rPr>
          <w:rFonts w:eastAsia="Calibri"/>
          <w:b/>
          <w:sz w:val="28"/>
          <w:szCs w:val="28"/>
          <w:lang w:val="en-US" w:eastAsia="en-US"/>
        </w:rPr>
        <w:t> </w:t>
      </w:r>
      <w:r w:rsidRPr="00AB3BDB">
        <w:rPr>
          <w:rFonts w:eastAsia="Calibri"/>
          <w:b/>
          <w:sz w:val="28"/>
          <w:szCs w:val="28"/>
          <w:lang w:eastAsia="en-US"/>
        </w:rPr>
        <w:t>Градостроительный регламент</w:t>
      </w:r>
    </w:p>
    <w:p w14:paraId="149C2508" w14:textId="241AB023" w:rsidR="00AD6292" w:rsidRPr="00AB3BDB" w:rsidRDefault="00AD6292" w:rsidP="00AD6292">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 xml:space="preserve">для </w:t>
      </w:r>
      <w:bookmarkStart w:id="50" w:name="_Hlk137034658"/>
      <w:r>
        <w:rPr>
          <w:rFonts w:eastAsia="Calibri"/>
          <w:b/>
          <w:sz w:val="28"/>
          <w:szCs w:val="28"/>
          <w:lang w:eastAsia="en-US"/>
        </w:rPr>
        <w:t>зоны смешанной и общественно-деловой</w:t>
      </w:r>
      <w:r w:rsidRPr="00AB3BDB">
        <w:rPr>
          <w:rFonts w:eastAsia="Calibri"/>
          <w:b/>
          <w:sz w:val="28"/>
          <w:szCs w:val="28"/>
          <w:lang w:eastAsia="en-US"/>
        </w:rPr>
        <w:t xml:space="preserve"> </w:t>
      </w:r>
      <w:r w:rsidR="00C34E21">
        <w:rPr>
          <w:rFonts w:eastAsia="Calibri"/>
          <w:b/>
          <w:sz w:val="28"/>
          <w:szCs w:val="28"/>
          <w:lang w:eastAsia="en-US"/>
        </w:rPr>
        <w:t xml:space="preserve">застройки </w:t>
      </w:r>
      <w:bookmarkEnd w:id="50"/>
      <w:r w:rsidRPr="00AB3BDB">
        <w:rPr>
          <w:rFonts w:eastAsia="Calibri"/>
          <w:b/>
          <w:sz w:val="28"/>
          <w:szCs w:val="28"/>
          <w:lang w:eastAsia="en-US"/>
        </w:rPr>
        <w:t>(О</w:t>
      </w:r>
      <w:r>
        <w:rPr>
          <w:rFonts w:eastAsia="Calibri"/>
          <w:b/>
          <w:sz w:val="28"/>
          <w:szCs w:val="28"/>
          <w:lang w:eastAsia="en-US"/>
        </w:rPr>
        <w:t>2</w:t>
      </w:r>
      <w:r w:rsidRPr="00AB3BDB">
        <w:rPr>
          <w:rFonts w:eastAsia="Calibri"/>
          <w:b/>
          <w:sz w:val="28"/>
          <w:szCs w:val="28"/>
          <w:lang w:eastAsia="en-US"/>
        </w:rPr>
        <w:t>)</w:t>
      </w:r>
    </w:p>
    <w:p w14:paraId="454551B0" w14:textId="77777777" w:rsidR="00AD6292" w:rsidRPr="00AB3BDB" w:rsidRDefault="00AD6292" w:rsidP="00AD6292">
      <w:pPr>
        <w:widowControl w:val="0"/>
        <w:autoSpaceDE w:val="0"/>
        <w:autoSpaceDN w:val="0"/>
        <w:adjustRightInd w:val="0"/>
        <w:ind w:firstLine="709"/>
        <w:contextualSpacing/>
        <w:jc w:val="both"/>
        <w:rPr>
          <w:rFonts w:eastAsia="Calibri"/>
          <w:b/>
          <w:sz w:val="28"/>
          <w:szCs w:val="28"/>
          <w:lang w:eastAsia="en-US"/>
        </w:rPr>
      </w:pPr>
    </w:p>
    <w:p w14:paraId="0F5BA61B" w14:textId="162C1880" w:rsidR="00AD6292" w:rsidRPr="00AB3BDB" w:rsidRDefault="00AD6292" w:rsidP="00AD6292">
      <w:pPr>
        <w:widowControl w:val="0"/>
        <w:ind w:firstLine="709"/>
        <w:jc w:val="both"/>
        <w:rPr>
          <w:rFonts w:eastAsia="Calibri"/>
          <w:sz w:val="28"/>
          <w:szCs w:val="28"/>
          <w:lang w:eastAsia="en-US"/>
        </w:rPr>
      </w:pPr>
      <w:r w:rsidRPr="00AB3BDB">
        <w:rPr>
          <w:rFonts w:eastAsia="Calibri"/>
          <w:sz w:val="28"/>
          <w:szCs w:val="28"/>
          <w:lang w:eastAsia="en-US"/>
        </w:rPr>
        <w:t xml:space="preserve">Код обозначения </w:t>
      </w:r>
      <w:r w:rsidR="00C34E21" w:rsidRPr="00C34E21">
        <w:rPr>
          <w:rFonts w:eastAsia="Calibri"/>
          <w:sz w:val="28"/>
          <w:szCs w:val="28"/>
          <w:lang w:eastAsia="en-US"/>
        </w:rPr>
        <w:t xml:space="preserve">зоны смешанной и общественно-деловой застройки </w:t>
      </w:r>
      <w:r w:rsidRPr="00AB3BDB">
        <w:rPr>
          <w:rFonts w:eastAsia="Calibri"/>
          <w:sz w:val="28"/>
          <w:szCs w:val="28"/>
          <w:lang w:eastAsia="en-US"/>
        </w:rPr>
        <w:lastRenderedPageBreak/>
        <w:t>на карте</w:t>
      </w:r>
      <w:r w:rsidRPr="00AB3BDB">
        <w:rPr>
          <w:bCs/>
          <w:sz w:val="28"/>
          <w:szCs w:val="28"/>
        </w:rPr>
        <w:t xml:space="preserve"> градостроительного зонирования</w:t>
      </w:r>
      <w:r w:rsidRPr="00AB3BDB">
        <w:rPr>
          <w:rFonts w:eastAsia="Calibri"/>
          <w:sz w:val="28"/>
          <w:szCs w:val="28"/>
          <w:lang w:eastAsia="en-US"/>
        </w:rPr>
        <w:t xml:space="preserve"> – О</w:t>
      </w:r>
      <w:r>
        <w:rPr>
          <w:rFonts w:eastAsia="Calibri"/>
          <w:sz w:val="28"/>
          <w:szCs w:val="28"/>
          <w:lang w:eastAsia="en-US"/>
        </w:rPr>
        <w:t>2</w:t>
      </w:r>
      <w:r w:rsidRPr="00AB3BDB">
        <w:rPr>
          <w:rFonts w:eastAsia="Calibri"/>
          <w:sz w:val="28"/>
          <w:szCs w:val="28"/>
          <w:lang w:eastAsia="en-US"/>
        </w:rPr>
        <w:t>.</w:t>
      </w:r>
    </w:p>
    <w:p w14:paraId="4A001321" w14:textId="77777777" w:rsidR="00AD6292" w:rsidRPr="00AB3BDB" w:rsidRDefault="00AD6292" w:rsidP="00AD6292">
      <w:pPr>
        <w:widowControl w:val="0"/>
        <w:ind w:firstLine="709"/>
        <w:jc w:val="both"/>
        <w:rPr>
          <w:rFonts w:eastAsia="Calibri"/>
          <w:sz w:val="28"/>
          <w:szCs w:val="28"/>
          <w:lang w:eastAsia="en-US"/>
        </w:rPr>
      </w:pPr>
      <w:r w:rsidRPr="00AB3BDB">
        <w:rPr>
          <w:rFonts w:eastAsia="Calibri"/>
          <w:sz w:val="28"/>
          <w:szCs w:val="28"/>
          <w:lang w:eastAsia="en-US"/>
        </w:rPr>
        <w:t>Цели выделения многофункциональной общественно-деловой зоны: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7FEAB11A" w14:textId="6595F178" w:rsidR="00AD6292" w:rsidRDefault="00AD6292" w:rsidP="00AD6292">
      <w:pPr>
        <w:widowControl w:val="0"/>
        <w:autoSpaceDE w:val="0"/>
        <w:autoSpaceDN w:val="0"/>
        <w:adjustRightInd w:val="0"/>
        <w:ind w:firstLine="709"/>
        <w:contextualSpacing/>
        <w:jc w:val="both"/>
        <w:rPr>
          <w:rFonts w:eastAsia="Calibri"/>
          <w:sz w:val="28"/>
          <w:szCs w:val="28"/>
          <w:lang w:eastAsia="en-US"/>
        </w:rPr>
      </w:pPr>
      <w:r w:rsidRPr="00AB3BDB">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sidR="00C34E21" w:rsidRPr="00C34E21">
        <w:rPr>
          <w:rFonts w:eastAsia="Calibri"/>
          <w:sz w:val="28"/>
          <w:szCs w:val="28"/>
          <w:lang w:eastAsia="en-US"/>
        </w:rPr>
        <w:t xml:space="preserve">зоны смешанной и общественно-деловой застройки </w:t>
      </w:r>
      <w:r w:rsidRPr="00AB3BDB">
        <w:rPr>
          <w:rFonts w:eastAsia="Calibri"/>
          <w:sz w:val="28"/>
          <w:szCs w:val="28"/>
          <w:lang w:eastAsia="en-US"/>
        </w:rPr>
        <w:t xml:space="preserve">представлены в таблице </w:t>
      </w:r>
      <w:r w:rsidR="00C34E21">
        <w:rPr>
          <w:rFonts w:eastAsia="Calibri"/>
          <w:sz w:val="28"/>
          <w:szCs w:val="28"/>
          <w:lang w:eastAsia="en-US"/>
        </w:rPr>
        <w:t>3</w:t>
      </w:r>
      <w:r w:rsidRPr="00AB3BDB">
        <w:rPr>
          <w:rFonts w:eastAsia="Calibri"/>
          <w:sz w:val="28"/>
          <w:szCs w:val="28"/>
          <w:lang w:eastAsia="en-US"/>
        </w:rPr>
        <w:t>.</w:t>
      </w:r>
    </w:p>
    <w:p w14:paraId="699923A9" w14:textId="5255F74A" w:rsidR="00AD6292" w:rsidRPr="00AB3BDB" w:rsidRDefault="00AD6292" w:rsidP="00AD6292">
      <w:pPr>
        <w:widowControl w:val="0"/>
        <w:ind w:firstLine="709"/>
        <w:jc w:val="right"/>
        <w:rPr>
          <w:rFonts w:eastAsia="Calibri"/>
          <w:sz w:val="28"/>
          <w:szCs w:val="28"/>
          <w:lang w:eastAsia="en-US"/>
        </w:rPr>
      </w:pPr>
      <w:r w:rsidRPr="00AB3BDB">
        <w:rPr>
          <w:rFonts w:eastAsia="Calibri"/>
          <w:sz w:val="28"/>
          <w:szCs w:val="28"/>
          <w:lang w:eastAsia="en-US"/>
        </w:rPr>
        <w:t>Таблица</w:t>
      </w:r>
      <w:r>
        <w:rPr>
          <w:rFonts w:eastAsia="Calibri"/>
          <w:sz w:val="28"/>
          <w:szCs w:val="28"/>
          <w:lang w:eastAsia="en-US"/>
        </w:rPr>
        <w:t xml:space="preserve"> </w:t>
      </w:r>
      <w:r w:rsidR="00C34E21">
        <w:rPr>
          <w:rFonts w:eastAsia="Calibri"/>
          <w:sz w:val="28"/>
          <w:szCs w:val="28"/>
          <w:lang w:eastAsia="en-US"/>
        </w:rPr>
        <w:t>3</w:t>
      </w:r>
    </w:p>
    <w:p w14:paraId="32F9F5EB" w14:textId="77777777" w:rsidR="00AD6292" w:rsidRPr="00AB3BDB" w:rsidRDefault="00AD6292" w:rsidP="00AD6292">
      <w:pPr>
        <w:widowControl w:val="0"/>
        <w:ind w:firstLine="709"/>
        <w:jc w:val="right"/>
        <w:rPr>
          <w:rFonts w:eastAsia="Calibri"/>
          <w:sz w:val="28"/>
          <w:szCs w:val="28"/>
          <w:lang w:eastAsia="en-US"/>
        </w:rPr>
      </w:pPr>
    </w:p>
    <w:p w14:paraId="3A5C04F3" w14:textId="77777777" w:rsidR="00AD6292" w:rsidRPr="00AB3BDB" w:rsidRDefault="00AD6292" w:rsidP="00AD6292">
      <w:pPr>
        <w:widowControl w:val="0"/>
        <w:jc w:val="center"/>
        <w:rPr>
          <w:rFonts w:eastAsia="Calibri"/>
          <w:b/>
          <w:sz w:val="28"/>
          <w:szCs w:val="28"/>
          <w:lang w:eastAsia="en-US"/>
        </w:rPr>
      </w:pPr>
      <w:r w:rsidRPr="00AB3BDB">
        <w:rPr>
          <w:rFonts w:eastAsia="Calibri"/>
          <w:b/>
          <w:sz w:val="28"/>
          <w:szCs w:val="28"/>
          <w:lang w:eastAsia="en-US"/>
        </w:rPr>
        <w:t xml:space="preserve">Виды разрешенного использования земельных участков </w:t>
      </w:r>
    </w:p>
    <w:p w14:paraId="7736AA2D" w14:textId="77777777" w:rsidR="00AD6292" w:rsidRPr="00AB3BDB" w:rsidRDefault="00AD6292" w:rsidP="00AD6292">
      <w:pPr>
        <w:widowControl w:val="0"/>
        <w:jc w:val="center"/>
        <w:rPr>
          <w:rFonts w:eastAsia="Calibri"/>
          <w:b/>
          <w:sz w:val="28"/>
          <w:szCs w:val="28"/>
          <w:lang w:eastAsia="en-US"/>
        </w:rPr>
      </w:pPr>
      <w:r w:rsidRPr="00AB3BDB">
        <w:rPr>
          <w:rFonts w:eastAsia="Calibri"/>
          <w:b/>
          <w:sz w:val="28"/>
          <w:szCs w:val="28"/>
          <w:lang w:eastAsia="en-US"/>
        </w:rPr>
        <w:t>и объектов капитального строительства</w:t>
      </w:r>
    </w:p>
    <w:p w14:paraId="072B80A1" w14:textId="5051F28C" w:rsidR="00AD6292" w:rsidRPr="00AB3BDB" w:rsidRDefault="00AD6292" w:rsidP="00AD6292">
      <w:pPr>
        <w:widowControl w:val="0"/>
        <w:jc w:val="center"/>
        <w:rPr>
          <w:rFonts w:eastAsia="Calibri"/>
          <w:b/>
          <w:sz w:val="28"/>
          <w:szCs w:val="28"/>
          <w:lang w:eastAsia="en-US"/>
        </w:rPr>
      </w:pPr>
      <w:r w:rsidRPr="00AB3BDB">
        <w:rPr>
          <w:rFonts w:eastAsia="Calibri"/>
          <w:b/>
          <w:sz w:val="28"/>
          <w:szCs w:val="28"/>
          <w:lang w:eastAsia="en-US"/>
        </w:rPr>
        <w:t xml:space="preserve">для </w:t>
      </w:r>
      <w:r w:rsidR="00C34E21" w:rsidRPr="00C34E21">
        <w:rPr>
          <w:rFonts w:eastAsia="Calibri"/>
          <w:b/>
          <w:sz w:val="28"/>
          <w:szCs w:val="28"/>
          <w:lang w:eastAsia="en-US"/>
        </w:rPr>
        <w:t>зоны смешанной и общественно-деловой застройки</w:t>
      </w:r>
    </w:p>
    <w:p w14:paraId="2AF252C4" w14:textId="77777777" w:rsidR="00AD6292" w:rsidRPr="00AB3BDB" w:rsidRDefault="00AD6292" w:rsidP="00AD6292">
      <w:pPr>
        <w:widowControl w:val="0"/>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C34E21" w:rsidRPr="00AB3BDB" w14:paraId="69129DB8" w14:textId="77777777" w:rsidTr="005C042D">
        <w:tc>
          <w:tcPr>
            <w:tcW w:w="9072" w:type="dxa"/>
            <w:gridSpan w:val="4"/>
            <w:shd w:val="clear" w:color="auto" w:fill="auto"/>
            <w:vAlign w:val="center"/>
          </w:tcPr>
          <w:p w14:paraId="628A274D" w14:textId="6158762D" w:rsidR="00C34E21" w:rsidRPr="00AB3BDB" w:rsidRDefault="00C34E21" w:rsidP="005C042D">
            <w:pPr>
              <w:jc w:val="center"/>
              <w:rPr>
                <w:rFonts w:eastAsia="Calibri"/>
                <w:b/>
                <w:sz w:val="20"/>
                <w:szCs w:val="20"/>
                <w:lang w:eastAsia="en-US"/>
              </w:rPr>
            </w:pPr>
            <w:r w:rsidRPr="00AB3BDB">
              <w:rPr>
                <w:rFonts w:eastAsia="Calibri"/>
                <w:b/>
                <w:sz w:val="20"/>
                <w:szCs w:val="20"/>
                <w:lang w:eastAsia="en-US"/>
              </w:rPr>
              <w:t>О</w:t>
            </w:r>
            <w:r>
              <w:rPr>
                <w:rFonts w:eastAsia="Calibri"/>
                <w:b/>
                <w:sz w:val="20"/>
                <w:szCs w:val="20"/>
                <w:lang w:eastAsia="en-US"/>
              </w:rPr>
              <w:t>2</w:t>
            </w:r>
            <w:r w:rsidRPr="00AB3BDB">
              <w:rPr>
                <w:rFonts w:eastAsia="Calibri"/>
                <w:b/>
                <w:sz w:val="20"/>
                <w:szCs w:val="20"/>
                <w:lang w:eastAsia="en-US"/>
              </w:rPr>
              <w:t xml:space="preserve"> – </w:t>
            </w:r>
            <w:r w:rsidRPr="00C34E21">
              <w:rPr>
                <w:rFonts w:eastAsia="Calibri"/>
                <w:b/>
                <w:sz w:val="20"/>
                <w:szCs w:val="20"/>
                <w:lang w:eastAsia="en-US"/>
              </w:rPr>
              <w:t>зон</w:t>
            </w:r>
            <w:r>
              <w:rPr>
                <w:rFonts w:eastAsia="Calibri"/>
                <w:b/>
                <w:sz w:val="20"/>
                <w:szCs w:val="20"/>
                <w:lang w:eastAsia="en-US"/>
              </w:rPr>
              <w:t>а</w:t>
            </w:r>
            <w:r w:rsidRPr="00C34E21">
              <w:rPr>
                <w:rFonts w:eastAsia="Calibri"/>
                <w:b/>
                <w:sz w:val="20"/>
                <w:szCs w:val="20"/>
                <w:lang w:eastAsia="en-US"/>
              </w:rPr>
              <w:t xml:space="preserve"> смешанной и общественно-деловой застройки</w:t>
            </w:r>
          </w:p>
        </w:tc>
      </w:tr>
      <w:tr w:rsidR="00C34E21" w:rsidRPr="00AB3BDB" w14:paraId="21DD594C" w14:textId="77777777" w:rsidTr="005C042D">
        <w:trPr>
          <w:trHeight w:val="779"/>
        </w:trPr>
        <w:tc>
          <w:tcPr>
            <w:tcW w:w="567" w:type="dxa"/>
            <w:shd w:val="clear" w:color="auto" w:fill="auto"/>
            <w:vAlign w:val="center"/>
          </w:tcPr>
          <w:p w14:paraId="0A399981" w14:textId="77777777" w:rsidR="00C34E21" w:rsidRPr="00AB3BDB" w:rsidRDefault="00C34E21" w:rsidP="005C042D">
            <w:pPr>
              <w:jc w:val="center"/>
              <w:rPr>
                <w:rFonts w:eastAsia="Calibri"/>
                <w:b/>
                <w:sz w:val="20"/>
                <w:szCs w:val="20"/>
                <w:lang w:eastAsia="en-US"/>
              </w:rPr>
            </w:pPr>
            <w:r w:rsidRPr="00AB3BDB">
              <w:rPr>
                <w:rFonts w:eastAsia="Calibri"/>
                <w:b/>
                <w:sz w:val="20"/>
                <w:szCs w:val="20"/>
                <w:lang w:eastAsia="en-US"/>
              </w:rPr>
              <w:t>№ п/п</w:t>
            </w:r>
          </w:p>
        </w:tc>
        <w:tc>
          <w:tcPr>
            <w:tcW w:w="1985" w:type="dxa"/>
            <w:shd w:val="clear" w:color="auto" w:fill="auto"/>
            <w:vAlign w:val="center"/>
          </w:tcPr>
          <w:p w14:paraId="5EC28E6D" w14:textId="77777777" w:rsidR="00C34E21" w:rsidRPr="00AB3BDB" w:rsidRDefault="00C34E21" w:rsidP="005C042D">
            <w:pPr>
              <w:jc w:val="center"/>
              <w:rPr>
                <w:rFonts w:eastAsia="Calibri"/>
                <w:b/>
                <w:sz w:val="20"/>
                <w:szCs w:val="20"/>
                <w:lang w:eastAsia="en-US"/>
              </w:rPr>
            </w:pPr>
            <w:r w:rsidRPr="00AB3BDB">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68DEDE03" w14:textId="77777777" w:rsidR="00C34E21" w:rsidRPr="00AB3BDB" w:rsidRDefault="00C34E21" w:rsidP="005C042D">
            <w:pPr>
              <w:jc w:val="center"/>
              <w:rPr>
                <w:rFonts w:eastAsia="Calibri"/>
                <w:b/>
                <w:sz w:val="20"/>
                <w:szCs w:val="20"/>
                <w:lang w:eastAsia="en-US"/>
              </w:rPr>
            </w:pPr>
            <w:r w:rsidRPr="00AB3BDB">
              <w:rPr>
                <w:rFonts w:eastAsia="Calibri"/>
                <w:b/>
                <w:sz w:val="20"/>
                <w:szCs w:val="20"/>
                <w:lang w:eastAsia="en-US"/>
              </w:rPr>
              <w:t>Код</w:t>
            </w:r>
          </w:p>
        </w:tc>
        <w:tc>
          <w:tcPr>
            <w:tcW w:w="5670" w:type="dxa"/>
            <w:shd w:val="clear" w:color="auto" w:fill="auto"/>
            <w:vAlign w:val="center"/>
          </w:tcPr>
          <w:p w14:paraId="48F800F1" w14:textId="77777777" w:rsidR="00C34E21" w:rsidRPr="00AB3BDB" w:rsidRDefault="00C34E21" w:rsidP="005C042D">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6D48EDF2" w14:textId="77777777" w:rsidR="00C34E21" w:rsidRPr="00AB3BDB" w:rsidRDefault="00C34E21" w:rsidP="005C042D">
            <w:pPr>
              <w:jc w:val="center"/>
              <w:rPr>
                <w:rFonts w:eastAsia="Calibri"/>
                <w:b/>
                <w:sz w:val="20"/>
                <w:szCs w:val="20"/>
                <w:lang w:eastAsia="en-US"/>
              </w:rPr>
            </w:pPr>
            <w:r w:rsidRPr="00AB3BDB">
              <w:rPr>
                <w:rFonts w:eastAsia="Calibri"/>
                <w:b/>
                <w:sz w:val="20"/>
                <w:szCs w:val="20"/>
                <w:lang w:eastAsia="en-US"/>
              </w:rPr>
              <w:t xml:space="preserve">земельного участка </w:t>
            </w:r>
          </w:p>
        </w:tc>
      </w:tr>
      <w:tr w:rsidR="00C34E21" w:rsidRPr="00AB3BDB" w14:paraId="43B4BD7F" w14:textId="77777777" w:rsidTr="005C042D">
        <w:trPr>
          <w:trHeight w:val="252"/>
        </w:trPr>
        <w:tc>
          <w:tcPr>
            <w:tcW w:w="567" w:type="dxa"/>
            <w:shd w:val="clear" w:color="auto" w:fill="auto"/>
            <w:vAlign w:val="center"/>
          </w:tcPr>
          <w:p w14:paraId="43B7802A" w14:textId="77777777" w:rsidR="00C34E21" w:rsidRPr="00AB3BDB" w:rsidRDefault="00C34E21" w:rsidP="005C042D">
            <w:pPr>
              <w:jc w:val="center"/>
              <w:rPr>
                <w:rFonts w:eastAsia="Calibri"/>
                <w:sz w:val="20"/>
                <w:szCs w:val="20"/>
                <w:lang w:eastAsia="en-US"/>
              </w:rPr>
            </w:pPr>
            <w:r w:rsidRPr="00AB3BDB">
              <w:rPr>
                <w:rFonts w:eastAsia="Calibri"/>
                <w:sz w:val="20"/>
                <w:szCs w:val="20"/>
                <w:lang w:eastAsia="en-US"/>
              </w:rPr>
              <w:t>1</w:t>
            </w:r>
          </w:p>
        </w:tc>
        <w:tc>
          <w:tcPr>
            <w:tcW w:w="1985" w:type="dxa"/>
            <w:shd w:val="clear" w:color="auto" w:fill="auto"/>
            <w:vAlign w:val="center"/>
          </w:tcPr>
          <w:p w14:paraId="71BCB701" w14:textId="77777777" w:rsidR="00C34E21" w:rsidRPr="00AB3BDB" w:rsidRDefault="00C34E21" w:rsidP="005C042D">
            <w:pPr>
              <w:jc w:val="center"/>
              <w:rPr>
                <w:rFonts w:eastAsia="Calibri"/>
                <w:sz w:val="20"/>
                <w:szCs w:val="20"/>
                <w:lang w:eastAsia="en-US"/>
              </w:rPr>
            </w:pPr>
            <w:r w:rsidRPr="00AB3BDB">
              <w:rPr>
                <w:rFonts w:eastAsia="Calibri"/>
                <w:sz w:val="20"/>
                <w:szCs w:val="20"/>
                <w:lang w:eastAsia="en-US"/>
              </w:rPr>
              <w:t>2</w:t>
            </w:r>
          </w:p>
        </w:tc>
        <w:tc>
          <w:tcPr>
            <w:tcW w:w="850" w:type="dxa"/>
            <w:shd w:val="clear" w:color="auto" w:fill="auto"/>
            <w:vAlign w:val="center"/>
          </w:tcPr>
          <w:p w14:paraId="6FC582D8" w14:textId="77777777" w:rsidR="00C34E21" w:rsidRPr="00AB3BDB" w:rsidRDefault="00C34E21" w:rsidP="005C042D">
            <w:pPr>
              <w:jc w:val="center"/>
              <w:rPr>
                <w:rFonts w:eastAsia="Calibri"/>
                <w:sz w:val="20"/>
                <w:szCs w:val="20"/>
                <w:lang w:eastAsia="en-US"/>
              </w:rPr>
            </w:pPr>
            <w:r w:rsidRPr="00AB3BDB">
              <w:rPr>
                <w:rFonts w:eastAsia="Calibri"/>
                <w:sz w:val="20"/>
                <w:szCs w:val="20"/>
                <w:lang w:eastAsia="en-US"/>
              </w:rPr>
              <w:t>3</w:t>
            </w:r>
          </w:p>
        </w:tc>
        <w:tc>
          <w:tcPr>
            <w:tcW w:w="5670" w:type="dxa"/>
            <w:shd w:val="clear" w:color="auto" w:fill="auto"/>
            <w:vAlign w:val="center"/>
          </w:tcPr>
          <w:p w14:paraId="07397E73" w14:textId="77777777" w:rsidR="00C34E21" w:rsidRPr="00AB3BDB" w:rsidRDefault="00C34E21" w:rsidP="005C042D">
            <w:pPr>
              <w:jc w:val="center"/>
              <w:rPr>
                <w:rFonts w:eastAsia="Calibri"/>
                <w:sz w:val="20"/>
                <w:szCs w:val="20"/>
                <w:lang w:eastAsia="en-US"/>
              </w:rPr>
            </w:pPr>
            <w:r w:rsidRPr="00AB3BDB">
              <w:rPr>
                <w:rFonts w:eastAsia="Calibri"/>
                <w:sz w:val="20"/>
                <w:szCs w:val="20"/>
                <w:lang w:eastAsia="en-US"/>
              </w:rPr>
              <w:t>4</w:t>
            </w:r>
          </w:p>
        </w:tc>
      </w:tr>
      <w:tr w:rsidR="00C34E21" w:rsidRPr="00AB3BDB" w14:paraId="4B4859E2" w14:textId="77777777" w:rsidTr="005C042D">
        <w:tc>
          <w:tcPr>
            <w:tcW w:w="9072" w:type="dxa"/>
            <w:gridSpan w:val="4"/>
            <w:shd w:val="clear" w:color="auto" w:fill="auto"/>
            <w:vAlign w:val="center"/>
          </w:tcPr>
          <w:p w14:paraId="07D68210" w14:textId="77777777" w:rsidR="00C34E21" w:rsidRPr="00AB3BDB" w:rsidRDefault="00C34E21" w:rsidP="005C042D">
            <w:pPr>
              <w:widowControl w:val="0"/>
              <w:autoSpaceDE w:val="0"/>
              <w:autoSpaceDN w:val="0"/>
              <w:adjustRightInd w:val="0"/>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A23605" w:rsidRPr="00BC6573" w14:paraId="6B9B5E73" w14:textId="77777777" w:rsidTr="005C042D">
        <w:trPr>
          <w:trHeight w:val="1150"/>
        </w:trPr>
        <w:tc>
          <w:tcPr>
            <w:tcW w:w="567" w:type="dxa"/>
            <w:shd w:val="clear" w:color="auto" w:fill="auto"/>
            <w:vAlign w:val="center"/>
          </w:tcPr>
          <w:p w14:paraId="4FFF6F5F" w14:textId="77777777" w:rsidR="00A23605" w:rsidRPr="00AB3BDB" w:rsidRDefault="00A23605" w:rsidP="00A23605">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56076B1" w14:textId="32BF0E3E" w:rsidR="00A23605" w:rsidRPr="00BC6573" w:rsidRDefault="00A23605" w:rsidP="00A23605">
            <w:pPr>
              <w:jc w:val="center"/>
              <w:rPr>
                <w:rFonts w:eastAsia="Calibri"/>
                <w:sz w:val="20"/>
                <w:szCs w:val="20"/>
                <w:lang w:eastAsia="en-US"/>
              </w:rPr>
            </w:pPr>
            <w:r w:rsidRPr="00BC6573">
              <w:rPr>
                <w:rFonts w:eastAsia="Calibri"/>
                <w:sz w:val="20"/>
                <w:szCs w:val="20"/>
                <w:lang w:eastAsia="en-US"/>
              </w:rPr>
              <w:t>Для индивидуального жилищного строительства</w:t>
            </w:r>
          </w:p>
        </w:tc>
        <w:tc>
          <w:tcPr>
            <w:tcW w:w="850" w:type="dxa"/>
            <w:shd w:val="clear" w:color="auto" w:fill="auto"/>
            <w:vAlign w:val="center"/>
          </w:tcPr>
          <w:p w14:paraId="30B61C59" w14:textId="6692399C" w:rsidR="00A23605" w:rsidRPr="00BC6573" w:rsidRDefault="00A23605" w:rsidP="00A23605">
            <w:pPr>
              <w:jc w:val="center"/>
              <w:rPr>
                <w:rFonts w:eastAsia="Calibri"/>
                <w:sz w:val="20"/>
                <w:szCs w:val="20"/>
                <w:lang w:eastAsia="en-US"/>
              </w:rPr>
            </w:pPr>
            <w:r w:rsidRPr="00BC6573">
              <w:rPr>
                <w:rFonts w:eastAsia="Calibri"/>
                <w:sz w:val="20"/>
                <w:szCs w:val="20"/>
                <w:lang w:eastAsia="en-US"/>
              </w:rPr>
              <w:t>2.1</w:t>
            </w:r>
          </w:p>
        </w:tc>
        <w:tc>
          <w:tcPr>
            <w:tcW w:w="5670" w:type="dxa"/>
            <w:shd w:val="clear" w:color="auto" w:fill="auto"/>
            <w:vAlign w:val="center"/>
          </w:tcPr>
          <w:p w14:paraId="12B914C1" w14:textId="77777777" w:rsidR="00A23605" w:rsidRPr="00BC6573" w:rsidRDefault="00A23605" w:rsidP="00A23605">
            <w:pPr>
              <w:jc w:val="both"/>
              <w:rPr>
                <w:rFonts w:eastAsia="Calibri"/>
                <w:sz w:val="20"/>
                <w:szCs w:val="20"/>
                <w:lang w:eastAsia="en-US"/>
              </w:rPr>
            </w:pPr>
            <w:r w:rsidRPr="00BC6573">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556A5713" w14:textId="615DE5FC" w:rsidR="00A23605" w:rsidRPr="00BC6573" w:rsidRDefault="00A23605" w:rsidP="00A23605">
            <w:pPr>
              <w:widowControl w:val="0"/>
              <w:jc w:val="both"/>
              <w:rPr>
                <w:rFonts w:eastAsia="Calibri"/>
                <w:sz w:val="20"/>
                <w:szCs w:val="20"/>
                <w:lang w:eastAsia="en-US"/>
              </w:rPr>
            </w:pPr>
            <w:r w:rsidRPr="00BC6573">
              <w:rPr>
                <w:rFonts w:eastAsia="Calibri"/>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C6137D" w:rsidRPr="00BC6573" w14:paraId="24EA28D4" w14:textId="77777777" w:rsidTr="005C042D">
        <w:trPr>
          <w:trHeight w:val="1150"/>
        </w:trPr>
        <w:tc>
          <w:tcPr>
            <w:tcW w:w="567" w:type="dxa"/>
            <w:shd w:val="clear" w:color="auto" w:fill="auto"/>
            <w:vAlign w:val="center"/>
          </w:tcPr>
          <w:p w14:paraId="746A2EDA" w14:textId="77777777" w:rsidR="00C6137D" w:rsidRPr="00AB3BDB" w:rsidRDefault="00C6137D" w:rsidP="00A23605">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7366AB7" w14:textId="77777777" w:rsidR="00C6137D" w:rsidRPr="00BC6573" w:rsidRDefault="00C6137D" w:rsidP="00C6137D">
            <w:pPr>
              <w:jc w:val="center"/>
              <w:rPr>
                <w:rFonts w:eastAsia="Calibri"/>
                <w:sz w:val="20"/>
                <w:szCs w:val="20"/>
                <w:lang w:eastAsia="en-US"/>
              </w:rPr>
            </w:pPr>
            <w:r w:rsidRPr="00BC6573">
              <w:rPr>
                <w:rFonts w:eastAsia="Calibri"/>
                <w:sz w:val="20"/>
                <w:szCs w:val="20"/>
                <w:lang w:eastAsia="en-US"/>
              </w:rPr>
              <w:t>Для ведения личного подсобного хозяйства</w:t>
            </w:r>
          </w:p>
          <w:p w14:paraId="28946838" w14:textId="2DA8EADD" w:rsidR="00C6137D" w:rsidRPr="00BC6573" w:rsidRDefault="00C6137D" w:rsidP="00C6137D">
            <w:pPr>
              <w:jc w:val="center"/>
              <w:rPr>
                <w:rFonts w:eastAsia="Calibri"/>
                <w:sz w:val="20"/>
                <w:szCs w:val="20"/>
                <w:lang w:eastAsia="en-US"/>
              </w:rPr>
            </w:pPr>
            <w:r w:rsidRPr="00BC6573">
              <w:rPr>
                <w:rFonts w:eastAsia="Calibri"/>
                <w:sz w:val="20"/>
                <w:szCs w:val="20"/>
                <w:lang w:eastAsia="en-US"/>
              </w:rPr>
              <w:t>(приусадебный земельный участок)</w:t>
            </w:r>
          </w:p>
        </w:tc>
        <w:tc>
          <w:tcPr>
            <w:tcW w:w="850" w:type="dxa"/>
            <w:shd w:val="clear" w:color="auto" w:fill="auto"/>
            <w:vAlign w:val="center"/>
          </w:tcPr>
          <w:p w14:paraId="606EEC1B" w14:textId="09EEE85E" w:rsidR="00C6137D" w:rsidRPr="00BC6573" w:rsidRDefault="00C6137D" w:rsidP="00A23605">
            <w:pPr>
              <w:jc w:val="center"/>
              <w:rPr>
                <w:rFonts w:eastAsia="Calibri"/>
                <w:sz w:val="20"/>
                <w:szCs w:val="20"/>
                <w:lang w:eastAsia="en-US"/>
              </w:rPr>
            </w:pPr>
            <w:r w:rsidRPr="00BC6573">
              <w:rPr>
                <w:rFonts w:eastAsia="Calibri"/>
                <w:sz w:val="20"/>
                <w:szCs w:val="20"/>
                <w:lang w:eastAsia="en-US"/>
              </w:rPr>
              <w:t>2.2</w:t>
            </w:r>
          </w:p>
        </w:tc>
        <w:tc>
          <w:tcPr>
            <w:tcW w:w="5670" w:type="dxa"/>
            <w:shd w:val="clear" w:color="auto" w:fill="auto"/>
            <w:vAlign w:val="center"/>
          </w:tcPr>
          <w:p w14:paraId="1A64B7C1" w14:textId="19221477" w:rsidR="00C6137D" w:rsidRPr="00BC6573" w:rsidRDefault="00C6137D" w:rsidP="00A23605">
            <w:pPr>
              <w:jc w:val="both"/>
              <w:rPr>
                <w:rFonts w:eastAsia="Calibri"/>
                <w:sz w:val="20"/>
                <w:szCs w:val="20"/>
                <w:lang w:eastAsia="en-US"/>
              </w:rPr>
            </w:pPr>
            <w:r w:rsidRPr="00BC6573">
              <w:rPr>
                <w:rFonts w:eastAsia="Calibri"/>
                <w:sz w:val="20"/>
                <w:szCs w:val="20"/>
                <w:lang w:eastAsia="en-US"/>
              </w:rPr>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r>
      <w:tr w:rsidR="00C34E21" w:rsidRPr="00BC6573" w14:paraId="75EE6847" w14:textId="77777777" w:rsidTr="005C042D">
        <w:trPr>
          <w:trHeight w:val="1150"/>
        </w:trPr>
        <w:tc>
          <w:tcPr>
            <w:tcW w:w="567" w:type="dxa"/>
            <w:shd w:val="clear" w:color="auto" w:fill="auto"/>
            <w:vAlign w:val="center"/>
          </w:tcPr>
          <w:p w14:paraId="31AD042D" w14:textId="77777777" w:rsidR="00C34E21" w:rsidRPr="00AB3BDB"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585FA5A"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Предоставление коммунальных услуг</w:t>
            </w:r>
          </w:p>
        </w:tc>
        <w:tc>
          <w:tcPr>
            <w:tcW w:w="850" w:type="dxa"/>
            <w:shd w:val="clear" w:color="auto" w:fill="auto"/>
            <w:vAlign w:val="center"/>
          </w:tcPr>
          <w:p w14:paraId="0FE23DE4"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3.1.1</w:t>
            </w:r>
          </w:p>
        </w:tc>
        <w:tc>
          <w:tcPr>
            <w:tcW w:w="5670" w:type="dxa"/>
            <w:shd w:val="clear" w:color="auto" w:fill="auto"/>
            <w:vAlign w:val="center"/>
          </w:tcPr>
          <w:p w14:paraId="756D1C95" w14:textId="77777777" w:rsidR="00C34E21" w:rsidRPr="00BC6573" w:rsidRDefault="00C34E21" w:rsidP="005C042D">
            <w:pPr>
              <w:widowControl w:val="0"/>
              <w:jc w:val="both"/>
              <w:rPr>
                <w:rFonts w:eastAsia="Calibri"/>
                <w:sz w:val="20"/>
                <w:szCs w:val="20"/>
                <w:lang w:eastAsia="en-US"/>
              </w:rPr>
            </w:pPr>
            <w:r w:rsidRPr="00BC6573">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34E21" w:rsidRPr="00BC6573" w14:paraId="02F0CB80" w14:textId="77777777" w:rsidTr="005C042D">
        <w:tc>
          <w:tcPr>
            <w:tcW w:w="567" w:type="dxa"/>
            <w:shd w:val="clear" w:color="auto" w:fill="auto"/>
            <w:vAlign w:val="center"/>
          </w:tcPr>
          <w:p w14:paraId="67B32533"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A6F668" w14:textId="77777777" w:rsidR="00C34E21" w:rsidRPr="00BC6573" w:rsidRDefault="00C34E21" w:rsidP="005C042D">
            <w:pPr>
              <w:widowControl w:val="0"/>
              <w:autoSpaceDE w:val="0"/>
              <w:autoSpaceDN w:val="0"/>
              <w:adjustRightInd w:val="0"/>
              <w:jc w:val="center"/>
              <w:rPr>
                <w:strike/>
                <w:sz w:val="20"/>
                <w:szCs w:val="20"/>
              </w:rPr>
            </w:pPr>
            <w:r w:rsidRPr="00BC6573">
              <w:rPr>
                <w:sz w:val="20"/>
                <w:szCs w:val="20"/>
              </w:rPr>
              <w:t>Бытовое обслуживание</w:t>
            </w:r>
          </w:p>
        </w:tc>
        <w:tc>
          <w:tcPr>
            <w:tcW w:w="850" w:type="dxa"/>
            <w:shd w:val="clear" w:color="auto" w:fill="auto"/>
            <w:vAlign w:val="center"/>
          </w:tcPr>
          <w:p w14:paraId="4647EEAA" w14:textId="77777777" w:rsidR="00C34E21" w:rsidRPr="00BC6573" w:rsidRDefault="00C34E21" w:rsidP="005C042D">
            <w:pPr>
              <w:jc w:val="center"/>
              <w:rPr>
                <w:rFonts w:eastAsia="Calibri"/>
                <w:strike/>
                <w:sz w:val="20"/>
                <w:szCs w:val="20"/>
                <w:lang w:eastAsia="en-US"/>
              </w:rPr>
            </w:pPr>
            <w:r w:rsidRPr="00BC6573">
              <w:rPr>
                <w:rFonts w:eastAsia="Calibri"/>
                <w:sz w:val="20"/>
                <w:szCs w:val="20"/>
                <w:lang w:eastAsia="en-US"/>
              </w:rPr>
              <w:t>3.3</w:t>
            </w:r>
          </w:p>
        </w:tc>
        <w:tc>
          <w:tcPr>
            <w:tcW w:w="5670" w:type="dxa"/>
            <w:shd w:val="clear" w:color="auto" w:fill="auto"/>
            <w:vAlign w:val="center"/>
          </w:tcPr>
          <w:p w14:paraId="509BC566" w14:textId="77777777" w:rsidR="00C34E21" w:rsidRPr="00BC6573" w:rsidRDefault="00C34E21" w:rsidP="005C042D">
            <w:pPr>
              <w:jc w:val="both"/>
              <w:rPr>
                <w:rFonts w:eastAsia="Calibri"/>
                <w:sz w:val="20"/>
                <w:szCs w:val="20"/>
                <w:lang w:eastAsia="en-US"/>
              </w:rPr>
            </w:pPr>
            <w:r w:rsidRPr="00BC6573">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C34E21" w:rsidRPr="00BC6573" w14:paraId="1939FBFA" w14:textId="77777777" w:rsidTr="005C042D">
        <w:tc>
          <w:tcPr>
            <w:tcW w:w="567" w:type="dxa"/>
            <w:shd w:val="clear" w:color="auto" w:fill="auto"/>
            <w:vAlign w:val="center"/>
          </w:tcPr>
          <w:p w14:paraId="6ABBA120" w14:textId="77777777" w:rsidR="00C34E21" w:rsidRPr="00AB3BDB"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B21283D" w14:textId="77777777" w:rsidR="00C34E21" w:rsidRPr="00BC6573" w:rsidRDefault="00C34E21" w:rsidP="005C042D">
            <w:pPr>
              <w:widowControl w:val="0"/>
              <w:autoSpaceDE w:val="0"/>
              <w:autoSpaceDN w:val="0"/>
              <w:adjustRightInd w:val="0"/>
              <w:jc w:val="center"/>
              <w:rPr>
                <w:strike/>
                <w:sz w:val="20"/>
                <w:szCs w:val="20"/>
              </w:rPr>
            </w:pPr>
            <w:r w:rsidRPr="00BC6573">
              <w:rPr>
                <w:sz w:val="20"/>
                <w:szCs w:val="20"/>
              </w:rPr>
              <w:t>Амбулаторно-поликлиническое обслуживание</w:t>
            </w:r>
          </w:p>
        </w:tc>
        <w:tc>
          <w:tcPr>
            <w:tcW w:w="850" w:type="dxa"/>
            <w:shd w:val="clear" w:color="auto" w:fill="auto"/>
            <w:vAlign w:val="center"/>
          </w:tcPr>
          <w:p w14:paraId="02116DF4" w14:textId="77777777" w:rsidR="00C34E21" w:rsidRPr="00BC6573" w:rsidRDefault="00C34E21" w:rsidP="005C042D">
            <w:pPr>
              <w:jc w:val="center"/>
              <w:rPr>
                <w:rFonts w:eastAsia="Calibri"/>
                <w:strike/>
                <w:sz w:val="20"/>
                <w:szCs w:val="20"/>
                <w:lang w:eastAsia="en-US"/>
              </w:rPr>
            </w:pPr>
            <w:r w:rsidRPr="00BC6573">
              <w:rPr>
                <w:rFonts w:eastAsia="Calibri"/>
                <w:sz w:val="20"/>
                <w:szCs w:val="20"/>
                <w:lang w:eastAsia="en-US"/>
              </w:rPr>
              <w:t>3.4.1</w:t>
            </w:r>
          </w:p>
        </w:tc>
        <w:tc>
          <w:tcPr>
            <w:tcW w:w="5670" w:type="dxa"/>
            <w:shd w:val="clear" w:color="auto" w:fill="auto"/>
          </w:tcPr>
          <w:p w14:paraId="71B3C92F" w14:textId="77777777" w:rsidR="00C34E21" w:rsidRPr="00BC6573" w:rsidRDefault="00C34E21" w:rsidP="005C042D">
            <w:pPr>
              <w:jc w:val="both"/>
              <w:rPr>
                <w:rFonts w:eastAsia="Calibri"/>
                <w:sz w:val="20"/>
                <w:szCs w:val="20"/>
                <w:lang w:eastAsia="en-US"/>
              </w:rPr>
            </w:pPr>
            <w:r w:rsidRPr="00BC6573">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C34E21" w:rsidRPr="00AB3BDB" w14:paraId="632626B8" w14:textId="77777777" w:rsidTr="005C042D">
        <w:tc>
          <w:tcPr>
            <w:tcW w:w="567" w:type="dxa"/>
            <w:shd w:val="clear" w:color="auto" w:fill="auto"/>
            <w:vAlign w:val="center"/>
          </w:tcPr>
          <w:p w14:paraId="28AC6482" w14:textId="77777777" w:rsidR="00C34E21" w:rsidRPr="00AB3BDB"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8988DA4"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 xml:space="preserve">Дошкольное, </w:t>
            </w:r>
            <w:r w:rsidRPr="00BC6573">
              <w:rPr>
                <w:rFonts w:eastAsia="Calibri"/>
                <w:sz w:val="20"/>
                <w:szCs w:val="20"/>
                <w:lang w:eastAsia="en-US"/>
              </w:rPr>
              <w:lastRenderedPageBreak/>
              <w:t>начальное и среднее общее образование</w:t>
            </w:r>
          </w:p>
        </w:tc>
        <w:tc>
          <w:tcPr>
            <w:tcW w:w="850" w:type="dxa"/>
            <w:shd w:val="clear" w:color="auto" w:fill="auto"/>
            <w:vAlign w:val="center"/>
          </w:tcPr>
          <w:p w14:paraId="0F7EB22F"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lastRenderedPageBreak/>
              <w:t>3.5.1</w:t>
            </w:r>
          </w:p>
        </w:tc>
        <w:tc>
          <w:tcPr>
            <w:tcW w:w="5670" w:type="dxa"/>
            <w:shd w:val="clear" w:color="auto" w:fill="auto"/>
          </w:tcPr>
          <w:p w14:paraId="0A86743E" w14:textId="77777777" w:rsidR="00C34E21" w:rsidRPr="00BC6573" w:rsidRDefault="00C34E21" w:rsidP="005C042D">
            <w:pPr>
              <w:widowControl w:val="0"/>
              <w:autoSpaceDE w:val="0"/>
              <w:autoSpaceDN w:val="0"/>
              <w:adjustRightInd w:val="0"/>
              <w:jc w:val="both"/>
            </w:pPr>
            <w:r w:rsidRPr="00BC6573">
              <w:rPr>
                <w:sz w:val="20"/>
                <w:szCs w:val="20"/>
              </w:rPr>
              <w:t xml:space="preserve">Размещение объектов капитального строительства, </w:t>
            </w:r>
            <w:r w:rsidRPr="00BC6573">
              <w:rPr>
                <w:sz w:val="20"/>
                <w:szCs w:val="20"/>
              </w:rPr>
              <w:lastRenderedPageBreak/>
              <w:t>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C34E21" w:rsidRPr="00AB3BDB" w14:paraId="0F30243A" w14:textId="77777777" w:rsidTr="005C042D">
        <w:tc>
          <w:tcPr>
            <w:tcW w:w="567" w:type="dxa"/>
            <w:shd w:val="clear" w:color="auto" w:fill="auto"/>
            <w:vAlign w:val="center"/>
          </w:tcPr>
          <w:p w14:paraId="4A47A3FA"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96A8590"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Объекты культурно-досуговой деятельности</w:t>
            </w:r>
          </w:p>
        </w:tc>
        <w:tc>
          <w:tcPr>
            <w:tcW w:w="850" w:type="dxa"/>
            <w:shd w:val="clear" w:color="auto" w:fill="auto"/>
            <w:vAlign w:val="center"/>
          </w:tcPr>
          <w:p w14:paraId="4692B3B0"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3.6.1</w:t>
            </w:r>
          </w:p>
        </w:tc>
        <w:tc>
          <w:tcPr>
            <w:tcW w:w="5670" w:type="dxa"/>
            <w:shd w:val="clear" w:color="auto" w:fill="auto"/>
            <w:vAlign w:val="center"/>
          </w:tcPr>
          <w:p w14:paraId="050440A1" w14:textId="77777777" w:rsidR="00C34E21" w:rsidRPr="00BC6573" w:rsidRDefault="00C34E21" w:rsidP="005C042D">
            <w:pPr>
              <w:jc w:val="both"/>
              <w:rPr>
                <w:rFonts w:eastAsia="Calibri"/>
                <w:sz w:val="20"/>
                <w:szCs w:val="20"/>
                <w:lang w:eastAsia="en-US"/>
              </w:rPr>
            </w:pPr>
            <w:r w:rsidRPr="00BC6573">
              <w:rPr>
                <w:rFonts w:eastAsia="Calibr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C34E21" w:rsidRPr="00AB3BDB" w14:paraId="5B9222A2" w14:textId="77777777" w:rsidTr="005C042D">
        <w:tc>
          <w:tcPr>
            <w:tcW w:w="567" w:type="dxa"/>
            <w:shd w:val="clear" w:color="auto" w:fill="auto"/>
            <w:vAlign w:val="center"/>
          </w:tcPr>
          <w:p w14:paraId="2DEDF6C7"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D20EE30"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Государственное управление</w:t>
            </w:r>
          </w:p>
        </w:tc>
        <w:tc>
          <w:tcPr>
            <w:tcW w:w="850" w:type="dxa"/>
            <w:shd w:val="clear" w:color="auto" w:fill="auto"/>
            <w:vAlign w:val="center"/>
          </w:tcPr>
          <w:p w14:paraId="135E5C44"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3.8.1</w:t>
            </w:r>
          </w:p>
        </w:tc>
        <w:tc>
          <w:tcPr>
            <w:tcW w:w="5670" w:type="dxa"/>
            <w:shd w:val="clear" w:color="auto" w:fill="auto"/>
          </w:tcPr>
          <w:p w14:paraId="2606525B" w14:textId="77777777" w:rsidR="00C34E21" w:rsidRPr="00BC6573" w:rsidRDefault="00C34E21" w:rsidP="005C042D">
            <w:pPr>
              <w:widowControl w:val="0"/>
              <w:autoSpaceDE w:val="0"/>
              <w:autoSpaceDN w:val="0"/>
              <w:adjustRightInd w:val="0"/>
              <w:jc w:val="both"/>
              <w:rPr>
                <w:sz w:val="20"/>
                <w:szCs w:val="20"/>
              </w:rPr>
            </w:pPr>
            <w:r w:rsidRPr="00BC6573">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C0765D" w:rsidRPr="00AB3BDB" w14:paraId="245D0F66" w14:textId="77777777" w:rsidTr="005C042D">
        <w:tc>
          <w:tcPr>
            <w:tcW w:w="567" w:type="dxa"/>
            <w:shd w:val="clear" w:color="auto" w:fill="auto"/>
            <w:vAlign w:val="center"/>
          </w:tcPr>
          <w:p w14:paraId="5D4B0B1B" w14:textId="77777777" w:rsidR="00C0765D" w:rsidRPr="00BC6573" w:rsidRDefault="00C0765D"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2F5E360" w14:textId="0C335F7F" w:rsidR="00C0765D" w:rsidRPr="00BC6573" w:rsidRDefault="00C0765D" w:rsidP="005C042D">
            <w:pPr>
              <w:jc w:val="center"/>
              <w:rPr>
                <w:rFonts w:eastAsia="Calibri"/>
                <w:sz w:val="20"/>
                <w:szCs w:val="20"/>
                <w:lang w:eastAsia="en-US"/>
              </w:rPr>
            </w:pPr>
            <w:r w:rsidRPr="00BC6573">
              <w:rPr>
                <w:rFonts w:eastAsia="Calibri"/>
                <w:sz w:val="20"/>
                <w:szCs w:val="20"/>
                <w:lang w:eastAsia="en-US"/>
              </w:rPr>
              <w:t>Объекты торговли (торговые центры, торгово-развлекательные центры (комплексы)</w:t>
            </w:r>
          </w:p>
        </w:tc>
        <w:tc>
          <w:tcPr>
            <w:tcW w:w="850" w:type="dxa"/>
            <w:shd w:val="clear" w:color="auto" w:fill="auto"/>
            <w:vAlign w:val="center"/>
          </w:tcPr>
          <w:p w14:paraId="4E20A82D" w14:textId="20E71491" w:rsidR="00C0765D" w:rsidRPr="00BC6573" w:rsidRDefault="00C0765D" w:rsidP="005C042D">
            <w:pPr>
              <w:jc w:val="center"/>
              <w:rPr>
                <w:rFonts w:eastAsia="Calibri"/>
                <w:sz w:val="20"/>
                <w:szCs w:val="20"/>
                <w:lang w:eastAsia="en-US"/>
              </w:rPr>
            </w:pPr>
            <w:r w:rsidRPr="00BC6573">
              <w:rPr>
                <w:rFonts w:eastAsia="Calibri"/>
                <w:sz w:val="20"/>
                <w:szCs w:val="20"/>
                <w:lang w:eastAsia="en-US"/>
              </w:rPr>
              <w:t>4.2</w:t>
            </w:r>
          </w:p>
        </w:tc>
        <w:tc>
          <w:tcPr>
            <w:tcW w:w="5670" w:type="dxa"/>
            <w:shd w:val="clear" w:color="auto" w:fill="auto"/>
            <w:vAlign w:val="center"/>
          </w:tcPr>
          <w:p w14:paraId="1254F71F" w14:textId="77777777" w:rsidR="00C0765D" w:rsidRPr="00BC6573" w:rsidRDefault="00C0765D" w:rsidP="00C0765D">
            <w:pPr>
              <w:jc w:val="both"/>
              <w:rPr>
                <w:rFonts w:eastAsia="Calibri"/>
                <w:sz w:val="20"/>
                <w:szCs w:val="20"/>
                <w:lang w:eastAsia="en-US"/>
              </w:rPr>
            </w:pPr>
            <w:r w:rsidRPr="00BC6573">
              <w:rPr>
                <w:rFonts w:eastAsia="Calibri"/>
                <w:sz w:val="20"/>
                <w:szCs w:val="20"/>
                <w:lang w:eastAsia="en-US"/>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4.8 - 4.8.2;</w:t>
            </w:r>
          </w:p>
          <w:p w14:paraId="55E09911" w14:textId="60990C9E" w:rsidR="00C0765D" w:rsidRPr="00BC6573" w:rsidRDefault="00C0765D" w:rsidP="00C0765D">
            <w:pPr>
              <w:jc w:val="both"/>
              <w:rPr>
                <w:rFonts w:eastAsia="Calibri"/>
                <w:sz w:val="20"/>
                <w:szCs w:val="20"/>
                <w:lang w:eastAsia="en-US"/>
              </w:rPr>
            </w:pPr>
            <w:r w:rsidRPr="00BC6573">
              <w:rPr>
                <w:rFonts w:eastAsia="Calibri"/>
                <w:sz w:val="20"/>
                <w:szCs w:val="20"/>
                <w:lang w:eastAsia="en-US"/>
              </w:rPr>
              <w:t>размещение гаражей и (или) стоянок для автомобилей сотрудников и посетителей торгового центра</w:t>
            </w:r>
          </w:p>
        </w:tc>
      </w:tr>
      <w:tr w:rsidR="00C34E21" w:rsidRPr="00AB3BDB" w14:paraId="0170CF56" w14:textId="77777777" w:rsidTr="005C042D">
        <w:tc>
          <w:tcPr>
            <w:tcW w:w="567" w:type="dxa"/>
            <w:shd w:val="clear" w:color="auto" w:fill="auto"/>
            <w:vAlign w:val="center"/>
          </w:tcPr>
          <w:p w14:paraId="65D95822"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16FF2B" w14:textId="77777777" w:rsidR="00C34E21" w:rsidRPr="00BC6573" w:rsidRDefault="00C34E21" w:rsidP="005C042D">
            <w:pPr>
              <w:widowControl w:val="0"/>
              <w:autoSpaceDE w:val="0"/>
              <w:autoSpaceDN w:val="0"/>
              <w:adjustRightInd w:val="0"/>
              <w:jc w:val="center"/>
              <w:rPr>
                <w:sz w:val="20"/>
                <w:szCs w:val="20"/>
              </w:rPr>
            </w:pPr>
            <w:r w:rsidRPr="00BC6573">
              <w:rPr>
                <w:sz w:val="20"/>
                <w:szCs w:val="20"/>
              </w:rPr>
              <w:t>Магазины</w:t>
            </w:r>
          </w:p>
        </w:tc>
        <w:tc>
          <w:tcPr>
            <w:tcW w:w="850" w:type="dxa"/>
            <w:shd w:val="clear" w:color="auto" w:fill="auto"/>
            <w:vAlign w:val="center"/>
          </w:tcPr>
          <w:p w14:paraId="33480743"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4.4</w:t>
            </w:r>
          </w:p>
        </w:tc>
        <w:tc>
          <w:tcPr>
            <w:tcW w:w="5670" w:type="dxa"/>
            <w:shd w:val="clear" w:color="auto" w:fill="auto"/>
            <w:vAlign w:val="center"/>
          </w:tcPr>
          <w:p w14:paraId="6D4B6BBB" w14:textId="77777777" w:rsidR="00C34E21" w:rsidRPr="00BC6573" w:rsidRDefault="00C34E21" w:rsidP="005C042D">
            <w:pPr>
              <w:widowControl w:val="0"/>
              <w:autoSpaceDE w:val="0"/>
              <w:autoSpaceDN w:val="0"/>
              <w:adjustRightInd w:val="0"/>
              <w:jc w:val="both"/>
              <w:rPr>
                <w:sz w:val="20"/>
                <w:szCs w:val="20"/>
              </w:rPr>
            </w:pPr>
            <w:r w:rsidRPr="00BC6573">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C34E21" w:rsidRPr="00AB3BDB" w14:paraId="57C705E7" w14:textId="77777777" w:rsidTr="005C042D">
        <w:tc>
          <w:tcPr>
            <w:tcW w:w="567" w:type="dxa"/>
            <w:shd w:val="clear" w:color="auto" w:fill="auto"/>
            <w:vAlign w:val="center"/>
          </w:tcPr>
          <w:p w14:paraId="5FCEC705"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AB5EE2D" w14:textId="77777777" w:rsidR="00C34E21" w:rsidRPr="00BC6573" w:rsidRDefault="00C34E21" w:rsidP="005C042D">
            <w:pPr>
              <w:widowControl w:val="0"/>
              <w:autoSpaceDE w:val="0"/>
              <w:autoSpaceDN w:val="0"/>
              <w:adjustRightInd w:val="0"/>
              <w:jc w:val="center"/>
              <w:rPr>
                <w:sz w:val="20"/>
                <w:szCs w:val="20"/>
              </w:rPr>
            </w:pPr>
            <w:r w:rsidRPr="00BC6573">
              <w:rPr>
                <w:sz w:val="20"/>
                <w:szCs w:val="20"/>
              </w:rPr>
              <w:t>Банковская и страховая деятельность</w:t>
            </w:r>
          </w:p>
        </w:tc>
        <w:tc>
          <w:tcPr>
            <w:tcW w:w="850" w:type="dxa"/>
            <w:shd w:val="clear" w:color="auto" w:fill="auto"/>
            <w:vAlign w:val="center"/>
          </w:tcPr>
          <w:p w14:paraId="507EEDBE"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4.5</w:t>
            </w:r>
          </w:p>
        </w:tc>
        <w:tc>
          <w:tcPr>
            <w:tcW w:w="5670" w:type="dxa"/>
            <w:shd w:val="clear" w:color="auto" w:fill="auto"/>
            <w:vAlign w:val="center"/>
          </w:tcPr>
          <w:p w14:paraId="3073711C" w14:textId="77777777" w:rsidR="00C34E21" w:rsidRPr="00BC6573" w:rsidRDefault="00C34E21" w:rsidP="005C042D">
            <w:pPr>
              <w:widowControl w:val="0"/>
              <w:autoSpaceDE w:val="0"/>
              <w:autoSpaceDN w:val="0"/>
              <w:adjustRightInd w:val="0"/>
              <w:jc w:val="both"/>
              <w:rPr>
                <w:sz w:val="20"/>
                <w:szCs w:val="20"/>
              </w:rPr>
            </w:pPr>
            <w:r w:rsidRPr="00BC6573">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C34E21" w:rsidRPr="00AB3BDB" w14:paraId="7C39ABA3" w14:textId="77777777" w:rsidTr="005C042D">
        <w:tc>
          <w:tcPr>
            <w:tcW w:w="567" w:type="dxa"/>
            <w:shd w:val="clear" w:color="auto" w:fill="auto"/>
            <w:vAlign w:val="center"/>
          </w:tcPr>
          <w:p w14:paraId="093A5ABE" w14:textId="77777777" w:rsidR="00C34E21" w:rsidRPr="00BC6573" w:rsidRDefault="00C34E21" w:rsidP="00C34E21">
            <w:pPr>
              <w:numPr>
                <w:ilvl w:val="0"/>
                <w:numId w:val="10"/>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1EB7ED1D" w14:textId="77777777" w:rsidR="00C34E21" w:rsidRPr="00BC6573" w:rsidRDefault="00C34E21" w:rsidP="005C042D">
            <w:pPr>
              <w:jc w:val="center"/>
              <w:rPr>
                <w:rFonts w:eastAsia="Calibri"/>
                <w:strike/>
                <w:sz w:val="20"/>
                <w:szCs w:val="20"/>
                <w:lang w:eastAsia="en-US"/>
              </w:rPr>
            </w:pPr>
            <w:r w:rsidRPr="00BC6573">
              <w:rPr>
                <w:rFonts w:eastAsia="Calibri"/>
                <w:sz w:val="20"/>
                <w:szCs w:val="20"/>
                <w:lang w:eastAsia="en-US"/>
              </w:rPr>
              <w:t>Общественное питание</w:t>
            </w:r>
          </w:p>
        </w:tc>
        <w:tc>
          <w:tcPr>
            <w:tcW w:w="850" w:type="dxa"/>
            <w:shd w:val="clear" w:color="auto" w:fill="auto"/>
            <w:vAlign w:val="center"/>
          </w:tcPr>
          <w:p w14:paraId="11102CF5" w14:textId="77777777" w:rsidR="00C34E21" w:rsidRPr="00BC6573" w:rsidRDefault="00C34E21" w:rsidP="005C042D">
            <w:pPr>
              <w:jc w:val="center"/>
              <w:rPr>
                <w:rFonts w:eastAsia="Calibri"/>
                <w:strike/>
                <w:sz w:val="20"/>
                <w:szCs w:val="20"/>
                <w:lang w:eastAsia="en-US"/>
              </w:rPr>
            </w:pPr>
            <w:r w:rsidRPr="00BC6573">
              <w:rPr>
                <w:rFonts w:eastAsia="Calibri"/>
                <w:sz w:val="20"/>
                <w:szCs w:val="20"/>
                <w:lang w:eastAsia="en-US"/>
              </w:rPr>
              <w:t>4.6</w:t>
            </w:r>
          </w:p>
        </w:tc>
        <w:tc>
          <w:tcPr>
            <w:tcW w:w="5670" w:type="dxa"/>
            <w:shd w:val="clear" w:color="auto" w:fill="auto"/>
            <w:vAlign w:val="center"/>
          </w:tcPr>
          <w:p w14:paraId="3499680E" w14:textId="77777777" w:rsidR="00C34E21" w:rsidRPr="00BC6573" w:rsidRDefault="00C34E21" w:rsidP="00A23605">
            <w:pPr>
              <w:jc w:val="both"/>
              <w:rPr>
                <w:rFonts w:eastAsia="Calibri"/>
                <w:sz w:val="20"/>
                <w:szCs w:val="20"/>
                <w:lang w:eastAsia="en-US"/>
              </w:rPr>
            </w:pPr>
            <w:r w:rsidRPr="00BC6573">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C0765D" w:rsidRPr="00AB3BDB" w14:paraId="46FD53E6" w14:textId="77777777" w:rsidTr="005C042D">
        <w:tc>
          <w:tcPr>
            <w:tcW w:w="567" w:type="dxa"/>
            <w:shd w:val="clear" w:color="auto" w:fill="auto"/>
            <w:vAlign w:val="center"/>
          </w:tcPr>
          <w:p w14:paraId="49475FA1" w14:textId="77777777" w:rsidR="00C0765D" w:rsidRPr="00BC6573" w:rsidRDefault="00C0765D" w:rsidP="00C34E21">
            <w:pPr>
              <w:numPr>
                <w:ilvl w:val="0"/>
                <w:numId w:val="10"/>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522C7981" w14:textId="385485FB" w:rsidR="00C0765D" w:rsidRPr="00BC6573" w:rsidRDefault="00C0765D" w:rsidP="005C042D">
            <w:pPr>
              <w:jc w:val="center"/>
              <w:rPr>
                <w:rFonts w:eastAsia="Calibri"/>
                <w:sz w:val="20"/>
                <w:szCs w:val="20"/>
                <w:lang w:eastAsia="en-US"/>
              </w:rPr>
            </w:pPr>
            <w:r w:rsidRPr="00BC6573">
              <w:rPr>
                <w:rFonts w:eastAsia="Calibri"/>
                <w:sz w:val="20"/>
                <w:szCs w:val="20"/>
                <w:lang w:eastAsia="en-US"/>
              </w:rPr>
              <w:t>Развлекательные мероприятия</w:t>
            </w:r>
          </w:p>
        </w:tc>
        <w:tc>
          <w:tcPr>
            <w:tcW w:w="850" w:type="dxa"/>
            <w:shd w:val="clear" w:color="auto" w:fill="auto"/>
            <w:vAlign w:val="center"/>
          </w:tcPr>
          <w:p w14:paraId="0F3E37C9" w14:textId="2931313B" w:rsidR="00C0765D" w:rsidRPr="00BC6573" w:rsidRDefault="00C0765D" w:rsidP="005C042D">
            <w:pPr>
              <w:jc w:val="center"/>
              <w:rPr>
                <w:rFonts w:eastAsia="Calibri"/>
                <w:sz w:val="20"/>
                <w:szCs w:val="20"/>
                <w:lang w:eastAsia="en-US"/>
              </w:rPr>
            </w:pPr>
            <w:r w:rsidRPr="00BC6573">
              <w:rPr>
                <w:rFonts w:eastAsia="Calibri"/>
                <w:sz w:val="20"/>
                <w:szCs w:val="20"/>
                <w:lang w:eastAsia="en-US"/>
              </w:rPr>
              <w:t>4.8.1</w:t>
            </w:r>
          </w:p>
        </w:tc>
        <w:tc>
          <w:tcPr>
            <w:tcW w:w="5670" w:type="dxa"/>
            <w:shd w:val="clear" w:color="auto" w:fill="auto"/>
            <w:vAlign w:val="center"/>
          </w:tcPr>
          <w:p w14:paraId="60EEDF67" w14:textId="6909EC8F" w:rsidR="00C0765D" w:rsidRPr="00BC6573" w:rsidRDefault="00BC6573" w:rsidP="00A23605">
            <w:pPr>
              <w:jc w:val="both"/>
              <w:rPr>
                <w:rFonts w:eastAsia="Calibri"/>
                <w:sz w:val="20"/>
                <w:szCs w:val="20"/>
                <w:lang w:eastAsia="en-US"/>
              </w:rPr>
            </w:pPr>
            <w:r w:rsidRPr="00BC6573">
              <w:rPr>
                <w:rFonts w:eastAsia="Calibr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C34E21" w:rsidRPr="00AB3BDB" w14:paraId="7846CB62" w14:textId="77777777" w:rsidTr="005C042D">
        <w:tc>
          <w:tcPr>
            <w:tcW w:w="567" w:type="dxa"/>
            <w:shd w:val="clear" w:color="auto" w:fill="auto"/>
            <w:vAlign w:val="center"/>
          </w:tcPr>
          <w:p w14:paraId="2730689F"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72A5F5A" w14:textId="77777777" w:rsidR="00C34E21" w:rsidRPr="00BC6573" w:rsidRDefault="00C34E21" w:rsidP="005C042D">
            <w:pPr>
              <w:widowControl w:val="0"/>
              <w:autoSpaceDE w:val="0"/>
              <w:autoSpaceDN w:val="0"/>
              <w:adjustRightInd w:val="0"/>
              <w:jc w:val="center"/>
              <w:rPr>
                <w:sz w:val="20"/>
                <w:szCs w:val="20"/>
              </w:rPr>
            </w:pPr>
            <w:r w:rsidRPr="00BC6573">
              <w:rPr>
                <w:sz w:val="20"/>
                <w:szCs w:val="20"/>
              </w:rPr>
              <w:t>Служебные гаражи</w:t>
            </w:r>
          </w:p>
        </w:tc>
        <w:tc>
          <w:tcPr>
            <w:tcW w:w="850" w:type="dxa"/>
            <w:shd w:val="clear" w:color="auto" w:fill="auto"/>
            <w:vAlign w:val="center"/>
          </w:tcPr>
          <w:p w14:paraId="7F98AD06" w14:textId="77777777" w:rsidR="00C34E21" w:rsidRPr="00BC6573" w:rsidRDefault="00C34E21" w:rsidP="005C042D">
            <w:pPr>
              <w:jc w:val="center"/>
              <w:rPr>
                <w:rFonts w:eastAsia="Calibri"/>
                <w:sz w:val="20"/>
                <w:szCs w:val="20"/>
                <w:lang w:eastAsia="en-US"/>
              </w:rPr>
            </w:pPr>
            <w:r w:rsidRPr="00BC6573">
              <w:rPr>
                <w:sz w:val="20"/>
                <w:szCs w:val="20"/>
              </w:rPr>
              <w:t>4.9</w:t>
            </w:r>
          </w:p>
        </w:tc>
        <w:tc>
          <w:tcPr>
            <w:tcW w:w="5670" w:type="dxa"/>
            <w:shd w:val="clear" w:color="auto" w:fill="auto"/>
            <w:vAlign w:val="center"/>
          </w:tcPr>
          <w:p w14:paraId="1F32BB43" w14:textId="77777777" w:rsidR="00C34E21" w:rsidRPr="00BC6573" w:rsidRDefault="00C34E21" w:rsidP="005C042D">
            <w:pPr>
              <w:widowControl w:val="0"/>
              <w:autoSpaceDE w:val="0"/>
              <w:autoSpaceDN w:val="0"/>
              <w:adjustRightInd w:val="0"/>
              <w:jc w:val="both"/>
              <w:rPr>
                <w:sz w:val="20"/>
                <w:szCs w:val="20"/>
              </w:rPr>
            </w:pPr>
            <w:r w:rsidRPr="00BC6573">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3.2.1, 3.2.3, 3.3, 3.4.1, 3.4.2, 3.5.1, 3.5.2, 3.6.1, 3.6.2, 3.8.1, 3.8.2, 3.9.1, 3.9.2, 3.9.3, 3.10.1, 4.1, 4.3, 4.4, 4.5, 4.6, 4.7, 4.10, а также для стоянки и хранения транспортных средств общего пользования, в том числе в депо </w:t>
            </w:r>
          </w:p>
        </w:tc>
      </w:tr>
      <w:tr w:rsidR="00C34E21" w:rsidRPr="00AB3BDB" w14:paraId="0E54B0BB" w14:textId="77777777" w:rsidTr="005C042D">
        <w:tc>
          <w:tcPr>
            <w:tcW w:w="567" w:type="dxa"/>
            <w:shd w:val="clear" w:color="auto" w:fill="auto"/>
            <w:vAlign w:val="center"/>
          </w:tcPr>
          <w:p w14:paraId="4EF56AD5"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8104D83" w14:textId="77777777" w:rsidR="00C34E21" w:rsidRPr="00BC6573" w:rsidRDefault="00C34E21" w:rsidP="005C042D">
            <w:pPr>
              <w:widowControl w:val="0"/>
              <w:autoSpaceDE w:val="0"/>
              <w:autoSpaceDN w:val="0"/>
              <w:adjustRightInd w:val="0"/>
              <w:jc w:val="center"/>
              <w:rPr>
                <w:sz w:val="20"/>
                <w:szCs w:val="20"/>
              </w:rPr>
            </w:pPr>
            <w:r w:rsidRPr="00BC6573">
              <w:rPr>
                <w:sz w:val="20"/>
                <w:szCs w:val="20"/>
              </w:rPr>
              <w:t>Выставочно-ярмарочная деятельность</w:t>
            </w:r>
          </w:p>
        </w:tc>
        <w:tc>
          <w:tcPr>
            <w:tcW w:w="850" w:type="dxa"/>
            <w:shd w:val="clear" w:color="auto" w:fill="auto"/>
            <w:vAlign w:val="center"/>
          </w:tcPr>
          <w:p w14:paraId="647A7626" w14:textId="77777777" w:rsidR="00C34E21" w:rsidRPr="00BC6573" w:rsidRDefault="00C34E21" w:rsidP="005C042D">
            <w:pPr>
              <w:jc w:val="center"/>
              <w:rPr>
                <w:rFonts w:eastAsia="Calibri"/>
                <w:sz w:val="20"/>
                <w:szCs w:val="20"/>
                <w:lang w:eastAsia="en-US"/>
              </w:rPr>
            </w:pPr>
            <w:r w:rsidRPr="00BC6573">
              <w:rPr>
                <w:sz w:val="20"/>
                <w:szCs w:val="20"/>
              </w:rPr>
              <w:t>4.10</w:t>
            </w:r>
          </w:p>
        </w:tc>
        <w:tc>
          <w:tcPr>
            <w:tcW w:w="5670" w:type="dxa"/>
            <w:shd w:val="clear" w:color="auto" w:fill="auto"/>
            <w:vAlign w:val="center"/>
          </w:tcPr>
          <w:p w14:paraId="49138EA8" w14:textId="77777777" w:rsidR="00C34E21" w:rsidRPr="00BC6573" w:rsidRDefault="00C34E21" w:rsidP="005C042D">
            <w:pPr>
              <w:widowControl w:val="0"/>
              <w:autoSpaceDE w:val="0"/>
              <w:autoSpaceDN w:val="0"/>
              <w:adjustRightInd w:val="0"/>
              <w:jc w:val="both"/>
              <w:rPr>
                <w:sz w:val="20"/>
                <w:szCs w:val="20"/>
              </w:rPr>
            </w:pPr>
            <w:r w:rsidRPr="00BC6573">
              <w:rPr>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C34E21" w:rsidRPr="00AB3BDB" w14:paraId="755235A8" w14:textId="77777777" w:rsidTr="005C042D">
        <w:tc>
          <w:tcPr>
            <w:tcW w:w="567" w:type="dxa"/>
            <w:shd w:val="clear" w:color="auto" w:fill="auto"/>
            <w:vAlign w:val="center"/>
          </w:tcPr>
          <w:p w14:paraId="620CA669"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A58F7FE" w14:textId="77777777" w:rsidR="00C34E21" w:rsidRPr="00BC6573" w:rsidRDefault="00C34E21" w:rsidP="005C042D">
            <w:pPr>
              <w:jc w:val="center"/>
              <w:rPr>
                <w:rFonts w:eastAsia="Calibri"/>
                <w:strike/>
                <w:sz w:val="20"/>
                <w:szCs w:val="20"/>
                <w:lang w:eastAsia="en-US"/>
              </w:rPr>
            </w:pPr>
            <w:r w:rsidRPr="00BC6573">
              <w:rPr>
                <w:rFonts w:eastAsia="Calibri"/>
                <w:sz w:val="20"/>
                <w:szCs w:val="20"/>
                <w:lang w:eastAsia="en-US"/>
              </w:rPr>
              <w:t>Обеспечение занятий спортом в помещениях</w:t>
            </w:r>
          </w:p>
        </w:tc>
        <w:tc>
          <w:tcPr>
            <w:tcW w:w="850" w:type="dxa"/>
            <w:shd w:val="clear" w:color="auto" w:fill="auto"/>
            <w:vAlign w:val="center"/>
          </w:tcPr>
          <w:p w14:paraId="622E89B0" w14:textId="77777777" w:rsidR="00C34E21" w:rsidRPr="00BC6573" w:rsidRDefault="00C34E21" w:rsidP="005C042D">
            <w:pPr>
              <w:jc w:val="center"/>
              <w:rPr>
                <w:rFonts w:eastAsia="Calibri"/>
                <w:strike/>
                <w:sz w:val="20"/>
                <w:szCs w:val="20"/>
                <w:lang w:eastAsia="en-US"/>
              </w:rPr>
            </w:pPr>
            <w:r w:rsidRPr="00BC6573">
              <w:rPr>
                <w:rFonts w:eastAsia="Calibri"/>
                <w:sz w:val="20"/>
                <w:szCs w:val="20"/>
                <w:lang w:eastAsia="en-US"/>
              </w:rPr>
              <w:t>5.1.2</w:t>
            </w:r>
          </w:p>
        </w:tc>
        <w:tc>
          <w:tcPr>
            <w:tcW w:w="5670" w:type="dxa"/>
            <w:shd w:val="clear" w:color="auto" w:fill="auto"/>
          </w:tcPr>
          <w:p w14:paraId="2E650A8B" w14:textId="77777777" w:rsidR="00C34E21" w:rsidRPr="00BC6573" w:rsidRDefault="00C34E21" w:rsidP="005C042D">
            <w:pPr>
              <w:jc w:val="both"/>
              <w:rPr>
                <w:rFonts w:eastAsia="Calibri"/>
                <w:strike/>
                <w:sz w:val="20"/>
                <w:szCs w:val="20"/>
                <w:lang w:eastAsia="en-US"/>
              </w:rPr>
            </w:pPr>
            <w:r w:rsidRPr="00BC6573">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C34E21" w:rsidRPr="00AB3BDB" w14:paraId="24B05C19" w14:textId="77777777" w:rsidTr="005C042D">
        <w:tc>
          <w:tcPr>
            <w:tcW w:w="567" w:type="dxa"/>
            <w:shd w:val="clear" w:color="auto" w:fill="auto"/>
            <w:vAlign w:val="center"/>
          </w:tcPr>
          <w:p w14:paraId="6DE172F4"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D03DD78"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Площадки для занятий спортом</w:t>
            </w:r>
          </w:p>
        </w:tc>
        <w:tc>
          <w:tcPr>
            <w:tcW w:w="850" w:type="dxa"/>
            <w:shd w:val="clear" w:color="auto" w:fill="auto"/>
            <w:vAlign w:val="center"/>
          </w:tcPr>
          <w:p w14:paraId="185434EA" w14:textId="77777777" w:rsidR="00C34E21" w:rsidRPr="00BC6573" w:rsidRDefault="00C34E21" w:rsidP="005C042D">
            <w:pPr>
              <w:ind w:right="-108" w:hanging="108"/>
              <w:jc w:val="center"/>
              <w:rPr>
                <w:rFonts w:eastAsia="Calibri"/>
                <w:sz w:val="20"/>
                <w:szCs w:val="20"/>
                <w:lang w:eastAsia="en-US"/>
              </w:rPr>
            </w:pPr>
            <w:r w:rsidRPr="00BC6573">
              <w:rPr>
                <w:rFonts w:eastAsia="Calibri"/>
                <w:sz w:val="20"/>
                <w:szCs w:val="20"/>
                <w:lang w:eastAsia="en-US"/>
              </w:rPr>
              <w:t>5.1.3</w:t>
            </w:r>
          </w:p>
        </w:tc>
        <w:tc>
          <w:tcPr>
            <w:tcW w:w="5670" w:type="dxa"/>
            <w:shd w:val="clear" w:color="auto" w:fill="auto"/>
          </w:tcPr>
          <w:p w14:paraId="717EB345" w14:textId="77777777" w:rsidR="00C34E21" w:rsidRPr="00BC6573" w:rsidRDefault="00C34E21" w:rsidP="005C042D">
            <w:pPr>
              <w:jc w:val="both"/>
              <w:rPr>
                <w:rFonts w:eastAsia="Calibri"/>
                <w:sz w:val="20"/>
                <w:szCs w:val="20"/>
                <w:lang w:eastAsia="en-US"/>
              </w:rPr>
            </w:pPr>
            <w:r w:rsidRPr="00BC6573">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C34E21" w:rsidRPr="00AB3BDB" w14:paraId="2DFE727F" w14:textId="77777777" w:rsidTr="005C042D">
        <w:tc>
          <w:tcPr>
            <w:tcW w:w="567" w:type="dxa"/>
            <w:shd w:val="clear" w:color="auto" w:fill="auto"/>
            <w:vAlign w:val="center"/>
          </w:tcPr>
          <w:p w14:paraId="315A7E23"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7A5CC1E"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Историко-культурная деятельность</w:t>
            </w:r>
          </w:p>
        </w:tc>
        <w:tc>
          <w:tcPr>
            <w:tcW w:w="850" w:type="dxa"/>
            <w:shd w:val="clear" w:color="auto" w:fill="auto"/>
            <w:vAlign w:val="center"/>
          </w:tcPr>
          <w:p w14:paraId="2E949F13"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9.3</w:t>
            </w:r>
          </w:p>
        </w:tc>
        <w:tc>
          <w:tcPr>
            <w:tcW w:w="5670" w:type="dxa"/>
            <w:shd w:val="clear" w:color="auto" w:fill="auto"/>
            <w:vAlign w:val="center"/>
          </w:tcPr>
          <w:p w14:paraId="16A75F44" w14:textId="77777777" w:rsidR="00C34E21" w:rsidRPr="00BC6573" w:rsidRDefault="00C34E21" w:rsidP="005C042D">
            <w:pPr>
              <w:jc w:val="both"/>
              <w:rPr>
                <w:rFonts w:eastAsia="Calibri"/>
                <w:sz w:val="20"/>
                <w:szCs w:val="20"/>
                <w:lang w:eastAsia="en-US"/>
              </w:rPr>
            </w:pPr>
            <w:r w:rsidRPr="00BC6573">
              <w:rPr>
                <w:rFonts w:eastAsia="Calibri"/>
                <w:sz w:val="20"/>
                <w:szCs w:val="20"/>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w:t>
            </w:r>
            <w:r w:rsidRPr="00BC6573">
              <w:rPr>
                <w:rFonts w:eastAsia="Calibri"/>
                <w:sz w:val="20"/>
                <w:szCs w:val="20"/>
                <w:lang w:eastAsia="en-US"/>
              </w:rPr>
              <w:lastRenderedPageBreak/>
              <w:t>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34E21" w:rsidRPr="00AB3BDB" w14:paraId="493CB976" w14:textId="77777777" w:rsidTr="005C042D">
        <w:tc>
          <w:tcPr>
            <w:tcW w:w="567" w:type="dxa"/>
            <w:shd w:val="clear" w:color="auto" w:fill="auto"/>
            <w:vAlign w:val="center"/>
          </w:tcPr>
          <w:p w14:paraId="157B2DDC"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19AFB7B" w14:textId="77777777" w:rsidR="00C34E21" w:rsidRPr="00BC6573" w:rsidRDefault="00C34E21" w:rsidP="005C042D">
            <w:pPr>
              <w:jc w:val="center"/>
              <w:rPr>
                <w:rFonts w:eastAsia="Calibri"/>
                <w:strike/>
                <w:sz w:val="20"/>
                <w:szCs w:val="20"/>
                <w:lang w:eastAsia="en-US"/>
              </w:rPr>
            </w:pPr>
            <w:r w:rsidRPr="00BC6573">
              <w:rPr>
                <w:rFonts w:eastAsia="Calibri"/>
                <w:sz w:val="20"/>
                <w:szCs w:val="20"/>
                <w:lang w:eastAsia="en-US"/>
              </w:rPr>
              <w:t>Земельные участки (территории) общего пользования</w:t>
            </w:r>
          </w:p>
        </w:tc>
        <w:tc>
          <w:tcPr>
            <w:tcW w:w="850" w:type="dxa"/>
            <w:shd w:val="clear" w:color="auto" w:fill="auto"/>
            <w:vAlign w:val="center"/>
          </w:tcPr>
          <w:p w14:paraId="21AE7E1E" w14:textId="77777777" w:rsidR="00C34E21" w:rsidRPr="00BC6573" w:rsidRDefault="00C34E21" w:rsidP="005C042D">
            <w:pPr>
              <w:jc w:val="center"/>
              <w:rPr>
                <w:rFonts w:eastAsia="Calibri"/>
                <w:strike/>
                <w:sz w:val="20"/>
                <w:szCs w:val="20"/>
                <w:lang w:eastAsia="en-US"/>
              </w:rPr>
            </w:pPr>
            <w:r w:rsidRPr="00BC6573">
              <w:rPr>
                <w:rFonts w:eastAsia="Calibri"/>
                <w:sz w:val="20"/>
                <w:szCs w:val="20"/>
                <w:lang w:eastAsia="en-US"/>
              </w:rPr>
              <w:t>12.0</w:t>
            </w:r>
          </w:p>
        </w:tc>
        <w:tc>
          <w:tcPr>
            <w:tcW w:w="5670" w:type="dxa"/>
            <w:shd w:val="clear" w:color="auto" w:fill="auto"/>
            <w:vAlign w:val="center"/>
          </w:tcPr>
          <w:p w14:paraId="3E2915F9" w14:textId="77777777" w:rsidR="00C34E21" w:rsidRPr="00BC6573" w:rsidRDefault="00C34E21" w:rsidP="005C042D">
            <w:pPr>
              <w:widowControl w:val="0"/>
              <w:autoSpaceDE w:val="0"/>
              <w:autoSpaceDN w:val="0"/>
              <w:adjustRightInd w:val="0"/>
              <w:jc w:val="both"/>
              <w:rPr>
                <w:rFonts w:eastAsia="Calibri"/>
                <w:strike/>
                <w:sz w:val="20"/>
                <w:szCs w:val="20"/>
                <w:lang w:eastAsia="en-US"/>
              </w:rPr>
            </w:pPr>
            <w:r w:rsidRPr="00BC6573">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C34E21" w:rsidRPr="00AB3BDB" w14:paraId="7A85C6A1" w14:textId="77777777" w:rsidTr="005C042D">
        <w:tc>
          <w:tcPr>
            <w:tcW w:w="567" w:type="dxa"/>
            <w:shd w:val="clear" w:color="auto" w:fill="auto"/>
            <w:vAlign w:val="center"/>
          </w:tcPr>
          <w:p w14:paraId="39A3D310"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CE4D591"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Улично-дорожная сеть</w:t>
            </w:r>
          </w:p>
        </w:tc>
        <w:tc>
          <w:tcPr>
            <w:tcW w:w="850" w:type="dxa"/>
            <w:shd w:val="clear" w:color="auto" w:fill="auto"/>
            <w:vAlign w:val="center"/>
          </w:tcPr>
          <w:p w14:paraId="51E203D3"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12.0.1</w:t>
            </w:r>
          </w:p>
        </w:tc>
        <w:tc>
          <w:tcPr>
            <w:tcW w:w="5670" w:type="dxa"/>
            <w:shd w:val="clear" w:color="auto" w:fill="auto"/>
            <w:vAlign w:val="center"/>
          </w:tcPr>
          <w:p w14:paraId="66B9A1EC" w14:textId="77777777" w:rsidR="00C34E21" w:rsidRPr="00BC6573" w:rsidRDefault="00C34E21" w:rsidP="005C042D">
            <w:pPr>
              <w:jc w:val="both"/>
              <w:rPr>
                <w:rFonts w:eastAsia="Calibri"/>
                <w:sz w:val="20"/>
                <w:szCs w:val="20"/>
                <w:lang w:eastAsia="en-US"/>
              </w:rPr>
            </w:pPr>
            <w:r w:rsidRPr="00BC6573">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BC6573">
                <w:rPr>
                  <w:rFonts w:eastAsia="Calibri"/>
                  <w:sz w:val="20"/>
                  <w:szCs w:val="20"/>
                  <w:lang w:eastAsia="en-US"/>
                </w:rPr>
                <w:t>кодами 2.7.1</w:t>
              </w:r>
            </w:hyperlink>
            <w:r w:rsidRPr="00BC6573">
              <w:rPr>
                <w:rFonts w:eastAsia="Calibri"/>
                <w:sz w:val="20"/>
                <w:szCs w:val="20"/>
                <w:lang w:eastAsia="en-US"/>
              </w:rPr>
              <w:t xml:space="preserve">, </w:t>
            </w:r>
            <w:hyperlink w:anchor="sub_1049" w:history="1">
              <w:r w:rsidRPr="00BC6573">
                <w:rPr>
                  <w:rFonts w:eastAsia="Calibri"/>
                  <w:sz w:val="20"/>
                  <w:szCs w:val="20"/>
                  <w:lang w:eastAsia="en-US"/>
                </w:rPr>
                <w:t>4.9</w:t>
              </w:r>
            </w:hyperlink>
            <w:r w:rsidRPr="00BC6573">
              <w:rPr>
                <w:rFonts w:eastAsia="Calibri"/>
                <w:sz w:val="20"/>
                <w:szCs w:val="20"/>
                <w:lang w:eastAsia="en-US"/>
              </w:rPr>
              <w:t xml:space="preserve">, </w:t>
            </w:r>
            <w:hyperlink r:id="rId21" w:anchor="sub_1723" w:history="1">
              <w:r w:rsidRPr="00BC6573">
                <w:rPr>
                  <w:rFonts w:eastAsia="Calibri"/>
                  <w:sz w:val="20"/>
                  <w:szCs w:val="20"/>
                  <w:lang w:eastAsia="en-US"/>
                </w:rPr>
                <w:t>7.2.3</w:t>
              </w:r>
            </w:hyperlink>
            <w:r w:rsidRPr="00BC6573">
              <w:rPr>
                <w:rFonts w:eastAsia="Calibri"/>
                <w:sz w:val="20"/>
                <w:szCs w:val="20"/>
                <w:lang w:eastAsia="en-US"/>
              </w:rPr>
              <w:t>, а также некапитальных сооружений, предназначенных для охраны транспортных средств</w:t>
            </w:r>
          </w:p>
        </w:tc>
      </w:tr>
      <w:tr w:rsidR="00C34E21" w:rsidRPr="00AB3BDB" w14:paraId="2481CBA4" w14:textId="77777777" w:rsidTr="005C042D">
        <w:tc>
          <w:tcPr>
            <w:tcW w:w="567" w:type="dxa"/>
            <w:shd w:val="clear" w:color="auto" w:fill="auto"/>
            <w:vAlign w:val="center"/>
          </w:tcPr>
          <w:p w14:paraId="7921FDE7"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168B05"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Благоустройство территории</w:t>
            </w:r>
          </w:p>
        </w:tc>
        <w:tc>
          <w:tcPr>
            <w:tcW w:w="850" w:type="dxa"/>
            <w:shd w:val="clear" w:color="auto" w:fill="auto"/>
            <w:vAlign w:val="center"/>
          </w:tcPr>
          <w:p w14:paraId="03DFFB4A"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12.0.2</w:t>
            </w:r>
          </w:p>
        </w:tc>
        <w:tc>
          <w:tcPr>
            <w:tcW w:w="5670" w:type="dxa"/>
            <w:shd w:val="clear" w:color="auto" w:fill="auto"/>
            <w:vAlign w:val="center"/>
          </w:tcPr>
          <w:p w14:paraId="42B7E966" w14:textId="77777777" w:rsidR="00C34E21" w:rsidRPr="00BC6573" w:rsidRDefault="00C34E21" w:rsidP="005C042D">
            <w:pPr>
              <w:jc w:val="both"/>
              <w:rPr>
                <w:rFonts w:eastAsia="Calibri"/>
                <w:sz w:val="20"/>
                <w:szCs w:val="20"/>
                <w:lang w:eastAsia="en-US"/>
              </w:rPr>
            </w:pPr>
            <w:r w:rsidRPr="00BC6573">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6137D" w:rsidRPr="00AB3BDB" w14:paraId="7523F511" w14:textId="77777777" w:rsidTr="005C042D">
        <w:tc>
          <w:tcPr>
            <w:tcW w:w="567" w:type="dxa"/>
            <w:shd w:val="clear" w:color="auto" w:fill="auto"/>
            <w:vAlign w:val="center"/>
          </w:tcPr>
          <w:p w14:paraId="792860F9" w14:textId="77777777" w:rsidR="00C6137D" w:rsidRPr="00BC6573" w:rsidRDefault="00C6137D"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D1D3828" w14:textId="41C90802" w:rsidR="00C6137D" w:rsidRPr="00BC6573" w:rsidRDefault="00C6137D" w:rsidP="005C042D">
            <w:pPr>
              <w:jc w:val="center"/>
              <w:rPr>
                <w:rFonts w:eastAsia="Calibri"/>
                <w:sz w:val="20"/>
                <w:szCs w:val="20"/>
                <w:lang w:eastAsia="en-US"/>
              </w:rPr>
            </w:pPr>
            <w:r w:rsidRPr="00BC6573">
              <w:rPr>
                <w:rFonts w:eastAsia="Calibri"/>
                <w:sz w:val="20"/>
                <w:szCs w:val="20"/>
                <w:lang w:eastAsia="en-US"/>
              </w:rPr>
              <w:t>Ведение огородничества</w:t>
            </w:r>
          </w:p>
        </w:tc>
        <w:tc>
          <w:tcPr>
            <w:tcW w:w="850" w:type="dxa"/>
            <w:shd w:val="clear" w:color="auto" w:fill="auto"/>
            <w:vAlign w:val="center"/>
          </w:tcPr>
          <w:p w14:paraId="05000836" w14:textId="02C28EEA" w:rsidR="00C6137D" w:rsidRPr="00BC6573" w:rsidRDefault="00C6137D" w:rsidP="005C042D">
            <w:pPr>
              <w:jc w:val="center"/>
              <w:rPr>
                <w:rFonts w:eastAsia="Calibri"/>
                <w:sz w:val="20"/>
                <w:szCs w:val="20"/>
                <w:lang w:eastAsia="en-US"/>
              </w:rPr>
            </w:pPr>
            <w:r w:rsidRPr="00BC6573">
              <w:rPr>
                <w:rFonts w:eastAsia="Calibri"/>
                <w:sz w:val="20"/>
                <w:szCs w:val="20"/>
                <w:lang w:eastAsia="en-US"/>
              </w:rPr>
              <w:t>13.1</w:t>
            </w:r>
          </w:p>
        </w:tc>
        <w:tc>
          <w:tcPr>
            <w:tcW w:w="5670" w:type="dxa"/>
            <w:shd w:val="clear" w:color="auto" w:fill="auto"/>
            <w:vAlign w:val="center"/>
          </w:tcPr>
          <w:p w14:paraId="6D47C380" w14:textId="65947BB4" w:rsidR="00C6137D" w:rsidRPr="00BC6573" w:rsidRDefault="00C6137D" w:rsidP="005C042D">
            <w:pPr>
              <w:jc w:val="both"/>
              <w:rPr>
                <w:rFonts w:eastAsia="Calibri"/>
                <w:sz w:val="20"/>
                <w:szCs w:val="20"/>
                <w:lang w:eastAsia="en-US"/>
              </w:rPr>
            </w:pPr>
            <w:r w:rsidRPr="00BC6573">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C34E21" w:rsidRPr="00AB3BDB" w14:paraId="76EA3F34" w14:textId="77777777" w:rsidTr="005C042D">
        <w:tc>
          <w:tcPr>
            <w:tcW w:w="9072" w:type="dxa"/>
            <w:gridSpan w:val="4"/>
            <w:shd w:val="clear" w:color="auto" w:fill="auto"/>
            <w:vAlign w:val="center"/>
          </w:tcPr>
          <w:p w14:paraId="226E2766" w14:textId="77777777" w:rsidR="00C34E21" w:rsidRPr="00AB3BDB" w:rsidRDefault="00C34E21" w:rsidP="005C042D">
            <w:pPr>
              <w:jc w:val="center"/>
              <w:rPr>
                <w:rFonts w:eastAsia="Calibri"/>
                <w:sz w:val="20"/>
                <w:szCs w:val="20"/>
                <w:lang w:eastAsia="en-US"/>
              </w:rPr>
            </w:pPr>
            <w:r w:rsidRPr="00AB3BDB">
              <w:rPr>
                <w:rFonts w:eastAsia="Calibri"/>
                <w:b/>
                <w:sz w:val="20"/>
                <w:szCs w:val="20"/>
                <w:lang w:eastAsia="en-US"/>
              </w:rPr>
              <w:t>Условно разрешенные виды использования</w:t>
            </w:r>
          </w:p>
        </w:tc>
      </w:tr>
      <w:tr w:rsidR="00C34E21" w:rsidRPr="00AB3BDB" w14:paraId="0A28BBA0" w14:textId="77777777" w:rsidTr="005C042D">
        <w:tc>
          <w:tcPr>
            <w:tcW w:w="567" w:type="dxa"/>
            <w:shd w:val="clear" w:color="auto" w:fill="auto"/>
            <w:vAlign w:val="center"/>
          </w:tcPr>
          <w:p w14:paraId="217E5D14" w14:textId="77777777" w:rsidR="00C34E21" w:rsidRPr="00AB3BDB"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7C58988" w14:textId="77777777" w:rsidR="00C34E21" w:rsidRPr="0023466C" w:rsidRDefault="00C34E21" w:rsidP="005C042D">
            <w:pPr>
              <w:jc w:val="center"/>
              <w:rPr>
                <w:rFonts w:eastAsia="Calibri"/>
                <w:sz w:val="20"/>
                <w:szCs w:val="20"/>
                <w:lang w:eastAsia="en-US"/>
              </w:rPr>
            </w:pPr>
            <w:r w:rsidRPr="0023466C">
              <w:rPr>
                <w:rFonts w:eastAsia="Calibri"/>
                <w:sz w:val="20"/>
                <w:szCs w:val="20"/>
                <w:lang w:eastAsia="en-US"/>
              </w:rPr>
              <w:t>Малоэтажная многоквартирная жилая застройка</w:t>
            </w:r>
          </w:p>
        </w:tc>
        <w:tc>
          <w:tcPr>
            <w:tcW w:w="850" w:type="dxa"/>
            <w:shd w:val="clear" w:color="auto" w:fill="auto"/>
            <w:vAlign w:val="center"/>
          </w:tcPr>
          <w:p w14:paraId="4039E1E6" w14:textId="77777777" w:rsidR="00C34E21" w:rsidRPr="0023466C" w:rsidRDefault="00C34E21" w:rsidP="005C042D">
            <w:pPr>
              <w:jc w:val="center"/>
              <w:rPr>
                <w:rFonts w:eastAsia="Calibri"/>
                <w:sz w:val="20"/>
                <w:szCs w:val="20"/>
                <w:lang w:eastAsia="en-US"/>
              </w:rPr>
            </w:pPr>
            <w:r w:rsidRPr="0023466C">
              <w:rPr>
                <w:rFonts w:eastAsia="Calibri"/>
                <w:sz w:val="20"/>
                <w:szCs w:val="20"/>
                <w:lang w:eastAsia="en-US"/>
              </w:rPr>
              <w:t>2.1.1</w:t>
            </w:r>
          </w:p>
        </w:tc>
        <w:tc>
          <w:tcPr>
            <w:tcW w:w="5670" w:type="dxa"/>
            <w:shd w:val="clear" w:color="auto" w:fill="auto"/>
            <w:vAlign w:val="center"/>
          </w:tcPr>
          <w:p w14:paraId="079C16F0" w14:textId="77777777" w:rsidR="00C34E21" w:rsidRPr="0023466C" w:rsidRDefault="00C34E21" w:rsidP="005C042D">
            <w:pPr>
              <w:jc w:val="both"/>
              <w:rPr>
                <w:rFonts w:eastAsia="Calibri"/>
                <w:sz w:val="20"/>
                <w:szCs w:val="20"/>
                <w:lang w:eastAsia="en-US"/>
              </w:rPr>
            </w:pPr>
            <w:r w:rsidRPr="0023466C">
              <w:rPr>
                <w:rFonts w:eastAsia="Calibri"/>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C34E21" w:rsidRPr="00AB3BDB" w14:paraId="7B7BF196" w14:textId="77777777" w:rsidTr="005C042D">
        <w:tc>
          <w:tcPr>
            <w:tcW w:w="567" w:type="dxa"/>
            <w:shd w:val="clear" w:color="auto" w:fill="auto"/>
            <w:vAlign w:val="center"/>
          </w:tcPr>
          <w:p w14:paraId="57B292B6" w14:textId="77777777" w:rsidR="00C34E21" w:rsidRPr="0023466C"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8B322AF" w14:textId="77777777" w:rsidR="00C34E21" w:rsidRPr="0023466C" w:rsidRDefault="00C34E21" w:rsidP="005C042D">
            <w:pPr>
              <w:jc w:val="center"/>
              <w:rPr>
                <w:rFonts w:eastAsia="Calibri"/>
                <w:sz w:val="20"/>
                <w:szCs w:val="20"/>
                <w:lang w:eastAsia="en-US"/>
              </w:rPr>
            </w:pPr>
            <w:r w:rsidRPr="0023466C">
              <w:rPr>
                <w:rFonts w:eastAsia="Calibri"/>
                <w:sz w:val="20"/>
                <w:szCs w:val="20"/>
                <w:lang w:eastAsia="en-US"/>
              </w:rPr>
              <w:t>Блокированная жилая застройка</w:t>
            </w:r>
          </w:p>
        </w:tc>
        <w:tc>
          <w:tcPr>
            <w:tcW w:w="850" w:type="dxa"/>
            <w:shd w:val="clear" w:color="auto" w:fill="auto"/>
            <w:vAlign w:val="center"/>
          </w:tcPr>
          <w:p w14:paraId="0B469A39" w14:textId="77777777" w:rsidR="00C34E21" w:rsidRPr="0023466C" w:rsidRDefault="00C34E21" w:rsidP="005C042D">
            <w:pPr>
              <w:jc w:val="center"/>
              <w:rPr>
                <w:rFonts w:eastAsia="Calibri"/>
                <w:sz w:val="20"/>
                <w:szCs w:val="20"/>
                <w:lang w:eastAsia="en-US"/>
              </w:rPr>
            </w:pPr>
            <w:r w:rsidRPr="0023466C">
              <w:rPr>
                <w:rFonts w:eastAsia="Calibri"/>
                <w:sz w:val="20"/>
                <w:szCs w:val="20"/>
                <w:lang w:eastAsia="en-US"/>
              </w:rPr>
              <w:t>2.3</w:t>
            </w:r>
          </w:p>
        </w:tc>
        <w:tc>
          <w:tcPr>
            <w:tcW w:w="5670" w:type="dxa"/>
            <w:shd w:val="clear" w:color="auto" w:fill="auto"/>
          </w:tcPr>
          <w:p w14:paraId="2E973FEB" w14:textId="77777777" w:rsidR="00C34E21" w:rsidRPr="0023466C" w:rsidRDefault="00C34E21" w:rsidP="005C042D">
            <w:pPr>
              <w:jc w:val="both"/>
              <w:rPr>
                <w:rFonts w:eastAsia="Calibri"/>
                <w:sz w:val="20"/>
                <w:szCs w:val="20"/>
                <w:lang w:eastAsia="en-US"/>
              </w:rPr>
            </w:pPr>
            <w:r w:rsidRPr="0023466C">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C34E21" w:rsidRPr="00AB3BDB" w14:paraId="404134C9" w14:textId="77777777" w:rsidTr="005C042D">
        <w:tc>
          <w:tcPr>
            <w:tcW w:w="567" w:type="dxa"/>
            <w:shd w:val="clear" w:color="auto" w:fill="auto"/>
            <w:vAlign w:val="center"/>
          </w:tcPr>
          <w:p w14:paraId="68C20722" w14:textId="77777777" w:rsidR="00C34E21" w:rsidRPr="0023466C"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69888BA" w14:textId="77777777" w:rsidR="00C34E21" w:rsidRPr="0023466C" w:rsidRDefault="00C34E21" w:rsidP="005C042D">
            <w:pPr>
              <w:widowControl w:val="0"/>
              <w:autoSpaceDE w:val="0"/>
              <w:autoSpaceDN w:val="0"/>
              <w:adjustRightInd w:val="0"/>
              <w:jc w:val="center"/>
              <w:rPr>
                <w:sz w:val="20"/>
                <w:szCs w:val="20"/>
              </w:rPr>
            </w:pPr>
            <w:r w:rsidRPr="0023466C">
              <w:rPr>
                <w:sz w:val="20"/>
                <w:szCs w:val="20"/>
              </w:rPr>
              <w:t>Хранение автотранспорта</w:t>
            </w:r>
          </w:p>
        </w:tc>
        <w:tc>
          <w:tcPr>
            <w:tcW w:w="850" w:type="dxa"/>
            <w:shd w:val="clear" w:color="auto" w:fill="auto"/>
            <w:vAlign w:val="center"/>
          </w:tcPr>
          <w:p w14:paraId="54C23E8E" w14:textId="77777777" w:rsidR="00C34E21" w:rsidRPr="0023466C" w:rsidRDefault="00C34E21" w:rsidP="005C042D">
            <w:pPr>
              <w:jc w:val="center"/>
              <w:rPr>
                <w:sz w:val="20"/>
                <w:szCs w:val="20"/>
              </w:rPr>
            </w:pPr>
            <w:r w:rsidRPr="0023466C">
              <w:rPr>
                <w:rFonts w:eastAsia="Calibri"/>
                <w:sz w:val="20"/>
                <w:szCs w:val="20"/>
                <w:lang w:eastAsia="en-US"/>
              </w:rPr>
              <w:t>2.7.1</w:t>
            </w:r>
          </w:p>
        </w:tc>
        <w:tc>
          <w:tcPr>
            <w:tcW w:w="5670" w:type="dxa"/>
            <w:shd w:val="clear" w:color="auto" w:fill="auto"/>
          </w:tcPr>
          <w:p w14:paraId="3AE6B882" w14:textId="77777777" w:rsidR="00C34E21" w:rsidRPr="0023466C" w:rsidRDefault="00C34E21" w:rsidP="005C042D">
            <w:pPr>
              <w:widowControl w:val="0"/>
              <w:jc w:val="both"/>
              <w:rPr>
                <w:rFonts w:eastAsia="Calibri"/>
                <w:sz w:val="20"/>
                <w:szCs w:val="20"/>
                <w:lang w:eastAsia="en-US"/>
              </w:rPr>
            </w:pPr>
            <w:r w:rsidRPr="0023466C">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 w:anchor="sub_1272" w:history="1">
              <w:r w:rsidRPr="0023466C">
                <w:rPr>
                  <w:rFonts w:eastAsia="Calibri"/>
                  <w:sz w:val="20"/>
                  <w:szCs w:val="20"/>
                  <w:lang w:eastAsia="en-US"/>
                </w:rPr>
                <w:t>кодами 2.7.2</w:t>
              </w:r>
            </w:hyperlink>
            <w:r w:rsidRPr="0023466C">
              <w:rPr>
                <w:rFonts w:eastAsia="Calibri"/>
                <w:sz w:val="20"/>
                <w:szCs w:val="20"/>
                <w:lang w:eastAsia="en-US"/>
              </w:rPr>
              <w:t>, 4.9</w:t>
            </w:r>
          </w:p>
        </w:tc>
      </w:tr>
      <w:tr w:rsidR="00C0765D" w:rsidRPr="00AB3BDB" w14:paraId="55A576EB" w14:textId="77777777" w:rsidTr="005C042D">
        <w:tc>
          <w:tcPr>
            <w:tcW w:w="567" w:type="dxa"/>
            <w:shd w:val="clear" w:color="auto" w:fill="auto"/>
            <w:vAlign w:val="center"/>
          </w:tcPr>
          <w:p w14:paraId="59D64BFE" w14:textId="77777777" w:rsidR="00C0765D" w:rsidRPr="0023466C" w:rsidRDefault="00C0765D" w:rsidP="00C0765D">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2E42E4" w14:textId="18C70199" w:rsidR="00C0765D" w:rsidRPr="0023466C" w:rsidRDefault="00C0765D" w:rsidP="00C0765D">
            <w:pPr>
              <w:widowControl w:val="0"/>
              <w:autoSpaceDE w:val="0"/>
              <w:autoSpaceDN w:val="0"/>
              <w:adjustRightInd w:val="0"/>
              <w:jc w:val="center"/>
              <w:rPr>
                <w:sz w:val="20"/>
                <w:szCs w:val="20"/>
              </w:rPr>
            </w:pPr>
            <w:r w:rsidRPr="0023466C">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42C8E2B8" w14:textId="2594FBBD" w:rsidR="00C0765D" w:rsidRPr="0023466C" w:rsidRDefault="00C0765D" w:rsidP="00C0765D">
            <w:pPr>
              <w:jc w:val="center"/>
              <w:rPr>
                <w:rFonts w:eastAsia="Calibri"/>
                <w:sz w:val="20"/>
                <w:szCs w:val="20"/>
                <w:lang w:eastAsia="en-US"/>
              </w:rPr>
            </w:pPr>
            <w:r w:rsidRPr="0023466C">
              <w:rPr>
                <w:rFonts w:eastAsia="Calibri"/>
                <w:sz w:val="20"/>
                <w:szCs w:val="20"/>
                <w:lang w:eastAsia="en-US"/>
              </w:rPr>
              <w:t>3.1.2</w:t>
            </w:r>
          </w:p>
        </w:tc>
        <w:tc>
          <w:tcPr>
            <w:tcW w:w="5670" w:type="dxa"/>
            <w:shd w:val="clear" w:color="auto" w:fill="auto"/>
            <w:vAlign w:val="center"/>
          </w:tcPr>
          <w:p w14:paraId="2FAE8808" w14:textId="5F8A3B21" w:rsidR="00C0765D" w:rsidRPr="0023466C" w:rsidRDefault="00C0765D" w:rsidP="00C0765D">
            <w:pPr>
              <w:widowControl w:val="0"/>
              <w:jc w:val="both"/>
              <w:rPr>
                <w:rFonts w:eastAsia="Calibri"/>
                <w:sz w:val="20"/>
                <w:szCs w:val="20"/>
                <w:lang w:eastAsia="en-US"/>
              </w:rPr>
            </w:pPr>
            <w:r w:rsidRPr="0023466C">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BC6573" w:rsidRPr="00AB3BDB" w14:paraId="241C2775" w14:textId="77777777" w:rsidTr="005C042D">
        <w:tc>
          <w:tcPr>
            <w:tcW w:w="567" w:type="dxa"/>
            <w:shd w:val="clear" w:color="auto" w:fill="auto"/>
            <w:vAlign w:val="center"/>
          </w:tcPr>
          <w:p w14:paraId="436EEF24" w14:textId="77777777" w:rsidR="00BC6573" w:rsidRPr="0023466C" w:rsidRDefault="00BC6573" w:rsidP="00BC6573">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1D8FE10" w14:textId="7FB3BBAE" w:rsidR="00BC6573" w:rsidRPr="0023466C" w:rsidRDefault="00BC6573" w:rsidP="00BC6573">
            <w:pPr>
              <w:widowControl w:val="0"/>
              <w:autoSpaceDE w:val="0"/>
              <w:autoSpaceDN w:val="0"/>
              <w:adjustRightInd w:val="0"/>
              <w:jc w:val="center"/>
              <w:rPr>
                <w:rFonts w:eastAsia="Calibri"/>
                <w:sz w:val="20"/>
                <w:szCs w:val="20"/>
                <w:lang w:eastAsia="en-US"/>
              </w:rPr>
            </w:pPr>
            <w:r w:rsidRPr="0023466C">
              <w:rPr>
                <w:rFonts w:eastAsia="Calibri"/>
                <w:sz w:val="20"/>
                <w:szCs w:val="20"/>
                <w:lang w:eastAsia="en-US"/>
              </w:rPr>
              <w:t>Стационарное медицинское обслуживание</w:t>
            </w:r>
          </w:p>
        </w:tc>
        <w:tc>
          <w:tcPr>
            <w:tcW w:w="850" w:type="dxa"/>
            <w:shd w:val="clear" w:color="auto" w:fill="auto"/>
            <w:vAlign w:val="center"/>
          </w:tcPr>
          <w:p w14:paraId="4C977850" w14:textId="2D340B55" w:rsidR="00BC6573" w:rsidRPr="0023466C" w:rsidRDefault="00BC6573" w:rsidP="00BC6573">
            <w:pPr>
              <w:jc w:val="center"/>
              <w:rPr>
                <w:rFonts w:eastAsia="Calibri"/>
                <w:sz w:val="20"/>
                <w:szCs w:val="20"/>
                <w:lang w:eastAsia="en-US"/>
              </w:rPr>
            </w:pPr>
            <w:r w:rsidRPr="0023466C">
              <w:rPr>
                <w:rFonts w:eastAsia="Calibri"/>
                <w:sz w:val="20"/>
                <w:szCs w:val="20"/>
                <w:lang w:eastAsia="en-US"/>
              </w:rPr>
              <w:t>3.4.2</w:t>
            </w:r>
          </w:p>
        </w:tc>
        <w:tc>
          <w:tcPr>
            <w:tcW w:w="5670" w:type="dxa"/>
            <w:shd w:val="clear" w:color="auto" w:fill="auto"/>
          </w:tcPr>
          <w:p w14:paraId="69EF805C" w14:textId="40A37EF1" w:rsidR="00BC6573" w:rsidRPr="0023466C" w:rsidRDefault="00BC6573" w:rsidP="00BC6573">
            <w:pPr>
              <w:widowControl w:val="0"/>
              <w:jc w:val="both"/>
              <w:rPr>
                <w:rFonts w:eastAsia="Calibri"/>
                <w:sz w:val="20"/>
                <w:szCs w:val="20"/>
                <w:lang w:eastAsia="en-US"/>
              </w:rPr>
            </w:pPr>
            <w:r w:rsidRPr="0023466C">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C34E21" w:rsidRPr="00AB3BDB" w14:paraId="23D5AE7E" w14:textId="77777777" w:rsidTr="005C042D">
        <w:tc>
          <w:tcPr>
            <w:tcW w:w="567" w:type="dxa"/>
            <w:shd w:val="clear" w:color="auto" w:fill="auto"/>
            <w:vAlign w:val="center"/>
          </w:tcPr>
          <w:p w14:paraId="56E0D37C"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A1E3283"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Связь</w:t>
            </w:r>
          </w:p>
        </w:tc>
        <w:tc>
          <w:tcPr>
            <w:tcW w:w="850" w:type="dxa"/>
            <w:shd w:val="clear" w:color="auto" w:fill="auto"/>
            <w:vAlign w:val="center"/>
          </w:tcPr>
          <w:p w14:paraId="438485BC"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6.8</w:t>
            </w:r>
          </w:p>
        </w:tc>
        <w:tc>
          <w:tcPr>
            <w:tcW w:w="5670" w:type="dxa"/>
            <w:shd w:val="clear" w:color="auto" w:fill="auto"/>
            <w:vAlign w:val="center"/>
          </w:tcPr>
          <w:p w14:paraId="4E0B5556" w14:textId="39842275" w:rsidR="00C34E21" w:rsidRPr="00BC6573" w:rsidRDefault="00C34E21" w:rsidP="005C042D">
            <w:pPr>
              <w:jc w:val="both"/>
              <w:rPr>
                <w:rFonts w:eastAsia="Calibri"/>
                <w:sz w:val="20"/>
                <w:szCs w:val="20"/>
                <w:lang w:eastAsia="en-US"/>
              </w:rPr>
            </w:pPr>
            <w:r w:rsidRPr="00BC6573">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DB4301">
              <w:rPr>
                <w:rFonts w:eastAsia="Calibri"/>
                <w:sz w:val="20"/>
                <w:szCs w:val="20"/>
                <w:lang w:eastAsia="en-US"/>
              </w:rPr>
              <w:t>ов</w:t>
            </w:r>
            <w:r w:rsidRPr="00BC6573">
              <w:rPr>
                <w:rFonts w:eastAsia="Calibri"/>
                <w:sz w:val="20"/>
                <w:szCs w:val="20"/>
                <w:lang w:eastAsia="en-US"/>
              </w:rPr>
              <w:t xml:space="preserve"> разрешенного использования </w:t>
            </w:r>
            <w:r w:rsidRPr="00BC6573">
              <w:rPr>
                <w:sz w:val="20"/>
                <w:szCs w:val="20"/>
              </w:rPr>
              <w:t xml:space="preserve">с </w:t>
            </w:r>
            <w:r w:rsidRPr="00BC6573">
              <w:rPr>
                <w:rFonts w:eastAsia="Calibri"/>
                <w:sz w:val="20"/>
                <w:szCs w:val="20"/>
                <w:lang w:eastAsia="en-US"/>
              </w:rPr>
              <w:t>кодами 3.1.1, 3.2.3</w:t>
            </w:r>
          </w:p>
        </w:tc>
      </w:tr>
      <w:tr w:rsidR="00C34E21" w:rsidRPr="00AB3BDB" w14:paraId="5F2AC26A" w14:textId="77777777" w:rsidTr="005C042D">
        <w:tc>
          <w:tcPr>
            <w:tcW w:w="9072" w:type="dxa"/>
            <w:gridSpan w:val="4"/>
            <w:shd w:val="clear" w:color="auto" w:fill="auto"/>
            <w:vAlign w:val="center"/>
          </w:tcPr>
          <w:p w14:paraId="5793E0FA" w14:textId="77777777" w:rsidR="00C34E21" w:rsidRPr="00AB3BDB" w:rsidRDefault="00C34E21" w:rsidP="005C042D">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ascii="Calibri" w:eastAsia="Calibri" w:hAnsi="Calibri"/>
                <w:sz w:val="22"/>
                <w:szCs w:val="22"/>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C34E21" w:rsidRPr="00AB3BDB" w14:paraId="54278E4A" w14:textId="77777777" w:rsidTr="005C042D">
        <w:tc>
          <w:tcPr>
            <w:tcW w:w="567" w:type="dxa"/>
            <w:shd w:val="clear" w:color="auto" w:fill="auto"/>
            <w:vAlign w:val="center"/>
          </w:tcPr>
          <w:p w14:paraId="0671566C" w14:textId="77777777" w:rsidR="00C34E21" w:rsidRPr="00BC6573" w:rsidRDefault="00C34E21" w:rsidP="00C34E21">
            <w:pPr>
              <w:numPr>
                <w:ilvl w:val="0"/>
                <w:numId w:val="10"/>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50D0EA7" w14:textId="77777777" w:rsidR="00C34E21" w:rsidRPr="00BC6573" w:rsidRDefault="00C34E21" w:rsidP="005C042D">
            <w:pPr>
              <w:jc w:val="center"/>
              <w:rPr>
                <w:rFonts w:eastAsia="Calibri"/>
                <w:sz w:val="20"/>
                <w:szCs w:val="20"/>
                <w:lang w:eastAsia="en-US"/>
              </w:rPr>
            </w:pPr>
            <w:r w:rsidRPr="00BC6573">
              <w:rPr>
                <w:rFonts w:eastAsia="Calibri"/>
                <w:sz w:val="20"/>
                <w:szCs w:val="20"/>
                <w:lang w:eastAsia="en-US"/>
              </w:rPr>
              <w:t>Стоянка транспортных средств</w:t>
            </w:r>
          </w:p>
        </w:tc>
        <w:tc>
          <w:tcPr>
            <w:tcW w:w="850" w:type="dxa"/>
            <w:shd w:val="clear" w:color="auto" w:fill="auto"/>
            <w:vAlign w:val="center"/>
          </w:tcPr>
          <w:p w14:paraId="20F7F6F5" w14:textId="77777777" w:rsidR="00C34E21" w:rsidRPr="00BC6573" w:rsidRDefault="00C34E21" w:rsidP="005C042D">
            <w:pPr>
              <w:jc w:val="center"/>
              <w:rPr>
                <w:rFonts w:eastAsia="Calibri"/>
                <w:sz w:val="20"/>
                <w:szCs w:val="20"/>
                <w:lang w:eastAsia="en-US"/>
              </w:rPr>
            </w:pPr>
            <w:r w:rsidRPr="00BC6573">
              <w:rPr>
                <w:sz w:val="20"/>
                <w:szCs w:val="20"/>
              </w:rPr>
              <w:t>4.9.2</w:t>
            </w:r>
          </w:p>
        </w:tc>
        <w:tc>
          <w:tcPr>
            <w:tcW w:w="5670" w:type="dxa"/>
            <w:shd w:val="clear" w:color="auto" w:fill="auto"/>
            <w:vAlign w:val="center"/>
          </w:tcPr>
          <w:p w14:paraId="63C9EA1F" w14:textId="77777777" w:rsidR="00C34E21" w:rsidRPr="00BC6573" w:rsidRDefault="00C34E21" w:rsidP="005C042D">
            <w:pPr>
              <w:autoSpaceDE w:val="0"/>
              <w:autoSpaceDN w:val="0"/>
              <w:adjustRightInd w:val="0"/>
              <w:jc w:val="both"/>
              <w:rPr>
                <w:rFonts w:eastAsia="Calibri"/>
                <w:sz w:val="20"/>
                <w:szCs w:val="20"/>
              </w:rPr>
            </w:pPr>
            <w:r w:rsidRPr="00BC6573">
              <w:rPr>
                <w:rFonts w:eastAsia="Calibri"/>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57638FBB" w14:textId="77777777" w:rsidR="00AD6292" w:rsidRPr="00AB3BDB" w:rsidRDefault="00AD6292" w:rsidP="00AD6292">
      <w:pPr>
        <w:ind w:firstLine="709"/>
        <w:jc w:val="both"/>
        <w:rPr>
          <w:rFonts w:eastAsia="Calibri"/>
          <w:sz w:val="28"/>
          <w:szCs w:val="28"/>
          <w:lang w:eastAsia="en-US"/>
        </w:rPr>
      </w:pPr>
    </w:p>
    <w:p w14:paraId="218DCD15" w14:textId="77777777" w:rsidR="00AD6292" w:rsidRPr="00AB3BDB" w:rsidRDefault="00AD6292" w:rsidP="00AD6292">
      <w:pPr>
        <w:widowControl w:val="0"/>
        <w:autoSpaceDE w:val="0"/>
        <w:autoSpaceDN w:val="0"/>
        <w:adjustRightInd w:val="0"/>
        <w:ind w:firstLine="709"/>
        <w:jc w:val="both"/>
        <w:rPr>
          <w:rFonts w:cs="Arial"/>
          <w:b/>
          <w:sz w:val="28"/>
          <w:szCs w:val="28"/>
        </w:rPr>
      </w:pPr>
      <w:r w:rsidRPr="00AB3BDB">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801516E" w14:textId="77777777" w:rsidR="00AD6292" w:rsidRPr="00AB3BDB" w:rsidRDefault="00AD6292" w:rsidP="00AD6292">
      <w:pPr>
        <w:widowControl w:val="0"/>
        <w:suppressAutoHyphens/>
        <w:ind w:firstLine="709"/>
        <w:contextualSpacing/>
        <w:jc w:val="both"/>
        <w:rPr>
          <w:sz w:val="28"/>
          <w:szCs w:val="28"/>
        </w:rPr>
      </w:pPr>
      <w:r w:rsidRPr="00AB3BDB">
        <w:rPr>
          <w:sz w:val="28"/>
          <w:szCs w:val="28"/>
        </w:rPr>
        <w:t>минимальный размер земельного участка – не устанавливается;</w:t>
      </w:r>
    </w:p>
    <w:p w14:paraId="459DC8A5" w14:textId="77777777" w:rsidR="00AD6292" w:rsidRPr="00AB3BDB" w:rsidRDefault="00AD6292" w:rsidP="00AD6292">
      <w:pPr>
        <w:widowControl w:val="0"/>
        <w:suppressAutoHyphens/>
        <w:ind w:firstLine="709"/>
        <w:contextualSpacing/>
        <w:jc w:val="both"/>
        <w:rPr>
          <w:sz w:val="28"/>
          <w:szCs w:val="28"/>
        </w:rPr>
      </w:pPr>
      <w:r w:rsidRPr="00AB3BDB">
        <w:rPr>
          <w:sz w:val="28"/>
          <w:szCs w:val="28"/>
        </w:rPr>
        <w:t>максимальный размер земельного участка – не устанавливается;</w:t>
      </w:r>
    </w:p>
    <w:p w14:paraId="51273A0E" w14:textId="77777777" w:rsidR="00AD6292" w:rsidRPr="00AB3BDB" w:rsidRDefault="00AD6292" w:rsidP="00AD6292">
      <w:pPr>
        <w:widowControl w:val="0"/>
        <w:suppressAutoHyphens/>
        <w:ind w:firstLine="709"/>
        <w:contextualSpacing/>
        <w:jc w:val="both"/>
        <w:rPr>
          <w:sz w:val="28"/>
          <w:szCs w:val="28"/>
        </w:rPr>
      </w:pPr>
      <w:r w:rsidRPr="00AB3BDB">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68EB1C4D" w14:textId="77777777" w:rsidR="00AD6292" w:rsidRPr="00AB3BDB" w:rsidRDefault="00AD6292" w:rsidP="00AD6292">
      <w:pPr>
        <w:widowControl w:val="0"/>
        <w:suppressAutoHyphens/>
        <w:ind w:firstLine="709"/>
        <w:contextualSpacing/>
        <w:jc w:val="both"/>
        <w:rPr>
          <w:sz w:val="28"/>
          <w:szCs w:val="28"/>
        </w:rPr>
      </w:pPr>
      <w:r w:rsidRPr="00AB3BDB">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EA9A16C" w14:textId="77777777" w:rsidR="00AD6292" w:rsidRPr="00AB3BDB" w:rsidRDefault="00AD6292" w:rsidP="00AD6292">
      <w:pPr>
        <w:widowControl w:val="0"/>
        <w:ind w:firstLine="709"/>
        <w:contextualSpacing/>
        <w:jc w:val="both"/>
        <w:rPr>
          <w:sz w:val="28"/>
          <w:szCs w:val="28"/>
        </w:rPr>
      </w:pPr>
      <w:r w:rsidRPr="00AB3BDB">
        <w:rPr>
          <w:rFonts w:eastAsia="Calibri"/>
          <w:sz w:val="28"/>
          <w:szCs w:val="28"/>
          <w:lang w:eastAsia="en-US"/>
        </w:rPr>
        <w:t>м</w:t>
      </w:r>
      <w:r w:rsidRPr="00AB3BDB">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6CA271D7" w14:textId="77777777" w:rsidR="00AD6292" w:rsidRPr="00AB3BDB" w:rsidRDefault="00AD6292" w:rsidP="00AD6292">
      <w:pPr>
        <w:widowControl w:val="0"/>
        <w:suppressAutoHyphens/>
        <w:ind w:firstLine="709"/>
        <w:contextualSpacing/>
        <w:jc w:val="both"/>
        <w:rPr>
          <w:rFonts w:eastAsia="Calibri"/>
          <w:sz w:val="28"/>
          <w:szCs w:val="28"/>
        </w:rPr>
      </w:pPr>
      <w:r w:rsidRPr="00AB3BDB">
        <w:rPr>
          <w:rFonts w:eastAsia="Calibri"/>
          <w:sz w:val="28"/>
          <w:szCs w:val="28"/>
        </w:rPr>
        <w:t>максимальный процент застройки – 65 %;</w:t>
      </w:r>
    </w:p>
    <w:p w14:paraId="2EF63B7E" w14:textId="77777777" w:rsidR="00AD6292" w:rsidRPr="00AB3BDB" w:rsidRDefault="00AD6292" w:rsidP="00AD6292">
      <w:pPr>
        <w:widowControl w:val="0"/>
        <w:suppressAutoHyphens/>
        <w:ind w:firstLine="709"/>
        <w:contextualSpacing/>
        <w:jc w:val="both"/>
        <w:rPr>
          <w:sz w:val="28"/>
          <w:szCs w:val="28"/>
        </w:rPr>
      </w:pPr>
      <w:r w:rsidRPr="00AB3BDB">
        <w:rPr>
          <w:sz w:val="28"/>
          <w:szCs w:val="28"/>
        </w:rPr>
        <w:t xml:space="preserve">максимальная высота от уровня земли основного строения: </w:t>
      </w:r>
    </w:p>
    <w:p w14:paraId="37552A50" w14:textId="0DE481A7" w:rsidR="00AD6292" w:rsidRPr="00AB3BDB" w:rsidRDefault="00AD6292" w:rsidP="00AD6292">
      <w:pPr>
        <w:widowControl w:val="0"/>
        <w:suppressAutoHyphens/>
        <w:ind w:firstLine="709"/>
        <w:contextualSpacing/>
        <w:jc w:val="both"/>
        <w:rPr>
          <w:sz w:val="28"/>
          <w:szCs w:val="28"/>
        </w:rPr>
      </w:pPr>
      <w:r w:rsidRPr="00AB3BDB">
        <w:rPr>
          <w:sz w:val="28"/>
          <w:szCs w:val="28"/>
        </w:rPr>
        <w:t xml:space="preserve">до верха плоской кровли – не более </w:t>
      </w:r>
      <w:r w:rsidR="0035365E">
        <w:rPr>
          <w:sz w:val="28"/>
          <w:szCs w:val="28"/>
        </w:rPr>
        <w:t>35</w:t>
      </w:r>
      <w:r w:rsidRPr="00AB3BDB">
        <w:rPr>
          <w:sz w:val="28"/>
          <w:szCs w:val="28"/>
        </w:rPr>
        <w:t xml:space="preserve"> м; </w:t>
      </w:r>
    </w:p>
    <w:p w14:paraId="59451B39" w14:textId="4036FD13" w:rsidR="00AD6292" w:rsidRPr="00AB3BDB" w:rsidRDefault="00AD6292" w:rsidP="00AD6292">
      <w:pPr>
        <w:widowControl w:val="0"/>
        <w:suppressAutoHyphens/>
        <w:ind w:firstLine="709"/>
        <w:contextualSpacing/>
        <w:jc w:val="both"/>
        <w:rPr>
          <w:sz w:val="28"/>
          <w:szCs w:val="28"/>
        </w:rPr>
      </w:pPr>
      <w:r w:rsidRPr="00AB3BDB">
        <w:rPr>
          <w:sz w:val="28"/>
          <w:szCs w:val="28"/>
        </w:rPr>
        <w:t xml:space="preserve">до конька скатной кровли – не более </w:t>
      </w:r>
      <w:r w:rsidR="0035365E">
        <w:rPr>
          <w:sz w:val="28"/>
          <w:szCs w:val="28"/>
        </w:rPr>
        <w:t>39</w:t>
      </w:r>
      <w:r w:rsidRPr="00AB3BDB">
        <w:rPr>
          <w:sz w:val="28"/>
          <w:szCs w:val="28"/>
        </w:rPr>
        <w:t xml:space="preserve"> м;</w:t>
      </w:r>
    </w:p>
    <w:p w14:paraId="4B324395" w14:textId="77777777" w:rsidR="00AD6292" w:rsidRPr="00AB3BDB" w:rsidRDefault="00AD6292" w:rsidP="00AD6292">
      <w:pPr>
        <w:widowControl w:val="0"/>
        <w:suppressAutoHyphens/>
        <w:ind w:firstLine="709"/>
        <w:contextualSpacing/>
        <w:jc w:val="both"/>
        <w:rPr>
          <w:sz w:val="28"/>
          <w:szCs w:val="28"/>
        </w:rPr>
      </w:pPr>
      <w:r w:rsidRPr="00AB3BDB">
        <w:rPr>
          <w:sz w:val="28"/>
          <w:szCs w:val="28"/>
        </w:rPr>
        <w:t>для всех вспомогательных строений высота от уровня земли:</w:t>
      </w:r>
    </w:p>
    <w:p w14:paraId="625777DB" w14:textId="77777777" w:rsidR="00AD6292" w:rsidRPr="00AB3BDB" w:rsidRDefault="00AD6292" w:rsidP="00AD6292">
      <w:pPr>
        <w:widowControl w:val="0"/>
        <w:suppressAutoHyphens/>
        <w:ind w:firstLine="709"/>
        <w:contextualSpacing/>
        <w:jc w:val="both"/>
        <w:rPr>
          <w:sz w:val="28"/>
          <w:szCs w:val="28"/>
        </w:rPr>
      </w:pPr>
      <w:r w:rsidRPr="00AB3BDB">
        <w:rPr>
          <w:sz w:val="28"/>
          <w:szCs w:val="28"/>
        </w:rPr>
        <w:t xml:space="preserve">до верха плоской кровли – не более 4 м; </w:t>
      </w:r>
    </w:p>
    <w:p w14:paraId="509DE666" w14:textId="77777777" w:rsidR="00AD6292" w:rsidRPr="00AB3BDB" w:rsidRDefault="00AD6292" w:rsidP="00AD6292">
      <w:pPr>
        <w:widowControl w:val="0"/>
        <w:suppressAutoHyphens/>
        <w:ind w:firstLine="709"/>
        <w:contextualSpacing/>
        <w:jc w:val="both"/>
        <w:rPr>
          <w:sz w:val="28"/>
          <w:szCs w:val="28"/>
        </w:rPr>
      </w:pPr>
      <w:r w:rsidRPr="00AB3BDB">
        <w:rPr>
          <w:sz w:val="28"/>
          <w:szCs w:val="28"/>
        </w:rPr>
        <w:t>до конька скатной кровли – не более 7 м.</w:t>
      </w:r>
    </w:p>
    <w:p w14:paraId="549CA8BA" w14:textId="77777777" w:rsidR="00AD6292" w:rsidRDefault="00AD6292" w:rsidP="00AD6292">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w:t>
      </w:r>
      <w:r w:rsidRPr="00AB3BDB">
        <w:rPr>
          <w:rFonts w:eastAsia="TimesNewRoman"/>
          <w:sz w:val="28"/>
          <w:szCs w:val="28"/>
        </w:rPr>
        <w:t>для данной территориальной зоны установлены в подразделе 3 настоящего раздела.</w:t>
      </w:r>
    </w:p>
    <w:p w14:paraId="3BAC4E85" w14:textId="77777777" w:rsidR="00AD6292" w:rsidRDefault="00AD6292" w:rsidP="00DC1B33">
      <w:pPr>
        <w:widowControl w:val="0"/>
        <w:autoSpaceDE w:val="0"/>
        <w:autoSpaceDN w:val="0"/>
        <w:adjustRightInd w:val="0"/>
        <w:contextualSpacing/>
        <w:outlineLvl w:val="2"/>
        <w:rPr>
          <w:rFonts w:eastAsia="Calibri"/>
          <w:b/>
          <w:sz w:val="28"/>
          <w:szCs w:val="28"/>
          <w:lang w:eastAsia="en-US"/>
        </w:rPr>
      </w:pPr>
    </w:p>
    <w:p w14:paraId="6A257FF3" w14:textId="77777777" w:rsidR="002163D2" w:rsidRDefault="002163D2">
      <w:pPr>
        <w:spacing w:after="200" w:line="276" w:lineRule="auto"/>
        <w:rPr>
          <w:rFonts w:eastAsia="Calibri"/>
          <w:b/>
          <w:sz w:val="28"/>
          <w:szCs w:val="28"/>
          <w:lang w:eastAsia="en-US"/>
        </w:rPr>
      </w:pPr>
      <w:r>
        <w:rPr>
          <w:rFonts w:eastAsia="Calibri"/>
          <w:b/>
          <w:sz w:val="28"/>
          <w:szCs w:val="28"/>
          <w:lang w:eastAsia="en-US"/>
        </w:rPr>
        <w:br w:type="page"/>
      </w:r>
    </w:p>
    <w:p w14:paraId="3794628E" w14:textId="4714203C" w:rsidR="00AB3BDB" w:rsidRPr="00AB3BDB" w:rsidRDefault="00AB3BDB" w:rsidP="00AB3BDB">
      <w:pPr>
        <w:widowControl w:val="0"/>
        <w:autoSpaceDE w:val="0"/>
        <w:autoSpaceDN w:val="0"/>
        <w:adjustRightInd w:val="0"/>
        <w:contextualSpacing/>
        <w:jc w:val="center"/>
        <w:outlineLvl w:val="2"/>
        <w:rPr>
          <w:rFonts w:eastAsia="Calibri"/>
          <w:b/>
          <w:sz w:val="28"/>
          <w:szCs w:val="28"/>
          <w:lang w:eastAsia="en-US"/>
        </w:rPr>
      </w:pPr>
      <w:r w:rsidRPr="00AB3BDB">
        <w:rPr>
          <w:rFonts w:eastAsia="Calibri"/>
          <w:b/>
          <w:sz w:val="28"/>
          <w:szCs w:val="28"/>
          <w:lang w:eastAsia="en-US"/>
        </w:rPr>
        <w:lastRenderedPageBreak/>
        <w:t>2.</w:t>
      </w:r>
      <w:r w:rsidR="0023466C">
        <w:rPr>
          <w:rFonts w:eastAsia="Calibri"/>
          <w:b/>
          <w:sz w:val="28"/>
          <w:szCs w:val="28"/>
          <w:lang w:eastAsia="en-US"/>
        </w:rPr>
        <w:t>5</w:t>
      </w:r>
      <w:r w:rsidRPr="00AB3BDB">
        <w:rPr>
          <w:rFonts w:eastAsia="Calibri"/>
          <w:b/>
          <w:sz w:val="28"/>
          <w:szCs w:val="28"/>
          <w:lang w:eastAsia="en-US"/>
        </w:rPr>
        <w:t xml:space="preserve">. Градостроительный регламент </w:t>
      </w:r>
    </w:p>
    <w:p w14:paraId="5295BA86"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для зоны улично-дорожной сети (ИТ1)</w:t>
      </w:r>
    </w:p>
    <w:p w14:paraId="552197D2" w14:textId="77777777" w:rsidR="00AB3BDB" w:rsidRPr="00AB3BDB" w:rsidRDefault="00AB3BDB" w:rsidP="00AB3BDB">
      <w:pPr>
        <w:widowControl w:val="0"/>
        <w:autoSpaceDE w:val="0"/>
        <w:autoSpaceDN w:val="0"/>
        <w:adjustRightInd w:val="0"/>
        <w:contextualSpacing/>
        <w:jc w:val="both"/>
        <w:rPr>
          <w:rFonts w:eastAsia="Calibri"/>
          <w:b/>
          <w:sz w:val="28"/>
          <w:szCs w:val="28"/>
          <w:lang w:eastAsia="en-US"/>
        </w:rPr>
      </w:pPr>
    </w:p>
    <w:p w14:paraId="04CA37C6"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Код обозначения зоны улично-дорожной сети на карте</w:t>
      </w:r>
      <w:r w:rsidRPr="00AB3BDB">
        <w:rPr>
          <w:bCs/>
          <w:sz w:val="28"/>
          <w:szCs w:val="28"/>
        </w:rPr>
        <w:t xml:space="preserve"> градостроительного зонирования</w:t>
      </w:r>
      <w:r w:rsidRPr="00AB3BDB">
        <w:rPr>
          <w:rFonts w:eastAsia="Calibri"/>
          <w:sz w:val="28"/>
          <w:szCs w:val="28"/>
          <w:lang w:eastAsia="en-US"/>
        </w:rPr>
        <w:t xml:space="preserve"> – ИТ1.</w:t>
      </w:r>
    </w:p>
    <w:p w14:paraId="5CCA4A4B" w14:textId="2C14DD0F"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w:t>
      </w:r>
    </w:p>
    <w:p w14:paraId="73E96209" w14:textId="793FC96D" w:rsidR="00AB3BDB" w:rsidRPr="00AB3BDB" w:rsidRDefault="00AB3BDB" w:rsidP="00AB3BDB">
      <w:pPr>
        <w:widowControl w:val="0"/>
        <w:autoSpaceDE w:val="0"/>
        <w:autoSpaceDN w:val="0"/>
        <w:adjustRightInd w:val="0"/>
        <w:ind w:firstLine="709"/>
        <w:contextualSpacing/>
        <w:jc w:val="both"/>
        <w:rPr>
          <w:rFonts w:eastAsia="Calibri"/>
          <w:sz w:val="28"/>
          <w:szCs w:val="28"/>
          <w:lang w:eastAsia="en-US"/>
        </w:rPr>
      </w:pPr>
      <w:r w:rsidRPr="00AB3BDB">
        <w:rPr>
          <w:rFonts w:eastAsia="Calibri"/>
          <w:sz w:val="28"/>
          <w:szCs w:val="28"/>
          <w:lang w:eastAsia="en-US"/>
        </w:rPr>
        <w:t>Виды разрешенного использования земельных участков и объектов капитального строительства для зоны улично-дорожной сети представлены в таблице</w:t>
      </w:r>
      <w:r w:rsidR="0023466C">
        <w:rPr>
          <w:rFonts w:eastAsia="Calibri"/>
          <w:sz w:val="28"/>
          <w:szCs w:val="28"/>
          <w:lang w:eastAsia="en-US"/>
        </w:rPr>
        <w:t xml:space="preserve"> 4</w:t>
      </w:r>
      <w:r w:rsidRPr="00AB3BDB">
        <w:rPr>
          <w:rFonts w:eastAsia="Calibri"/>
          <w:sz w:val="28"/>
          <w:szCs w:val="28"/>
          <w:lang w:eastAsia="en-US"/>
        </w:rPr>
        <w:t>.</w:t>
      </w:r>
    </w:p>
    <w:p w14:paraId="5B62E409" w14:textId="0F6CED7F" w:rsidR="00AB3BDB" w:rsidRPr="00AB3BDB" w:rsidRDefault="00AB3BDB" w:rsidP="00AB3BDB">
      <w:pPr>
        <w:widowControl w:val="0"/>
        <w:autoSpaceDE w:val="0"/>
        <w:autoSpaceDN w:val="0"/>
        <w:adjustRightInd w:val="0"/>
        <w:ind w:firstLine="709"/>
        <w:contextualSpacing/>
        <w:jc w:val="right"/>
        <w:rPr>
          <w:rFonts w:eastAsia="Calibri"/>
          <w:sz w:val="28"/>
          <w:szCs w:val="28"/>
          <w:lang w:eastAsia="en-US"/>
        </w:rPr>
      </w:pPr>
      <w:r w:rsidRPr="00AB3BDB">
        <w:rPr>
          <w:rFonts w:eastAsia="Calibri"/>
          <w:sz w:val="28"/>
          <w:szCs w:val="28"/>
          <w:lang w:eastAsia="en-US"/>
        </w:rPr>
        <w:t xml:space="preserve">Таблица </w:t>
      </w:r>
      <w:r w:rsidR="0023466C">
        <w:rPr>
          <w:rFonts w:eastAsia="Calibri"/>
          <w:sz w:val="28"/>
          <w:szCs w:val="28"/>
          <w:lang w:eastAsia="en-US"/>
        </w:rPr>
        <w:t>4</w:t>
      </w:r>
    </w:p>
    <w:p w14:paraId="7BD31557" w14:textId="77777777" w:rsidR="00AB3BDB" w:rsidRPr="00AB3BDB" w:rsidRDefault="00AB3BDB" w:rsidP="00AB3BDB">
      <w:pPr>
        <w:widowControl w:val="0"/>
        <w:ind w:firstLine="709"/>
        <w:jc w:val="right"/>
        <w:rPr>
          <w:rFonts w:eastAsia="Calibri"/>
          <w:sz w:val="28"/>
          <w:szCs w:val="28"/>
          <w:lang w:eastAsia="en-US"/>
        </w:rPr>
      </w:pPr>
    </w:p>
    <w:p w14:paraId="6BE6B645" w14:textId="77777777" w:rsidR="00AB3BDB" w:rsidRPr="00AB3BDB" w:rsidRDefault="00AB3BDB" w:rsidP="00AB3BDB">
      <w:pPr>
        <w:widowControl w:val="0"/>
        <w:jc w:val="center"/>
        <w:rPr>
          <w:rFonts w:eastAsia="Calibri"/>
          <w:b/>
          <w:sz w:val="28"/>
          <w:szCs w:val="28"/>
          <w:lang w:eastAsia="en-US"/>
        </w:rPr>
      </w:pPr>
      <w:r w:rsidRPr="00AB3BDB">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0CEB6516" w14:textId="77777777" w:rsidR="00AB3BDB" w:rsidRPr="00AB3BDB" w:rsidRDefault="00AB3BDB" w:rsidP="00AB3BDB">
      <w:pPr>
        <w:widowControl w:val="0"/>
        <w:ind w:firstLine="709"/>
        <w:jc w:val="both"/>
        <w:rPr>
          <w:rFonts w:eastAsia="Calibri"/>
          <w:sz w:val="28"/>
          <w:szCs w:val="28"/>
          <w:lang w:eastAsia="en-US"/>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850"/>
        <w:gridCol w:w="5670"/>
      </w:tblGrid>
      <w:tr w:rsidR="00AB3BDB" w:rsidRPr="00AB3BDB" w14:paraId="1C5C188A" w14:textId="77777777" w:rsidTr="00B96D08">
        <w:trPr>
          <w:trHeight w:val="273"/>
        </w:trPr>
        <w:tc>
          <w:tcPr>
            <w:tcW w:w="9214" w:type="dxa"/>
            <w:gridSpan w:val="4"/>
            <w:shd w:val="clear" w:color="auto" w:fill="auto"/>
            <w:vAlign w:val="center"/>
          </w:tcPr>
          <w:p w14:paraId="3D91C5BF" w14:textId="02045BC6" w:rsidR="00AB3BDB" w:rsidRPr="00AB3BDB" w:rsidRDefault="00AB3BDB" w:rsidP="00AB3BDB">
            <w:pPr>
              <w:widowControl w:val="0"/>
              <w:autoSpaceDE w:val="0"/>
              <w:autoSpaceDN w:val="0"/>
              <w:adjustRightInd w:val="0"/>
              <w:ind w:left="288"/>
              <w:contextualSpacing/>
              <w:jc w:val="center"/>
              <w:rPr>
                <w:rFonts w:eastAsia="Calibri"/>
                <w:b/>
                <w:sz w:val="20"/>
                <w:szCs w:val="20"/>
                <w:lang w:eastAsia="en-US"/>
              </w:rPr>
            </w:pPr>
            <w:r w:rsidRPr="00AB3BDB">
              <w:rPr>
                <w:rFonts w:eastAsia="Calibri"/>
                <w:b/>
                <w:sz w:val="20"/>
                <w:szCs w:val="20"/>
                <w:lang w:eastAsia="en-US"/>
              </w:rPr>
              <w:t xml:space="preserve">ИТ1 </w:t>
            </w:r>
            <w:r w:rsidR="009C3B25">
              <w:rPr>
                <w:rFonts w:eastAsia="Calibri"/>
                <w:b/>
                <w:sz w:val="20"/>
                <w:szCs w:val="20"/>
                <w:lang w:eastAsia="en-US"/>
              </w:rPr>
              <w:t>–</w:t>
            </w:r>
            <w:r w:rsidRPr="00AB3BDB">
              <w:rPr>
                <w:rFonts w:eastAsia="Calibri"/>
                <w:b/>
                <w:sz w:val="20"/>
                <w:szCs w:val="20"/>
                <w:lang w:eastAsia="en-US"/>
              </w:rPr>
              <w:t xml:space="preserve"> зона улично-дорожной сети</w:t>
            </w:r>
          </w:p>
        </w:tc>
      </w:tr>
      <w:tr w:rsidR="00AB3BDB" w:rsidRPr="00AB3BDB" w14:paraId="67CBEFD4" w14:textId="77777777" w:rsidTr="00B96D08">
        <w:tc>
          <w:tcPr>
            <w:tcW w:w="709" w:type="dxa"/>
            <w:shd w:val="clear" w:color="auto" w:fill="auto"/>
            <w:vAlign w:val="center"/>
          </w:tcPr>
          <w:p w14:paraId="14262C0B"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п/п</w:t>
            </w:r>
          </w:p>
        </w:tc>
        <w:tc>
          <w:tcPr>
            <w:tcW w:w="1985" w:type="dxa"/>
            <w:shd w:val="clear" w:color="auto" w:fill="auto"/>
            <w:vAlign w:val="center"/>
          </w:tcPr>
          <w:p w14:paraId="17746788"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67B49576"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Код</w:t>
            </w:r>
          </w:p>
        </w:tc>
        <w:tc>
          <w:tcPr>
            <w:tcW w:w="5670" w:type="dxa"/>
            <w:shd w:val="clear" w:color="auto" w:fill="auto"/>
            <w:vAlign w:val="center"/>
          </w:tcPr>
          <w:p w14:paraId="15D6AD88"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 земельного участка</w:t>
            </w:r>
          </w:p>
        </w:tc>
      </w:tr>
      <w:tr w:rsidR="00AB3BDB" w:rsidRPr="00AB3BDB" w14:paraId="23DDB28B" w14:textId="77777777" w:rsidTr="00B96D08">
        <w:tc>
          <w:tcPr>
            <w:tcW w:w="709" w:type="dxa"/>
            <w:shd w:val="clear" w:color="auto" w:fill="auto"/>
            <w:vAlign w:val="center"/>
          </w:tcPr>
          <w:p w14:paraId="15BC856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p>
        </w:tc>
        <w:tc>
          <w:tcPr>
            <w:tcW w:w="1985" w:type="dxa"/>
            <w:shd w:val="clear" w:color="auto" w:fill="auto"/>
            <w:vAlign w:val="center"/>
          </w:tcPr>
          <w:p w14:paraId="7C56EE79"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w:t>
            </w:r>
          </w:p>
        </w:tc>
        <w:tc>
          <w:tcPr>
            <w:tcW w:w="850" w:type="dxa"/>
            <w:shd w:val="clear" w:color="auto" w:fill="auto"/>
            <w:vAlign w:val="center"/>
          </w:tcPr>
          <w:p w14:paraId="2E07964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w:t>
            </w:r>
          </w:p>
        </w:tc>
        <w:tc>
          <w:tcPr>
            <w:tcW w:w="5670" w:type="dxa"/>
            <w:shd w:val="clear" w:color="auto" w:fill="auto"/>
            <w:vAlign w:val="center"/>
          </w:tcPr>
          <w:p w14:paraId="741D51F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w:t>
            </w:r>
          </w:p>
        </w:tc>
      </w:tr>
      <w:tr w:rsidR="00AB3BDB" w:rsidRPr="00AB3BDB" w14:paraId="15495F18" w14:textId="77777777" w:rsidTr="00B96D08">
        <w:tc>
          <w:tcPr>
            <w:tcW w:w="9214" w:type="dxa"/>
            <w:gridSpan w:val="4"/>
            <w:shd w:val="clear" w:color="auto" w:fill="auto"/>
            <w:vAlign w:val="center"/>
          </w:tcPr>
          <w:p w14:paraId="0B173B44"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AB3BDB" w:rsidRPr="00AB3BDB" w14:paraId="1A1B4CB8" w14:textId="77777777" w:rsidTr="00B96D08">
        <w:tc>
          <w:tcPr>
            <w:tcW w:w="709" w:type="dxa"/>
            <w:shd w:val="clear" w:color="auto" w:fill="auto"/>
            <w:vAlign w:val="center"/>
          </w:tcPr>
          <w:p w14:paraId="3AD1E8D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p>
        </w:tc>
        <w:tc>
          <w:tcPr>
            <w:tcW w:w="1985" w:type="dxa"/>
            <w:shd w:val="clear" w:color="auto" w:fill="auto"/>
            <w:vAlign w:val="center"/>
          </w:tcPr>
          <w:p w14:paraId="21DD969C" w14:textId="77777777" w:rsidR="00AB3BDB" w:rsidRPr="00AB3BDB" w:rsidRDefault="00AB3BDB" w:rsidP="00AB3BDB">
            <w:pPr>
              <w:widowControl w:val="0"/>
              <w:autoSpaceDE w:val="0"/>
              <w:autoSpaceDN w:val="0"/>
              <w:adjustRightInd w:val="0"/>
              <w:jc w:val="center"/>
              <w:rPr>
                <w:strike/>
                <w:sz w:val="20"/>
                <w:szCs w:val="20"/>
              </w:rPr>
            </w:pPr>
            <w:r w:rsidRPr="00AB3BDB">
              <w:rPr>
                <w:sz w:val="20"/>
                <w:szCs w:val="20"/>
              </w:rPr>
              <w:t>Предоставление коммунальных услуг</w:t>
            </w:r>
          </w:p>
        </w:tc>
        <w:tc>
          <w:tcPr>
            <w:tcW w:w="850" w:type="dxa"/>
            <w:shd w:val="clear" w:color="auto" w:fill="auto"/>
            <w:vAlign w:val="center"/>
          </w:tcPr>
          <w:p w14:paraId="4CE79BBD"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3.1.1</w:t>
            </w:r>
          </w:p>
        </w:tc>
        <w:tc>
          <w:tcPr>
            <w:tcW w:w="5670" w:type="dxa"/>
            <w:shd w:val="clear" w:color="auto" w:fill="auto"/>
          </w:tcPr>
          <w:p w14:paraId="6C4E7CEC" w14:textId="77777777" w:rsidR="00AB3BDB" w:rsidRPr="00AB3BDB" w:rsidRDefault="00AB3BDB" w:rsidP="00AB3BDB">
            <w:pPr>
              <w:jc w:val="both"/>
              <w:rPr>
                <w:rFonts w:eastAsia="Calibri"/>
                <w:strike/>
                <w:sz w:val="20"/>
                <w:szCs w:val="20"/>
                <w:lang w:eastAsia="en-US"/>
              </w:rPr>
            </w:pPr>
            <w:r w:rsidRPr="00AB3BDB">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AB3BDB" w14:paraId="5680320C" w14:textId="77777777" w:rsidTr="001C0A0D">
        <w:trPr>
          <w:trHeight w:val="1054"/>
        </w:trPr>
        <w:tc>
          <w:tcPr>
            <w:tcW w:w="709" w:type="dxa"/>
            <w:shd w:val="clear" w:color="auto" w:fill="auto"/>
            <w:vAlign w:val="center"/>
          </w:tcPr>
          <w:p w14:paraId="245AE060"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w:t>
            </w:r>
          </w:p>
        </w:tc>
        <w:tc>
          <w:tcPr>
            <w:tcW w:w="1985" w:type="dxa"/>
            <w:shd w:val="clear" w:color="auto" w:fill="auto"/>
            <w:vAlign w:val="center"/>
          </w:tcPr>
          <w:p w14:paraId="4D5E78D3"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3C4E081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3.1.2</w:t>
            </w:r>
          </w:p>
        </w:tc>
        <w:tc>
          <w:tcPr>
            <w:tcW w:w="5670" w:type="dxa"/>
            <w:shd w:val="clear" w:color="auto" w:fill="auto"/>
            <w:vAlign w:val="center"/>
          </w:tcPr>
          <w:p w14:paraId="189991EF"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AB3BDB" w14:paraId="79988218" w14:textId="77777777" w:rsidTr="00B96D08">
        <w:tc>
          <w:tcPr>
            <w:tcW w:w="709" w:type="dxa"/>
            <w:shd w:val="clear" w:color="auto" w:fill="auto"/>
            <w:vAlign w:val="center"/>
          </w:tcPr>
          <w:p w14:paraId="0F0CE75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w:t>
            </w:r>
          </w:p>
        </w:tc>
        <w:tc>
          <w:tcPr>
            <w:tcW w:w="1985" w:type="dxa"/>
            <w:shd w:val="clear" w:color="auto" w:fill="auto"/>
            <w:vAlign w:val="center"/>
          </w:tcPr>
          <w:p w14:paraId="7D143E3C"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Заправка транспортных средств</w:t>
            </w:r>
          </w:p>
        </w:tc>
        <w:tc>
          <w:tcPr>
            <w:tcW w:w="850" w:type="dxa"/>
            <w:shd w:val="clear" w:color="auto" w:fill="auto"/>
            <w:vAlign w:val="center"/>
          </w:tcPr>
          <w:p w14:paraId="0CA47C23"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4.9.1.1</w:t>
            </w:r>
          </w:p>
        </w:tc>
        <w:tc>
          <w:tcPr>
            <w:tcW w:w="5670" w:type="dxa"/>
            <w:shd w:val="clear" w:color="auto" w:fill="auto"/>
          </w:tcPr>
          <w:p w14:paraId="1D3AF367"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AB3BDB" w14:paraId="338A98BD" w14:textId="77777777" w:rsidTr="00B96D08">
        <w:tc>
          <w:tcPr>
            <w:tcW w:w="709" w:type="dxa"/>
            <w:shd w:val="clear" w:color="auto" w:fill="auto"/>
            <w:vAlign w:val="center"/>
          </w:tcPr>
          <w:p w14:paraId="6AC3BE17"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w:t>
            </w:r>
          </w:p>
        </w:tc>
        <w:tc>
          <w:tcPr>
            <w:tcW w:w="1985" w:type="dxa"/>
            <w:shd w:val="clear" w:color="auto" w:fill="auto"/>
            <w:vAlign w:val="center"/>
          </w:tcPr>
          <w:p w14:paraId="72605D6E" w14:textId="77777777" w:rsidR="00AB3BDB" w:rsidRPr="00AB3BDB" w:rsidRDefault="00AB3BDB" w:rsidP="00AB3BDB">
            <w:pPr>
              <w:widowControl w:val="0"/>
              <w:autoSpaceDE w:val="0"/>
              <w:autoSpaceDN w:val="0"/>
              <w:adjustRightInd w:val="0"/>
              <w:ind w:left="-109" w:right="-113"/>
              <w:jc w:val="center"/>
              <w:rPr>
                <w:sz w:val="20"/>
                <w:szCs w:val="20"/>
              </w:rPr>
            </w:pPr>
            <w:r w:rsidRPr="00AB3BDB">
              <w:rPr>
                <w:sz w:val="20"/>
                <w:szCs w:val="20"/>
              </w:rPr>
              <w:t xml:space="preserve">Автомобильные </w:t>
            </w:r>
          </w:p>
          <w:p w14:paraId="75ED466F" w14:textId="77777777" w:rsidR="00AB3BDB" w:rsidRPr="00AB3BDB" w:rsidRDefault="00AB3BDB" w:rsidP="00AB3BDB">
            <w:pPr>
              <w:widowControl w:val="0"/>
              <w:autoSpaceDE w:val="0"/>
              <w:autoSpaceDN w:val="0"/>
              <w:adjustRightInd w:val="0"/>
              <w:ind w:left="-109" w:right="-113"/>
              <w:jc w:val="center"/>
              <w:rPr>
                <w:strike/>
                <w:sz w:val="20"/>
                <w:szCs w:val="20"/>
              </w:rPr>
            </w:pPr>
            <w:r w:rsidRPr="00AB3BDB">
              <w:rPr>
                <w:sz w:val="20"/>
                <w:szCs w:val="20"/>
              </w:rPr>
              <w:t>мойки</w:t>
            </w:r>
          </w:p>
        </w:tc>
        <w:tc>
          <w:tcPr>
            <w:tcW w:w="850" w:type="dxa"/>
            <w:shd w:val="clear" w:color="auto" w:fill="auto"/>
            <w:vAlign w:val="center"/>
          </w:tcPr>
          <w:p w14:paraId="2AB40BBC"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4.9.1.3</w:t>
            </w:r>
          </w:p>
        </w:tc>
        <w:tc>
          <w:tcPr>
            <w:tcW w:w="5670" w:type="dxa"/>
            <w:shd w:val="clear" w:color="auto" w:fill="auto"/>
          </w:tcPr>
          <w:p w14:paraId="5832E511"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автомобильных моек, а также размещение магазинов сопутствующей торговли</w:t>
            </w:r>
          </w:p>
        </w:tc>
      </w:tr>
      <w:tr w:rsidR="00AB3BDB" w:rsidRPr="00AB3BDB" w14:paraId="0578B68F" w14:textId="77777777" w:rsidTr="00B96D08">
        <w:tc>
          <w:tcPr>
            <w:tcW w:w="709" w:type="dxa"/>
            <w:shd w:val="clear" w:color="auto" w:fill="auto"/>
            <w:vAlign w:val="center"/>
          </w:tcPr>
          <w:p w14:paraId="67126326"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5</w:t>
            </w:r>
          </w:p>
        </w:tc>
        <w:tc>
          <w:tcPr>
            <w:tcW w:w="1985" w:type="dxa"/>
            <w:shd w:val="clear" w:color="auto" w:fill="auto"/>
            <w:vAlign w:val="center"/>
          </w:tcPr>
          <w:p w14:paraId="47729680"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Ремонт автомобилей</w:t>
            </w:r>
          </w:p>
        </w:tc>
        <w:tc>
          <w:tcPr>
            <w:tcW w:w="850" w:type="dxa"/>
            <w:shd w:val="clear" w:color="auto" w:fill="auto"/>
            <w:vAlign w:val="center"/>
          </w:tcPr>
          <w:p w14:paraId="1204835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4.9.1.4</w:t>
            </w:r>
          </w:p>
        </w:tc>
        <w:tc>
          <w:tcPr>
            <w:tcW w:w="5670" w:type="dxa"/>
            <w:shd w:val="clear" w:color="auto" w:fill="auto"/>
          </w:tcPr>
          <w:p w14:paraId="522F8E73"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B3BDB" w:rsidRPr="00AB3BDB" w14:paraId="1D437EEB" w14:textId="77777777" w:rsidTr="00B96D08">
        <w:tc>
          <w:tcPr>
            <w:tcW w:w="709" w:type="dxa"/>
            <w:shd w:val="clear" w:color="auto" w:fill="auto"/>
            <w:vAlign w:val="center"/>
          </w:tcPr>
          <w:p w14:paraId="03004B3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w:t>
            </w:r>
          </w:p>
        </w:tc>
        <w:tc>
          <w:tcPr>
            <w:tcW w:w="1985" w:type="dxa"/>
            <w:shd w:val="clear" w:color="auto" w:fill="auto"/>
            <w:vAlign w:val="center"/>
          </w:tcPr>
          <w:p w14:paraId="3D5155F7"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 xml:space="preserve">Связь </w:t>
            </w:r>
          </w:p>
        </w:tc>
        <w:tc>
          <w:tcPr>
            <w:tcW w:w="850" w:type="dxa"/>
            <w:shd w:val="clear" w:color="auto" w:fill="auto"/>
            <w:vAlign w:val="center"/>
          </w:tcPr>
          <w:p w14:paraId="745BC34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6.8</w:t>
            </w:r>
          </w:p>
        </w:tc>
        <w:tc>
          <w:tcPr>
            <w:tcW w:w="5670" w:type="dxa"/>
            <w:shd w:val="clear" w:color="auto" w:fill="auto"/>
          </w:tcPr>
          <w:p w14:paraId="7F5FE790" w14:textId="365141E4"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DB4301">
              <w:rPr>
                <w:sz w:val="20"/>
                <w:szCs w:val="20"/>
              </w:rPr>
              <w:t>ов</w:t>
            </w:r>
            <w:r w:rsidRPr="00AB3BDB">
              <w:rPr>
                <w:sz w:val="20"/>
                <w:szCs w:val="20"/>
              </w:rPr>
              <w:t xml:space="preserve"> разрешенного использования с кодами 3.1.1, 3.2.3</w:t>
            </w:r>
          </w:p>
        </w:tc>
      </w:tr>
      <w:tr w:rsidR="00AB3BDB" w:rsidRPr="00AB3BDB" w14:paraId="79A4B252" w14:textId="77777777" w:rsidTr="00B96D08">
        <w:tc>
          <w:tcPr>
            <w:tcW w:w="709" w:type="dxa"/>
            <w:shd w:val="clear" w:color="auto" w:fill="auto"/>
            <w:vAlign w:val="center"/>
          </w:tcPr>
          <w:p w14:paraId="4168BDB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7</w:t>
            </w:r>
          </w:p>
        </w:tc>
        <w:tc>
          <w:tcPr>
            <w:tcW w:w="1985" w:type="dxa"/>
            <w:shd w:val="clear" w:color="auto" w:fill="auto"/>
            <w:vAlign w:val="center"/>
          </w:tcPr>
          <w:p w14:paraId="6A43B042" w14:textId="77777777" w:rsidR="00AB3BDB" w:rsidRPr="00AB3BDB" w:rsidRDefault="00AB3BDB" w:rsidP="00AB3BDB">
            <w:pPr>
              <w:widowControl w:val="0"/>
              <w:autoSpaceDE w:val="0"/>
              <w:autoSpaceDN w:val="0"/>
              <w:adjustRightInd w:val="0"/>
              <w:jc w:val="center"/>
              <w:rPr>
                <w:strike/>
                <w:sz w:val="20"/>
                <w:szCs w:val="20"/>
              </w:rPr>
            </w:pPr>
            <w:r w:rsidRPr="00AB3BDB">
              <w:rPr>
                <w:sz w:val="20"/>
                <w:szCs w:val="20"/>
              </w:rPr>
              <w:t xml:space="preserve">Обслуживание </w:t>
            </w:r>
            <w:r w:rsidRPr="00AB3BDB">
              <w:rPr>
                <w:sz w:val="20"/>
                <w:szCs w:val="20"/>
              </w:rPr>
              <w:lastRenderedPageBreak/>
              <w:t>перевозок пассажиров</w:t>
            </w:r>
          </w:p>
        </w:tc>
        <w:tc>
          <w:tcPr>
            <w:tcW w:w="850" w:type="dxa"/>
            <w:shd w:val="clear" w:color="auto" w:fill="auto"/>
            <w:vAlign w:val="center"/>
          </w:tcPr>
          <w:p w14:paraId="41CDC172"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lastRenderedPageBreak/>
              <w:t>7.2.2</w:t>
            </w:r>
          </w:p>
        </w:tc>
        <w:tc>
          <w:tcPr>
            <w:tcW w:w="5670" w:type="dxa"/>
            <w:shd w:val="clear" w:color="auto" w:fill="auto"/>
          </w:tcPr>
          <w:p w14:paraId="0D831AB8" w14:textId="77777777" w:rsidR="00AB3BDB" w:rsidRPr="00AB3BDB" w:rsidRDefault="00AB3BDB" w:rsidP="00AB3BDB">
            <w:pPr>
              <w:widowControl w:val="0"/>
              <w:autoSpaceDE w:val="0"/>
              <w:autoSpaceDN w:val="0"/>
              <w:adjustRightInd w:val="0"/>
              <w:jc w:val="both"/>
              <w:rPr>
                <w:strike/>
                <w:sz w:val="20"/>
                <w:szCs w:val="20"/>
              </w:rPr>
            </w:pPr>
            <w:r w:rsidRPr="00AB3BDB">
              <w:rPr>
                <w:sz w:val="20"/>
                <w:szCs w:val="20"/>
              </w:rPr>
              <w:t xml:space="preserve">Размещение зданий и сооружений, предназначенных для </w:t>
            </w:r>
            <w:r w:rsidRPr="00AB3BDB">
              <w:rPr>
                <w:sz w:val="20"/>
                <w:szCs w:val="20"/>
              </w:rPr>
              <w:lastRenderedPageBreak/>
              <w:t>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AB3BDB" w:rsidRPr="00AB3BDB" w14:paraId="729688CE" w14:textId="77777777" w:rsidTr="00B96D08">
        <w:tc>
          <w:tcPr>
            <w:tcW w:w="709" w:type="dxa"/>
            <w:shd w:val="clear" w:color="auto" w:fill="auto"/>
            <w:vAlign w:val="center"/>
          </w:tcPr>
          <w:p w14:paraId="3E59FDC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lastRenderedPageBreak/>
              <w:t>8</w:t>
            </w:r>
          </w:p>
        </w:tc>
        <w:tc>
          <w:tcPr>
            <w:tcW w:w="1985" w:type="dxa"/>
            <w:shd w:val="clear" w:color="auto" w:fill="auto"/>
            <w:vAlign w:val="center"/>
          </w:tcPr>
          <w:p w14:paraId="1D6AB828"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Стоянки транспорта общего пользования</w:t>
            </w:r>
          </w:p>
        </w:tc>
        <w:tc>
          <w:tcPr>
            <w:tcW w:w="850" w:type="dxa"/>
            <w:shd w:val="clear" w:color="auto" w:fill="auto"/>
            <w:vAlign w:val="center"/>
          </w:tcPr>
          <w:p w14:paraId="222794B9" w14:textId="77777777" w:rsidR="00AB3BDB" w:rsidRPr="00AB3BDB" w:rsidRDefault="00AB3BDB" w:rsidP="00AB3BDB">
            <w:pPr>
              <w:ind w:right="-106" w:hanging="102"/>
              <w:jc w:val="center"/>
              <w:rPr>
                <w:rFonts w:eastAsia="Calibri"/>
                <w:sz w:val="20"/>
                <w:szCs w:val="20"/>
                <w:lang w:eastAsia="en-US"/>
              </w:rPr>
            </w:pPr>
            <w:r w:rsidRPr="00AB3BDB">
              <w:rPr>
                <w:rFonts w:eastAsia="Calibri"/>
                <w:sz w:val="20"/>
                <w:szCs w:val="20"/>
                <w:lang w:eastAsia="en-US"/>
              </w:rPr>
              <w:t>7.2.3</w:t>
            </w:r>
          </w:p>
        </w:tc>
        <w:tc>
          <w:tcPr>
            <w:tcW w:w="5670" w:type="dxa"/>
            <w:shd w:val="clear" w:color="auto" w:fill="auto"/>
          </w:tcPr>
          <w:p w14:paraId="63814DE7"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стоянок транспортных средств, осуществляющих перевозки людей по установленному маршруту</w:t>
            </w:r>
          </w:p>
        </w:tc>
      </w:tr>
      <w:tr w:rsidR="00AB3BDB" w:rsidRPr="00AB3BDB" w14:paraId="1ED305C7" w14:textId="77777777" w:rsidTr="00B96D08">
        <w:tc>
          <w:tcPr>
            <w:tcW w:w="709" w:type="dxa"/>
            <w:shd w:val="clear" w:color="auto" w:fill="auto"/>
            <w:vAlign w:val="center"/>
          </w:tcPr>
          <w:p w14:paraId="140B4AA3"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9</w:t>
            </w:r>
          </w:p>
        </w:tc>
        <w:tc>
          <w:tcPr>
            <w:tcW w:w="1985" w:type="dxa"/>
            <w:shd w:val="clear" w:color="auto" w:fill="auto"/>
            <w:vAlign w:val="center"/>
          </w:tcPr>
          <w:p w14:paraId="103B162D"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Земельные участки (территории) общего пользования</w:t>
            </w:r>
          </w:p>
        </w:tc>
        <w:tc>
          <w:tcPr>
            <w:tcW w:w="850" w:type="dxa"/>
            <w:shd w:val="clear" w:color="auto" w:fill="auto"/>
            <w:vAlign w:val="center"/>
          </w:tcPr>
          <w:p w14:paraId="45CE7059" w14:textId="77777777" w:rsidR="00AB3BDB" w:rsidRPr="00AB3BDB" w:rsidRDefault="00AB3BDB" w:rsidP="00AB3BDB">
            <w:pPr>
              <w:ind w:right="-106" w:hanging="102"/>
              <w:jc w:val="center"/>
              <w:rPr>
                <w:rFonts w:eastAsia="Calibri"/>
                <w:sz w:val="20"/>
                <w:szCs w:val="20"/>
                <w:lang w:eastAsia="en-US"/>
              </w:rPr>
            </w:pPr>
            <w:r w:rsidRPr="00AB3BDB">
              <w:rPr>
                <w:rFonts w:eastAsia="Calibri"/>
                <w:sz w:val="20"/>
                <w:szCs w:val="20"/>
                <w:lang w:eastAsia="en-US"/>
              </w:rPr>
              <w:t>12.0</w:t>
            </w:r>
          </w:p>
        </w:tc>
        <w:tc>
          <w:tcPr>
            <w:tcW w:w="5670" w:type="dxa"/>
            <w:shd w:val="clear" w:color="auto" w:fill="auto"/>
          </w:tcPr>
          <w:p w14:paraId="1BB8E26C"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AB3BDB" w14:paraId="0A4F312E" w14:textId="77777777" w:rsidTr="00B96D08">
        <w:tc>
          <w:tcPr>
            <w:tcW w:w="709" w:type="dxa"/>
            <w:shd w:val="clear" w:color="auto" w:fill="auto"/>
            <w:vAlign w:val="center"/>
          </w:tcPr>
          <w:p w14:paraId="20917425"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10</w:t>
            </w:r>
          </w:p>
        </w:tc>
        <w:tc>
          <w:tcPr>
            <w:tcW w:w="1985" w:type="dxa"/>
            <w:shd w:val="clear" w:color="auto" w:fill="auto"/>
            <w:vAlign w:val="center"/>
          </w:tcPr>
          <w:p w14:paraId="0721628C"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Улично-дорожная сеть</w:t>
            </w:r>
          </w:p>
        </w:tc>
        <w:tc>
          <w:tcPr>
            <w:tcW w:w="850" w:type="dxa"/>
            <w:shd w:val="clear" w:color="auto" w:fill="auto"/>
            <w:vAlign w:val="center"/>
          </w:tcPr>
          <w:p w14:paraId="26CE43B1" w14:textId="77777777" w:rsidR="00AB3BDB" w:rsidRPr="00AB3BDB" w:rsidRDefault="00AB3BDB" w:rsidP="00AB3BDB">
            <w:pPr>
              <w:ind w:right="-106" w:hanging="102"/>
              <w:jc w:val="center"/>
              <w:rPr>
                <w:rFonts w:eastAsia="Calibri"/>
                <w:sz w:val="20"/>
                <w:szCs w:val="20"/>
                <w:lang w:eastAsia="en-US"/>
              </w:rPr>
            </w:pPr>
            <w:r w:rsidRPr="00AB3BDB">
              <w:rPr>
                <w:rFonts w:eastAsia="Calibri"/>
                <w:sz w:val="20"/>
                <w:szCs w:val="20"/>
                <w:lang w:eastAsia="en-US"/>
              </w:rPr>
              <w:t>12.0.1</w:t>
            </w:r>
          </w:p>
        </w:tc>
        <w:tc>
          <w:tcPr>
            <w:tcW w:w="5670" w:type="dxa"/>
            <w:shd w:val="clear" w:color="auto" w:fill="auto"/>
          </w:tcPr>
          <w:p w14:paraId="5207A4EE"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B3BDB" w:rsidRPr="00AB3BDB" w14:paraId="7462C53A" w14:textId="77777777" w:rsidTr="00B96D08">
        <w:tc>
          <w:tcPr>
            <w:tcW w:w="709" w:type="dxa"/>
            <w:shd w:val="clear" w:color="auto" w:fill="auto"/>
            <w:vAlign w:val="center"/>
          </w:tcPr>
          <w:p w14:paraId="1B1E68B6" w14:textId="77777777" w:rsidR="00AB3BDB" w:rsidRPr="00AB3BDB" w:rsidRDefault="00AB3BDB" w:rsidP="00AB3BDB">
            <w:pPr>
              <w:jc w:val="center"/>
              <w:rPr>
                <w:rFonts w:eastAsia="Calibri"/>
                <w:sz w:val="20"/>
                <w:szCs w:val="20"/>
                <w:lang w:eastAsia="en-US"/>
              </w:rPr>
            </w:pPr>
            <w:r w:rsidRPr="00AB3BDB">
              <w:rPr>
                <w:rFonts w:eastAsia="Calibri"/>
                <w:sz w:val="20"/>
                <w:szCs w:val="20"/>
                <w:lang w:val="en-US" w:eastAsia="en-US"/>
              </w:rPr>
              <w:t>11</w:t>
            </w:r>
          </w:p>
        </w:tc>
        <w:tc>
          <w:tcPr>
            <w:tcW w:w="1985" w:type="dxa"/>
            <w:shd w:val="clear" w:color="auto" w:fill="auto"/>
            <w:vAlign w:val="center"/>
          </w:tcPr>
          <w:p w14:paraId="78A3CE07"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Благоустройство территории</w:t>
            </w:r>
          </w:p>
        </w:tc>
        <w:tc>
          <w:tcPr>
            <w:tcW w:w="850" w:type="dxa"/>
            <w:shd w:val="clear" w:color="auto" w:fill="auto"/>
            <w:vAlign w:val="center"/>
          </w:tcPr>
          <w:p w14:paraId="3F23E06C" w14:textId="77777777" w:rsidR="00AB3BDB" w:rsidRPr="00AB3BDB" w:rsidRDefault="00AB3BDB" w:rsidP="00AB3BDB">
            <w:pPr>
              <w:ind w:right="-106" w:hanging="102"/>
              <w:jc w:val="center"/>
              <w:rPr>
                <w:rFonts w:eastAsia="Calibri"/>
                <w:sz w:val="20"/>
                <w:szCs w:val="20"/>
                <w:lang w:eastAsia="en-US"/>
              </w:rPr>
            </w:pPr>
            <w:r w:rsidRPr="00AB3BDB">
              <w:rPr>
                <w:rFonts w:eastAsia="Calibri"/>
                <w:sz w:val="20"/>
                <w:szCs w:val="20"/>
                <w:lang w:eastAsia="en-US"/>
              </w:rPr>
              <w:t>12.0.2</w:t>
            </w:r>
          </w:p>
        </w:tc>
        <w:tc>
          <w:tcPr>
            <w:tcW w:w="5670" w:type="dxa"/>
            <w:shd w:val="clear" w:color="auto" w:fill="auto"/>
          </w:tcPr>
          <w:p w14:paraId="5E656F11"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32114" w:rsidRPr="00AB3BDB" w14:paraId="48C48D16" w14:textId="77777777" w:rsidTr="0094248D">
        <w:tc>
          <w:tcPr>
            <w:tcW w:w="709" w:type="dxa"/>
            <w:shd w:val="clear" w:color="auto" w:fill="auto"/>
            <w:vAlign w:val="center"/>
          </w:tcPr>
          <w:p w14:paraId="0DC0C294" w14:textId="4DECBAE3" w:rsidR="00232114" w:rsidRPr="00232114" w:rsidRDefault="00232114" w:rsidP="00232114">
            <w:pPr>
              <w:jc w:val="center"/>
              <w:rPr>
                <w:rFonts w:eastAsia="Calibri"/>
                <w:sz w:val="20"/>
                <w:szCs w:val="20"/>
                <w:lang w:eastAsia="en-US"/>
              </w:rPr>
            </w:pPr>
            <w:r>
              <w:rPr>
                <w:rFonts w:eastAsia="Calibri"/>
                <w:sz w:val="20"/>
                <w:szCs w:val="20"/>
                <w:lang w:eastAsia="en-US"/>
              </w:rPr>
              <w:t>12</w:t>
            </w:r>
          </w:p>
        </w:tc>
        <w:tc>
          <w:tcPr>
            <w:tcW w:w="1985" w:type="dxa"/>
            <w:shd w:val="clear" w:color="auto" w:fill="auto"/>
            <w:vAlign w:val="center"/>
          </w:tcPr>
          <w:p w14:paraId="36F55E9D" w14:textId="5D0C2787" w:rsidR="00232114" w:rsidRPr="00AB3BDB" w:rsidRDefault="00232114" w:rsidP="00232114">
            <w:pPr>
              <w:widowControl w:val="0"/>
              <w:autoSpaceDE w:val="0"/>
              <w:autoSpaceDN w:val="0"/>
              <w:adjustRightInd w:val="0"/>
              <w:jc w:val="center"/>
              <w:rPr>
                <w:sz w:val="20"/>
                <w:szCs w:val="20"/>
              </w:rPr>
            </w:pPr>
            <w:r w:rsidRPr="00AB3BDB">
              <w:rPr>
                <w:sz w:val="20"/>
                <w:szCs w:val="20"/>
              </w:rPr>
              <w:t>Гидротехнические сооружения</w:t>
            </w:r>
          </w:p>
        </w:tc>
        <w:tc>
          <w:tcPr>
            <w:tcW w:w="850" w:type="dxa"/>
            <w:shd w:val="clear" w:color="auto" w:fill="auto"/>
            <w:vAlign w:val="center"/>
          </w:tcPr>
          <w:p w14:paraId="7E3B855F" w14:textId="3655577C" w:rsidR="00232114" w:rsidRPr="00AB3BDB" w:rsidRDefault="00232114" w:rsidP="00232114">
            <w:pPr>
              <w:ind w:right="-106" w:hanging="102"/>
              <w:jc w:val="center"/>
              <w:rPr>
                <w:rFonts w:eastAsia="Calibri"/>
                <w:sz w:val="20"/>
                <w:szCs w:val="20"/>
                <w:lang w:eastAsia="en-US"/>
              </w:rPr>
            </w:pPr>
            <w:r w:rsidRPr="00AB3BDB">
              <w:rPr>
                <w:rFonts w:eastAsia="Calibri"/>
                <w:sz w:val="20"/>
                <w:szCs w:val="20"/>
                <w:lang w:eastAsia="en-US"/>
              </w:rPr>
              <w:t>11.3</w:t>
            </w:r>
          </w:p>
        </w:tc>
        <w:tc>
          <w:tcPr>
            <w:tcW w:w="5670" w:type="dxa"/>
            <w:shd w:val="clear" w:color="auto" w:fill="auto"/>
            <w:vAlign w:val="center"/>
          </w:tcPr>
          <w:p w14:paraId="4C7893A2" w14:textId="030A0A0A" w:rsidR="00232114" w:rsidRPr="00AB3BDB" w:rsidRDefault="00232114" w:rsidP="00232114">
            <w:pPr>
              <w:widowControl w:val="0"/>
              <w:autoSpaceDE w:val="0"/>
              <w:autoSpaceDN w:val="0"/>
              <w:adjustRightInd w:val="0"/>
              <w:jc w:val="both"/>
              <w:rPr>
                <w:sz w:val="20"/>
                <w:szCs w:val="20"/>
              </w:rPr>
            </w:pPr>
            <w:r w:rsidRPr="00AB3BDB">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AB3BDB" w:rsidRPr="00AB3BDB" w14:paraId="6EC13144" w14:textId="77777777" w:rsidTr="00B96D08">
        <w:tc>
          <w:tcPr>
            <w:tcW w:w="9214" w:type="dxa"/>
            <w:gridSpan w:val="4"/>
            <w:shd w:val="clear" w:color="auto" w:fill="auto"/>
            <w:vAlign w:val="center"/>
          </w:tcPr>
          <w:p w14:paraId="0C352B0C"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AB3BDB" w:rsidRPr="00AB3BDB" w14:paraId="068D8201" w14:textId="77777777" w:rsidTr="00B96D08">
        <w:tc>
          <w:tcPr>
            <w:tcW w:w="9214" w:type="dxa"/>
            <w:gridSpan w:val="4"/>
            <w:shd w:val="clear" w:color="auto" w:fill="auto"/>
            <w:vAlign w:val="center"/>
          </w:tcPr>
          <w:p w14:paraId="048BE99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 xml:space="preserve">Для данной зоны - </w:t>
            </w:r>
            <w:r w:rsidRPr="00AB3BDB">
              <w:rPr>
                <w:rFonts w:eastAsia="Calibri"/>
                <w:bCs/>
                <w:sz w:val="20"/>
                <w:szCs w:val="20"/>
                <w:lang w:eastAsia="en-US"/>
              </w:rPr>
              <w:t>Условно разрешенные виды</w:t>
            </w:r>
            <w:r w:rsidRPr="00AB3BDB">
              <w:rPr>
                <w:rFonts w:eastAsia="Calibri"/>
                <w:b/>
                <w:sz w:val="20"/>
                <w:szCs w:val="20"/>
                <w:lang w:eastAsia="en-US"/>
              </w:rPr>
              <w:t xml:space="preserve"> </w:t>
            </w:r>
            <w:r w:rsidRPr="00AB3BDB">
              <w:rPr>
                <w:rFonts w:eastAsia="Calibri"/>
                <w:sz w:val="20"/>
                <w:szCs w:val="20"/>
                <w:lang w:eastAsia="en-US"/>
              </w:rPr>
              <w:t>использования</w:t>
            </w:r>
            <w:r w:rsidRPr="00AB3BDB">
              <w:rPr>
                <w:rFonts w:eastAsia="Calibri"/>
                <w:b/>
                <w:sz w:val="20"/>
                <w:szCs w:val="20"/>
                <w:lang w:eastAsia="en-US"/>
              </w:rPr>
              <w:t xml:space="preserve"> не устанавливаются</w:t>
            </w:r>
          </w:p>
        </w:tc>
      </w:tr>
      <w:tr w:rsidR="00AB3BDB" w:rsidRPr="00AB3BDB" w14:paraId="73B58A2E" w14:textId="77777777" w:rsidTr="00B96D08">
        <w:tc>
          <w:tcPr>
            <w:tcW w:w="9214" w:type="dxa"/>
            <w:gridSpan w:val="4"/>
            <w:shd w:val="clear" w:color="auto" w:fill="auto"/>
            <w:vAlign w:val="center"/>
          </w:tcPr>
          <w:p w14:paraId="7DC117A8" w14:textId="77777777" w:rsidR="00AB3BDB" w:rsidRPr="00AB3BDB" w:rsidRDefault="00AB3BDB" w:rsidP="00AB3BDB">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eastAsia="Calibri"/>
                <w:sz w:val="20"/>
                <w:szCs w:val="20"/>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AB3BDB" w14:paraId="38DE7116" w14:textId="77777777" w:rsidTr="00B96D08">
        <w:tc>
          <w:tcPr>
            <w:tcW w:w="9214" w:type="dxa"/>
            <w:gridSpan w:val="4"/>
            <w:shd w:val="clear" w:color="auto" w:fill="auto"/>
            <w:vAlign w:val="center"/>
          </w:tcPr>
          <w:p w14:paraId="1682F42F"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Для данной зоны - Вспомогательные виды разрешенного использования</w:t>
            </w:r>
            <w:r w:rsidRPr="00AB3BDB">
              <w:rPr>
                <w:b/>
                <w:sz w:val="20"/>
                <w:szCs w:val="20"/>
              </w:rPr>
              <w:t xml:space="preserve"> не устанавливаются</w:t>
            </w:r>
          </w:p>
        </w:tc>
      </w:tr>
    </w:tbl>
    <w:p w14:paraId="48A533CE" w14:textId="77777777" w:rsidR="00AB3BDB" w:rsidRPr="00AB3BDB" w:rsidRDefault="00AB3BDB" w:rsidP="00AB3BDB">
      <w:pPr>
        <w:widowControl w:val="0"/>
        <w:autoSpaceDE w:val="0"/>
        <w:autoSpaceDN w:val="0"/>
        <w:adjustRightInd w:val="0"/>
        <w:ind w:firstLine="567"/>
        <w:jc w:val="both"/>
        <w:rPr>
          <w:rFonts w:cs="Arial"/>
          <w:sz w:val="28"/>
          <w:szCs w:val="28"/>
        </w:rPr>
      </w:pPr>
    </w:p>
    <w:p w14:paraId="04C14560" w14:textId="77777777" w:rsidR="00AB3BDB" w:rsidRPr="00AB3BDB" w:rsidRDefault="00AB3BDB" w:rsidP="00AB3BDB">
      <w:pPr>
        <w:widowControl w:val="0"/>
        <w:ind w:firstLine="709"/>
        <w:jc w:val="both"/>
        <w:rPr>
          <w:rFonts w:eastAsia="Calibri"/>
          <w:b/>
          <w:sz w:val="28"/>
          <w:szCs w:val="28"/>
          <w:lang w:eastAsia="en-US"/>
        </w:rPr>
      </w:pPr>
      <w:r w:rsidRPr="00AB3BDB">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58F17B2"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D8CB465"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9F17163"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E97D5FB"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C9B4095" w14:textId="0C546181" w:rsidR="00DC1B33" w:rsidRDefault="00AB3BDB" w:rsidP="00DC1B33">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w:t>
      </w:r>
      <w:r w:rsidRPr="00AB3BDB">
        <w:rPr>
          <w:rFonts w:eastAsia="TimesNewRoman"/>
          <w:sz w:val="28"/>
          <w:szCs w:val="28"/>
        </w:rPr>
        <w:t xml:space="preserve">для данной территориальной зоны </w:t>
      </w:r>
      <w:r w:rsidRPr="00AB3BDB">
        <w:rPr>
          <w:rFonts w:eastAsia="TimesNewRoman"/>
          <w:sz w:val="28"/>
          <w:szCs w:val="28"/>
        </w:rPr>
        <w:lastRenderedPageBreak/>
        <w:t>установлены в подразделе 3 настоящего раздела.</w:t>
      </w:r>
    </w:p>
    <w:p w14:paraId="1C2D409F" w14:textId="77777777" w:rsidR="00DC1B33" w:rsidRPr="00DC1B33" w:rsidRDefault="00DC1B33" w:rsidP="00DC1B33">
      <w:pPr>
        <w:widowControl w:val="0"/>
        <w:autoSpaceDE w:val="0"/>
        <w:autoSpaceDN w:val="0"/>
        <w:adjustRightInd w:val="0"/>
        <w:ind w:firstLine="709"/>
        <w:contextualSpacing/>
        <w:jc w:val="both"/>
        <w:outlineLvl w:val="2"/>
        <w:rPr>
          <w:rFonts w:eastAsia="TimesNewRoman"/>
          <w:sz w:val="28"/>
          <w:szCs w:val="28"/>
        </w:rPr>
      </w:pPr>
    </w:p>
    <w:p w14:paraId="22DE89A5" w14:textId="0998526C" w:rsidR="00AB3BDB" w:rsidRPr="00AB3BDB" w:rsidRDefault="00AB3BDB" w:rsidP="00AB3BDB">
      <w:pPr>
        <w:widowControl w:val="0"/>
        <w:autoSpaceDE w:val="0"/>
        <w:autoSpaceDN w:val="0"/>
        <w:adjustRightInd w:val="0"/>
        <w:contextualSpacing/>
        <w:jc w:val="center"/>
        <w:outlineLvl w:val="2"/>
        <w:rPr>
          <w:rFonts w:eastAsia="Calibri"/>
          <w:b/>
          <w:sz w:val="28"/>
          <w:szCs w:val="28"/>
          <w:lang w:eastAsia="en-US"/>
        </w:rPr>
      </w:pPr>
      <w:r w:rsidRPr="00AB3BDB">
        <w:rPr>
          <w:rFonts w:eastAsia="Calibri"/>
          <w:b/>
          <w:sz w:val="28"/>
          <w:szCs w:val="28"/>
          <w:lang w:eastAsia="en-US"/>
        </w:rPr>
        <w:t>2.</w:t>
      </w:r>
      <w:r w:rsidR="0023466C">
        <w:rPr>
          <w:rFonts w:eastAsia="Calibri"/>
          <w:b/>
          <w:sz w:val="28"/>
          <w:szCs w:val="28"/>
          <w:lang w:eastAsia="en-US"/>
        </w:rPr>
        <w:t>6</w:t>
      </w:r>
      <w:r w:rsidRPr="00AB3BDB">
        <w:rPr>
          <w:rFonts w:eastAsia="Calibri"/>
          <w:b/>
          <w:sz w:val="28"/>
          <w:szCs w:val="28"/>
          <w:lang w:eastAsia="en-US"/>
        </w:rPr>
        <w:t>. Градостроительный регламент</w:t>
      </w:r>
    </w:p>
    <w:p w14:paraId="4E535110" w14:textId="77777777" w:rsidR="00AB3BDB" w:rsidRPr="00AB3BDB"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AB3BDB">
        <w:rPr>
          <w:rFonts w:eastAsia="Calibri"/>
          <w:b/>
          <w:sz w:val="28"/>
          <w:szCs w:val="28"/>
          <w:lang w:eastAsia="en-US"/>
        </w:rPr>
        <w:t>для зоны инженерной инфраструктуры (ИТ2)</w:t>
      </w:r>
    </w:p>
    <w:p w14:paraId="6D59AFA5" w14:textId="77777777" w:rsidR="00AB3BDB" w:rsidRPr="00AB3BDB" w:rsidRDefault="00AB3BDB" w:rsidP="00AB3BDB">
      <w:pPr>
        <w:widowControl w:val="0"/>
        <w:autoSpaceDE w:val="0"/>
        <w:autoSpaceDN w:val="0"/>
        <w:adjustRightInd w:val="0"/>
        <w:spacing w:after="200"/>
        <w:ind w:firstLine="709"/>
        <w:contextualSpacing/>
        <w:jc w:val="both"/>
        <w:outlineLvl w:val="2"/>
        <w:rPr>
          <w:rFonts w:eastAsia="Calibri"/>
          <w:b/>
          <w:sz w:val="28"/>
          <w:szCs w:val="28"/>
          <w:lang w:eastAsia="en-US"/>
        </w:rPr>
      </w:pPr>
    </w:p>
    <w:p w14:paraId="24B44F2B" w14:textId="77777777" w:rsidR="00AB3BDB" w:rsidRPr="00AB3BDB" w:rsidRDefault="00AB3BDB" w:rsidP="00AB3BDB">
      <w:pPr>
        <w:widowControl w:val="0"/>
        <w:autoSpaceDE w:val="0"/>
        <w:autoSpaceDN w:val="0"/>
        <w:adjustRightInd w:val="0"/>
        <w:ind w:firstLine="709"/>
        <w:contextualSpacing/>
        <w:jc w:val="both"/>
        <w:rPr>
          <w:rFonts w:eastAsia="Calibri"/>
          <w:sz w:val="28"/>
          <w:szCs w:val="28"/>
          <w:lang w:eastAsia="en-US"/>
        </w:rPr>
      </w:pPr>
      <w:r w:rsidRPr="00AB3BDB">
        <w:rPr>
          <w:rFonts w:eastAsia="Calibri"/>
          <w:sz w:val="28"/>
          <w:szCs w:val="28"/>
          <w:lang w:eastAsia="en-US"/>
        </w:rPr>
        <w:t>Код обозначения зоны инженерной инфраструктуры на карте градостроительного зонирования – ИТ2.</w:t>
      </w:r>
    </w:p>
    <w:p w14:paraId="1EDC6871" w14:textId="4816E513" w:rsidR="00232114" w:rsidRDefault="00AB3BDB" w:rsidP="00232114">
      <w:pPr>
        <w:widowControl w:val="0"/>
        <w:autoSpaceDE w:val="0"/>
        <w:autoSpaceDN w:val="0"/>
        <w:adjustRightInd w:val="0"/>
        <w:ind w:firstLine="709"/>
        <w:contextualSpacing/>
        <w:jc w:val="both"/>
        <w:outlineLvl w:val="2"/>
        <w:rPr>
          <w:rFonts w:eastAsia="Calibri"/>
          <w:sz w:val="28"/>
          <w:szCs w:val="28"/>
          <w:lang w:eastAsia="en-US"/>
        </w:rPr>
      </w:pPr>
      <w:r w:rsidRPr="00AB3BDB">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23466C">
        <w:rPr>
          <w:rFonts w:eastAsia="Calibri"/>
          <w:sz w:val="28"/>
          <w:szCs w:val="28"/>
          <w:lang w:eastAsia="en-US"/>
        </w:rPr>
        <w:t>5</w:t>
      </w:r>
      <w:r w:rsidRPr="00AB3BDB">
        <w:rPr>
          <w:rFonts w:eastAsia="Calibri"/>
          <w:sz w:val="28"/>
          <w:szCs w:val="28"/>
          <w:lang w:eastAsia="en-US"/>
        </w:rPr>
        <w:t>.</w:t>
      </w:r>
    </w:p>
    <w:p w14:paraId="710FEE93" w14:textId="0630F2B9" w:rsidR="00AB3BDB" w:rsidRPr="00AB3BDB" w:rsidRDefault="00AB3BDB" w:rsidP="00AB3BDB">
      <w:pPr>
        <w:widowControl w:val="0"/>
        <w:autoSpaceDE w:val="0"/>
        <w:autoSpaceDN w:val="0"/>
        <w:adjustRightInd w:val="0"/>
        <w:ind w:firstLine="709"/>
        <w:contextualSpacing/>
        <w:jc w:val="right"/>
        <w:outlineLvl w:val="2"/>
        <w:rPr>
          <w:rFonts w:eastAsia="Calibri"/>
          <w:sz w:val="28"/>
          <w:szCs w:val="28"/>
          <w:lang w:eastAsia="en-US"/>
        </w:rPr>
      </w:pPr>
      <w:r w:rsidRPr="00AB3BDB">
        <w:rPr>
          <w:rFonts w:eastAsia="Calibri"/>
          <w:sz w:val="28"/>
          <w:szCs w:val="28"/>
          <w:lang w:eastAsia="en-US"/>
        </w:rPr>
        <w:t xml:space="preserve">Таблица </w:t>
      </w:r>
      <w:r w:rsidR="0023466C">
        <w:rPr>
          <w:rFonts w:eastAsia="Calibri"/>
          <w:sz w:val="28"/>
          <w:szCs w:val="28"/>
          <w:lang w:eastAsia="en-US"/>
        </w:rPr>
        <w:t>5</w:t>
      </w:r>
    </w:p>
    <w:p w14:paraId="0B408447" w14:textId="77777777" w:rsidR="00AB3BDB" w:rsidRPr="00AB3BDB"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451F4978" w14:textId="77777777" w:rsidR="00AB3BDB" w:rsidRPr="00AB3BDB"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AB3BDB">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5C526AD7" w14:textId="77777777" w:rsidR="00AB3BDB" w:rsidRPr="00AB3BDB" w:rsidRDefault="00AB3BDB" w:rsidP="00AB3BDB">
      <w:pPr>
        <w:widowControl w:val="0"/>
        <w:autoSpaceDE w:val="0"/>
        <w:autoSpaceDN w:val="0"/>
        <w:adjustRightInd w:val="0"/>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709"/>
        <w:gridCol w:w="5811"/>
      </w:tblGrid>
      <w:tr w:rsidR="00AB3BDB" w:rsidRPr="00AB3BDB" w14:paraId="194F1716" w14:textId="77777777" w:rsidTr="00B96D08">
        <w:tc>
          <w:tcPr>
            <w:tcW w:w="9072" w:type="dxa"/>
            <w:gridSpan w:val="4"/>
            <w:shd w:val="clear" w:color="auto" w:fill="auto"/>
            <w:vAlign w:val="center"/>
          </w:tcPr>
          <w:p w14:paraId="60D9A9AC" w14:textId="0378C89F"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xml:space="preserve">ИТ2 </w:t>
            </w:r>
            <w:r w:rsidR="009C3B25">
              <w:rPr>
                <w:rFonts w:eastAsia="Calibri"/>
                <w:b/>
                <w:sz w:val="20"/>
                <w:szCs w:val="20"/>
                <w:lang w:eastAsia="en-US"/>
              </w:rPr>
              <w:t>–</w:t>
            </w:r>
            <w:r w:rsidRPr="00AB3BDB">
              <w:rPr>
                <w:rFonts w:eastAsia="Calibri"/>
                <w:b/>
                <w:sz w:val="20"/>
                <w:szCs w:val="20"/>
                <w:lang w:eastAsia="en-US"/>
              </w:rPr>
              <w:t xml:space="preserve"> </w:t>
            </w:r>
            <w:bookmarkStart w:id="51" w:name="_Hlk115861613"/>
            <w:r w:rsidRPr="00AB3BDB">
              <w:rPr>
                <w:rFonts w:eastAsia="Calibri"/>
                <w:b/>
                <w:sz w:val="20"/>
                <w:szCs w:val="20"/>
                <w:lang w:eastAsia="en-US"/>
              </w:rPr>
              <w:t>зона инженерной инфраструктуры</w:t>
            </w:r>
            <w:bookmarkEnd w:id="51"/>
          </w:p>
        </w:tc>
      </w:tr>
      <w:tr w:rsidR="00AB3BDB" w:rsidRPr="00AB3BDB" w14:paraId="3332E1F5" w14:textId="77777777" w:rsidTr="00B96D08">
        <w:trPr>
          <w:trHeight w:val="822"/>
        </w:trPr>
        <w:tc>
          <w:tcPr>
            <w:tcW w:w="567" w:type="dxa"/>
            <w:shd w:val="clear" w:color="auto" w:fill="auto"/>
            <w:vAlign w:val="center"/>
          </w:tcPr>
          <w:p w14:paraId="0A35542D"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п/п</w:t>
            </w:r>
          </w:p>
        </w:tc>
        <w:tc>
          <w:tcPr>
            <w:tcW w:w="1985" w:type="dxa"/>
            <w:shd w:val="clear" w:color="auto" w:fill="auto"/>
            <w:vAlign w:val="center"/>
          </w:tcPr>
          <w:p w14:paraId="3AEB0A21"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xml:space="preserve">Наименование вида разрешенного использования </w:t>
            </w:r>
          </w:p>
        </w:tc>
        <w:tc>
          <w:tcPr>
            <w:tcW w:w="709" w:type="dxa"/>
            <w:shd w:val="clear" w:color="auto" w:fill="auto"/>
            <w:vAlign w:val="center"/>
          </w:tcPr>
          <w:p w14:paraId="65F06E46"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Код</w:t>
            </w:r>
          </w:p>
        </w:tc>
        <w:tc>
          <w:tcPr>
            <w:tcW w:w="5811" w:type="dxa"/>
            <w:shd w:val="clear" w:color="auto" w:fill="auto"/>
            <w:vAlign w:val="center"/>
          </w:tcPr>
          <w:p w14:paraId="53C36EE9"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0B82C7AD"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земельного участка</w:t>
            </w:r>
          </w:p>
        </w:tc>
      </w:tr>
      <w:tr w:rsidR="00AB3BDB" w:rsidRPr="00AB3BDB" w14:paraId="53CEF969" w14:textId="77777777" w:rsidTr="00B96D08">
        <w:tc>
          <w:tcPr>
            <w:tcW w:w="567" w:type="dxa"/>
            <w:shd w:val="clear" w:color="auto" w:fill="auto"/>
            <w:vAlign w:val="center"/>
          </w:tcPr>
          <w:p w14:paraId="421350F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p>
        </w:tc>
        <w:tc>
          <w:tcPr>
            <w:tcW w:w="1985" w:type="dxa"/>
            <w:shd w:val="clear" w:color="auto" w:fill="auto"/>
            <w:vAlign w:val="center"/>
          </w:tcPr>
          <w:p w14:paraId="7A16E3B5"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w:t>
            </w:r>
          </w:p>
        </w:tc>
        <w:tc>
          <w:tcPr>
            <w:tcW w:w="709" w:type="dxa"/>
            <w:shd w:val="clear" w:color="auto" w:fill="auto"/>
            <w:vAlign w:val="center"/>
          </w:tcPr>
          <w:p w14:paraId="5B2A82E0"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w:t>
            </w:r>
          </w:p>
        </w:tc>
        <w:tc>
          <w:tcPr>
            <w:tcW w:w="5811" w:type="dxa"/>
            <w:shd w:val="clear" w:color="auto" w:fill="auto"/>
            <w:vAlign w:val="center"/>
          </w:tcPr>
          <w:p w14:paraId="08EBA96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w:t>
            </w:r>
          </w:p>
        </w:tc>
      </w:tr>
      <w:tr w:rsidR="00AB3BDB" w:rsidRPr="00AB3BDB" w14:paraId="14E0F908" w14:textId="77777777" w:rsidTr="00B96D08">
        <w:trPr>
          <w:trHeight w:val="297"/>
        </w:trPr>
        <w:tc>
          <w:tcPr>
            <w:tcW w:w="9072" w:type="dxa"/>
            <w:gridSpan w:val="4"/>
            <w:shd w:val="clear" w:color="auto" w:fill="auto"/>
            <w:vAlign w:val="center"/>
          </w:tcPr>
          <w:p w14:paraId="464309EF"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AB3BDB" w:rsidRPr="00AB3BDB" w14:paraId="4B1558B1" w14:textId="77777777" w:rsidTr="00B96D08">
        <w:tc>
          <w:tcPr>
            <w:tcW w:w="567" w:type="dxa"/>
            <w:shd w:val="clear" w:color="auto" w:fill="auto"/>
            <w:vAlign w:val="center"/>
          </w:tcPr>
          <w:p w14:paraId="15BE6E4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p>
        </w:tc>
        <w:tc>
          <w:tcPr>
            <w:tcW w:w="1985" w:type="dxa"/>
            <w:shd w:val="clear" w:color="auto" w:fill="auto"/>
            <w:vAlign w:val="center"/>
          </w:tcPr>
          <w:p w14:paraId="4598EFAF" w14:textId="77777777" w:rsidR="00AB3BDB" w:rsidRPr="00AB3BDB" w:rsidRDefault="00AB3BDB" w:rsidP="00AB3BDB">
            <w:pPr>
              <w:widowControl w:val="0"/>
              <w:autoSpaceDE w:val="0"/>
              <w:autoSpaceDN w:val="0"/>
              <w:adjustRightInd w:val="0"/>
              <w:jc w:val="center"/>
              <w:rPr>
                <w:strike/>
                <w:sz w:val="20"/>
                <w:szCs w:val="20"/>
              </w:rPr>
            </w:pPr>
            <w:r w:rsidRPr="00AB3BDB">
              <w:rPr>
                <w:sz w:val="20"/>
                <w:szCs w:val="20"/>
              </w:rPr>
              <w:t>Предоставление коммунальных услуг</w:t>
            </w:r>
          </w:p>
        </w:tc>
        <w:tc>
          <w:tcPr>
            <w:tcW w:w="709" w:type="dxa"/>
            <w:shd w:val="clear" w:color="auto" w:fill="auto"/>
            <w:vAlign w:val="center"/>
          </w:tcPr>
          <w:p w14:paraId="172FE345"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3.1.1</w:t>
            </w:r>
          </w:p>
        </w:tc>
        <w:tc>
          <w:tcPr>
            <w:tcW w:w="5811" w:type="dxa"/>
            <w:shd w:val="clear" w:color="auto" w:fill="auto"/>
          </w:tcPr>
          <w:p w14:paraId="232E879D"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AB3BDB" w14:paraId="67666B54" w14:textId="77777777" w:rsidTr="00B96D08">
        <w:tc>
          <w:tcPr>
            <w:tcW w:w="567" w:type="dxa"/>
            <w:shd w:val="clear" w:color="auto" w:fill="auto"/>
            <w:vAlign w:val="center"/>
          </w:tcPr>
          <w:p w14:paraId="0CF8632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w:t>
            </w:r>
          </w:p>
        </w:tc>
        <w:tc>
          <w:tcPr>
            <w:tcW w:w="1985" w:type="dxa"/>
            <w:shd w:val="clear" w:color="auto" w:fill="auto"/>
            <w:vAlign w:val="center"/>
          </w:tcPr>
          <w:p w14:paraId="3000BBBE"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Административные здания организаций, обеспечивающих предоставление коммунальных услуг</w:t>
            </w:r>
          </w:p>
        </w:tc>
        <w:tc>
          <w:tcPr>
            <w:tcW w:w="709" w:type="dxa"/>
            <w:shd w:val="clear" w:color="auto" w:fill="auto"/>
            <w:vAlign w:val="center"/>
          </w:tcPr>
          <w:p w14:paraId="272F231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3.1.2</w:t>
            </w:r>
          </w:p>
        </w:tc>
        <w:tc>
          <w:tcPr>
            <w:tcW w:w="5811" w:type="dxa"/>
            <w:shd w:val="clear" w:color="auto" w:fill="auto"/>
            <w:vAlign w:val="center"/>
          </w:tcPr>
          <w:p w14:paraId="5661221C"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AB3BDB" w14:paraId="77792849" w14:textId="77777777" w:rsidTr="00B96D08">
        <w:tc>
          <w:tcPr>
            <w:tcW w:w="567" w:type="dxa"/>
            <w:shd w:val="clear" w:color="auto" w:fill="auto"/>
            <w:vAlign w:val="center"/>
          </w:tcPr>
          <w:p w14:paraId="5F30699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w:t>
            </w:r>
          </w:p>
        </w:tc>
        <w:tc>
          <w:tcPr>
            <w:tcW w:w="1985" w:type="dxa"/>
            <w:shd w:val="clear" w:color="auto" w:fill="auto"/>
            <w:vAlign w:val="center"/>
          </w:tcPr>
          <w:p w14:paraId="5F4F3A77"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Энергетика</w:t>
            </w:r>
          </w:p>
        </w:tc>
        <w:tc>
          <w:tcPr>
            <w:tcW w:w="709" w:type="dxa"/>
            <w:shd w:val="clear" w:color="auto" w:fill="auto"/>
            <w:vAlign w:val="center"/>
          </w:tcPr>
          <w:p w14:paraId="7D82D00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6.7</w:t>
            </w:r>
          </w:p>
        </w:tc>
        <w:tc>
          <w:tcPr>
            <w:tcW w:w="5811" w:type="dxa"/>
            <w:shd w:val="clear" w:color="auto" w:fill="auto"/>
            <w:vAlign w:val="center"/>
          </w:tcPr>
          <w:p w14:paraId="1E748759"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AB3BDB" w:rsidRPr="00AB3BDB" w14:paraId="14293AC4" w14:textId="77777777" w:rsidTr="00B96D08">
        <w:trPr>
          <w:trHeight w:val="1840"/>
        </w:trPr>
        <w:tc>
          <w:tcPr>
            <w:tcW w:w="567" w:type="dxa"/>
            <w:shd w:val="clear" w:color="auto" w:fill="auto"/>
            <w:vAlign w:val="center"/>
          </w:tcPr>
          <w:p w14:paraId="7E0B793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w:t>
            </w:r>
          </w:p>
        </w:tc>
        <w:tc>
          <w:tcPr>
            <w:tcW w:w="1985" w:type="dxa"/>
            <w:shd w:val="clear" w:color="auto" w:fill="auto"/>
            <w:vAlign w:val="center"/>
          </w:tcPr>
          <w:p w14:paraId="19374220" w14:textId="77777777" w:rsidR="00AB3BDB" w:rsidRPr="00AB3BDB" w:rsidRDefault="00AB3BDB" w:rsidP="00AB3BDB">
            <w:pPr>
              <w:widowControl w:val="0"/>
              <w:autoSpaceDE w:val="0"/>
              <w:autoSpaceDN w:val="0"/>
              <w:adjustRightInd w:val="0"/>
              <w:jc w:val="center"/>
              <w:rPr>
                <w:sz w:val="20"/>
                <w:szCs w:val="20"/>
              </w:rPr>
            </w:pPr>
            <w:r w:rsidRPr="00AB3BDB">
              <w:rPr>
                <w:rFonts w:cs="Arial"/>
                <w:sz w:val="20"/>
                <w:szCs w:val="20"/>
              </w:rPr>
              <w:t>Связь</w:t>
            </w:r>
          </w:p>
        </w:tc>
        <w:tc>
          <w:tcPr>
            <w:tcW w:w="709" w:type="dxa"/>
            <w:shd w:val="clear" w:color="auto" w:fill="auto"/>
            <w:vAlign w:val="center"/>
          </w:tcPr>
          <w:p w14:paraId="77F0902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6.8</w:t>
            </w:r>
          </w:p>
        </w:tc>
        <w:tc>
          <w:tcPr>
            <w:tcW w:w="5811" w:type="dxa"/>
            <w:shd w:val="clear" w:color="auto" w:fill="auto"/>
          </w:tcPr>
          <w:p w14:paraId="62D80448" w14:textId="7BA3E9B1" w:rsidR="00AB3BDB" w:rsidRPr="00AB3BDB" w:rsidRDefault="00AB3BDB" w:rsidP="00AB3BDB">
            <w:pPr>
              <w:widowControl w:val="0"/>
              <w:autoSpaceDE w:val="0"/>
              <w:autoSpaceDN w:val="0"/>
              <w:adjustRightInd w:val="0"/>
              <w:jc w:val="both"/>
              <w:rPr>
                <w:sz w:val="20"/>
                <w:szCs w:val="20"/>
              </w:rPr>
            </w:pPr>
            <w:r w:rsidRPr="00AB3BDB">
              <w:rPr>
                <w:rFonts w:cs="Arial"/>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DB4301">
              <w:rPr>
                <w:rFonts w:cs="Arial"/>
                <w:sz w:val="20"/>
                <w:szCs w:val="20"/>
              </w:rPr>
              <w:t>ов</w:t>
            </w:r>
            <w:r w:rsidRPr="00AB3BDB">
              <w:rPr>
                <w:rFonts w:cs="Arial"/>
                <w:sz w:val="20"/>
                <w:szCs w:val="20"/>
              </w:rPr>
              <w:t xml:space="preserve"> разрешенного использования с кодами 3.1.1, 3.2.3</w:t>
            </w:r>
          </w:p>
        </w:tc>
      </w:tr>
      <w:tr w:rsidR="00AB3BDB" w:rsidRPr="00AB3BDB" w14:paraId="7CB1B4AA" w14:textId="77777777" w:rsidTr="00B96D08">
        <w:tc>
          <w:tcPr>
            <w:tcW w:w="567" w:type="dxa"/>
            <w:shd w:val="clear" w:color="auto" w:fill="auto"/>
            <w:vAlign w:val="center"/>
          </w:tcPr>
          <w:p w14:paraId="0CC0274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5</w:t>
            </w:r>
          </w:p>
        </w:tc>
        <w:tc>
          <w:tcPr>
            <w:tcW w:w="1985" w:type="dxa"/>
            <w:shd w:val="clear" w:color="auto" w:fill="auto"/>
            <w:vAlign w:val="center"/>
          </w:tcPr>
          <w:p w14:paraId="42B0945B" w14:textId="77777777" w:rsidR="00AB3BDB" w:rsidRPr="00AB3BDB" w:rsidRDefault="00AB3BDB" w:rsidP="00AB3BDB">
            <w:pPr>
              <w:widowControl w:val="0"/>
              <w:autoSpaceDE w:val="0"/>
              <w:autoSpaceDN w:val="0"/>
              <w:adjustRightInd w:val="0"/>
              <w:ind w:left="-109" w:right="-113" w:firstLine="109"/>
              <w:jc w:val="center"/>
              <w:rPr>
                <w:strike/>
                <w:sz w:val="20"/>
                <w:szCs w:val="20"/>
              </w:rPr>
            </w:pPr>
            <w:r w:rsidRPr="00AB3BDB">
              <w:rPr>
                <w:rFonts w:cs="Arial"/>
                <w:sz w:val="20"/>
                <w:szCs w:val="20"/>
              </w:rPr>
              <w:t>Трубопроводный транспорт</w:t>
            </w:r>
          </w:p>
        </w:tc>
        <w:tc>
          <w:tcPr>
            <w:tcW w:w="709" w:type="dxa"/>
            <w:shd w:val="clear" w:color="auto" w:fill="auto"/>
            <w:vAlign w:val="center"/>
          </w:tcPr>
          <w:p w14:paraId="0B3849AB" w14:textId="77777777" w:rsidR="00AB3BDB" w:rsidRPr="00AB3BDB" w:rsidRDefault="00AB3BDB" w:rsidP="00AB3BDB">
            <w:pPr>
              <w:jc w:val="center"/>
              <w:rPr>
                <w:rFonts w:eastAsia="Calibri"/>
                <w:strike/>
                <w:sz w:val="20"/>
                <w:szCs w:val="20"/>
                <w:lang w:eastAsia="en-US"/>
              </w:rPr>
            </w:pPr>
            <w:bookmarkStart w:id="52" w:name="sub_1075"/>
            <w:r w:rsidRPr="00AB3BDB">
              <w:rPr>
                <w:rFonts w:eastAsia="Calibri"/>
                <w:sz w:val="20"/>
                <w:szCs w:val="20"/>
                <w:lang w:eastAsia="en-US"/>
              </w:rPr>
              <w:t>7.5</w:t>
            </w:r>
            <w:bookmarkEnd w:id="52"/>
          </w:p>
        </w:tc>
        <w:tc>
          <w:tcPr>
            <w:tcW w:w="5811" w:type="dxa"/>
            <w:shd w:val="clear" w:color="auto" w:fill="auto"/>
            <w:vAlign w:val="center"/>
          </w:tcPr>
          <w:p w14:paraId="096EDA19" w14:textId="77777777" w:rsidR="00AB3BDB" w:rsidRPr="00AB3BDB" w:rsidRDefault="00AB3BDB" w:rsidP="00AB3BDB">
            <w:pPr>
              <w:widowControl w:val="0"/>
              <w:autoSpaceDE w:val="0"/>
              <w:autoSpaceDN w:val="0"/>
              <w:adjustRightInd w:val="0"/>
              <w:rPr>
                <w:strike/>
                <w:sz w:val="20"/>
                <w:szCs w:val="20"/>
              </w:rPr>
            </w:pPr>
            <w:r w:rsidRPr="00AB3BDB">
              <w:rPr>
                <w:rFonts w:cs="Arial"/>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AB3BDB" w:rsidRPr="00AB3BDB" w14:paraId="12A042B9" w14:textId="77777777" w:rsidTr="00B96D08">
        <w:tc>
          <w:tcPr>
            <w:tcW w:w="9072" w:type="dxa"/>
            <w:gridSpan w:val="4"/>
            <w:shd w:val="clear" w:color="auto" w:fill="auto"/>
            <w:vAlign w:val="center"/>
          </w:tcPr>
          <w:p w14:paraId="486CD7D1"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AB3BDB" w:rsidRPr="00AB3BDB" w14:paraId="675B4B82" w14:textId="77777777" w:rsidTr="00B96D08">
        <w:tc>
          <w:tcPr>
            <w:tcW w:w="567" w:type="dxa"/>
            <w:shd w:val="clear" w:color="auto" w:fill="auto"/>
            <w:vAlign w:val="center"/>
          </w:tcPr>
          <w:p w14:paraId="292C65DC" w14:textId="77777777" w:rsidR="00AB3BDB" w:rsidRPr="00AB3BDB" w:rsidRDefault="00AB3BDB" w:rsidP="00AB3BDB">
            <w:pPr>
              <w:jc w:val="center"/>
              <w:rPr>
                <w:rFonts w:eastAsia="Calibri"/>
                <w:sz w:val="20"/>
                <w:szCs w:val="20"/>
                <w:lang w:val="en-US" w:eastAsia="en-US"/>
              </w:rPr>
            </w:pPr>
            <w:r w:rsidRPr="00AB3BDB">
              <w:rPr>
                <w:rFonts w:eastAsia="Calibri"/>
                <w:sz w:val="20"/>
                <w:szCs w:val="20"/>
                <w:lang w:val="en-US" w:eastAsia="en-US"/>
              </w:rPr>
              <w:t>6</w:t>
            </w:r>
          </w:p>
        </w:tc>
        <w:tc>
          <w:tcPr>
            <w:tcW w:w="1985" w:type="dxa"/>
            <w:shd w:val="clear" w:color="auto" w:fill="auto"/>
            <w:vAlign w:val="center"/>
          </w:tcPr>
          <w:p w14:paraId="274C7AAC" w14:textId="77777777" w:rsidR="00AB3BDB" w:rsidRPr="00AB3BDB" w:rsidRDefault="00AB3BDB" w:rsidP="00AB3BDB">
            <w:pPr>
              <w:widowControl w:val="0"/>
              <w:autoSpaceDE w:val="0"/>
              <w:autoSpaceDN w:val="0"/>
              <w:adjustRightInd w:val="0"/>
              <w:jc w:val="center"/>
              <w:rPr>
                <w:rFonts w:eastAsia="Calibri"/>
                <w:sz w:val="20"/>
                <w:szCs w:val="20"/>
                <w:lang w:eastAsia="en-US"/>
              </w:rPr>
            </w:pPr>
            <w:r w:rsidRPr="00AB3BDB">
              <w:rPr>
                <w:sz w:val="20"/>
                <w:szCs w:val="20"/>
              </w:rPr>
              <w:t xml:space="preserve">Гидротехнические </w:t>
            </w:r>
            <w:r w:rsidRPr="00AB3BDB">
              <w:rPr>
                <w:sz w:val="20"/>
                <w:szCs w:val="20"/>
              </w:rPr>
              <w:lastRenderedPageBreak/>
              <w:t>сооружения</w:t>
            </w:r>
          </w:p>
        </w:tc>
        <w:tc>
          <w:tcPr>
            <w:tcW w:w="709" w:type="dxa"/>
            <w:shd w:val="clear" w:color="auto" w:fill="auto"/>
            <w:vAlign w:val="center"/>
          </w:tcPr>
          <w:p w14:paraId="3C0AD27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lastRenderedPageBreak/>
              <w:t>11.3</w:t>
            </w:r>
          </w:p>
        </w:tc>
        <w:tc>
          <w:tcPr>
            <w:tcW w:w="5811" w:type="dxa"/>
            <w:shd w:val="clear" w:color="auto" w:fill="auto"/>
            <w:vAlign w:val="center"/>
          </w:tcPr>
          <w:p w14:paraId="063982CB"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 xml:space="preserve">Размещение гидротехнических сооружений, необходимых для </w:t>
            </w:r>
            <w:r w:rsidRPr="00AB3BDB">
              <w:rPr>
                <w:rFonts w:eastAsia="Calibri"/>
                <w:sz w:val="20"/>
                <w:szCs w:val="20"/>
                <w:lang w:eastAsia="en-US"/>
              </w:rPr>
              <w:lastRenderedPageBreak/>
              <w:t>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AB3BDB" w:rsidRPr="00AB3BDB" w14:paraId="479DFDA3" w14:textId="77777777" w:rsidTr="00B96D08">
        <w:tc>
          <w:tcPr>
            <w:tcW w:w="9072" w:type="dxa"/>
            <w:gridSpan w:val="4"/>
            <w:shd w:val="clear" w:color="auto" w:fill="auto"/>
            <w:vAlign w:val="center"/>
          </w:tcPr>
          <w:p w14:paraId="346CA90C" w14:textId="77777777" w:rsidR="00AB3BDB" w:rsidRPr="00AB3BDB" w:rsidRDefault="00AB3BDB" w:rsidP="00AB3BDB">
            <w:pPr>
              <w:jc w:val="center"/>
              <w:rPr>
                <w:rFonts w:eastAsia="Calibri"/>
                <w:sz w:val="20"/>
                <w:szCs w:val="20"/>
                <w:lang w:eastAsia="en-US"/>
              </w:rPr>
            </w:pPr>
            <w:r w:rsidRPr="00AB3BDB">
              <w:rPr>
                <w:rFonts w:eastAsia="Calibri"/>
                <w:b/>
                <w:sz w:val="20"/>
                <w:szCs w:val="20"/>
                <w:lang w:eastAsia="en-US"/>
              </w:rPr>
              <w:lastRenderedPageBreak/>
              <w:t>Вспомогательные виды разрешенного использования,</w:t>
            </w:r>
            <w:r w:rsidRPr="00AB3BDB">
              <w:rPr>
                <w:rFonts w:ascii="Calibri" w:eastAsia="Calibri" w:hAnsi="Calibri"/>
                <w:sz w:val="20"/>
                <w:szCs w:val="20"/>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AB3BDB" w14:paraId="217420B5" w14:textId="77777777" w:rsidTr="00B96D08">
        <w:tc>
          <w:tcPr>
            <w:tcW w:w="9072" w:type="dxa"/>
            <w:gridSpan w:val="4"/>
            <w:shd w:val="clear" w:color="auto" w:fill="auto"/>
            <w:vAlign w:val="center"/>
          </w:tcPr>
          <w:p w14:paraId="13182C9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Для данной зоны - Вспомогательные виды разрешенного использования</w:t>
            </w:r>
            <w:r w:rsidRPr="00AB3BDB">
              <w:rPr>
                <w:rFonts w:eastAsia="Calibri"/>
                <w:b/>
                <w:sz w:val="20"/>
                <w:szCs w:val="20"/>
                <w:lang w:eastAsia="en-US"/>
              </w:rPr>
              <w:t xml:space="preserve"> не устанавливаются</w:t>
            </w:r>
          </w:p>
        </w:tc>
      </w:tr>
    </w:tbl>
    <w:p w14:paraId="7F1796E4" w14:textId="77777777" w:rsidR="00AB3BDB" w:rsidRPr="00AB3BDB"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4704B28C" w14:textId="77777777" w:rsidR="00AB3BDB" w:rsidRPr="00AB3BDB" w:rsidRDefault="00AB3BDB" w:rsidP="00AB3BDB">
      <w:pPr>
        <w:widowControl w:val="0"/>
        <w:ind w:firstLine="709"/>
        <w:jc w:val="both"/>
        <w:rPr>
          <w:rFonts w:eastAsia="Calibri"/>
          <w:b/>
          <w:sz w:val="28"/>
          <w:szCs w:val="28"/>
          <w:lang w:eastAsia="en-US"/>
        </w:rPr>
      </w:pPr>
      <w:r w:rsidRPr="00AB3BDB">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A42794E"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3347404"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E53664B"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087FE80"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C3B4844" w14:textId="77777777" w:rsidR="00AB3BDB" w:rsidRPr="00AB3BDB" w:rsidRDefault="00AB3BDB" w:rsidP="00AB3BDB">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w:t>
      </w:r>
      <w:r w:rsidRPr="00AB3BDB">
        <w:rPr>
          <w:rFonts w:eastAsia="TimesNewRoman"/>
          <w:sz w:val="28"/>
          <w:szCs w:val="28"/>
        </w:rPr>
        <w:t>для данной территориальной зоны установлены подразделом 3 настоящего раздела.</w:t>
      </w:r>
    </w:p>
    <w:p w14:paraId="39505BC1" w14:textId="77777777" w:rsidR="00AB3BDB" w:rsidRPr="00AB3BDB" w:rsidRDefault="00AB3BDB" w:rsidP="00AB3BDB">
      <w:pPr>
        <w:widowControl w:val="0"/>
        <w:autoSpaceDE w:val="0"/>
        <w:autoSpaceDN w:val="0"/>
        <w:adjustRightInd w:val="0"/>
        <w:ind w:firstLine="709"/>
        <w:contextualSpacing/>
        <w:jc w:val="both"/>
        <w:outlineLvl w:val="2"/>
        <w:rPr>
          <w:rFonts w:eastAsia="TimesNewRoman"/>
          <w:sz w:val="28"/>
          <w:szCs w:val="28"/>
        </w:rPr>
      </w:pPr>
    </w:p>
    <w:p w14:paraId="5ADCC91D" w14:textId="218103CB" w:rsidR="00AB3BDB" w:rsidRPr="00AB3BDB" w:rsidRDefault="00AB3BDB" w:rsidP="00AB3BDB">
      <w:pPr>
        <w:widowControl w:val="0"/>
        <w:autoSpaceDE w:val="0"/>
        <w:autoSpaceDN w:val="0"/>
        <w:adjustRightInd w:val="0"/>
        <w:contextualSpacing/>
        <w:jc w:val="center"/>
        <w:outlineLvl w:val="2"/>
        <w:rPr>
          <w:rFonts w:eastAsia="Calibri"/>
          <w:b/>
          <w:sz w:val="28"/>
          <w:szCs w:val="28"/>
          <w:lang w:eastAsia="en-US"/>
        </w:rPr>
      </w:pPr>
      <w:r w:rsidRPr="00AB3BDB">
        <w:rPr>
          <w:rFonts w:eastAsia="Calibri"/>
          <w:b/>
          <w:sz w:val="28"/>
          <w:szCs w:val="28"/>
          <w:lang w:eastAsia="en-US"/>
        </w:rPr>
        <w:t>2.</w:t>
      </w:r>
      <w:r w:rsidR="00713CE7">
        <w:rPr>
          <w:rFonts w:eastAsia="Calibri"/>
          <w:b/>
          <w:sz w:val="28"/>
          <w:szCs w:val="28"/>
          <w:lang w:eastAsia="en-US"/>
        </w:rPr>
        <w:t>7</w:t>
      </w:r>
      <w:r w:rsidRPr="00AB3BDB">
        <w:rPr>
          <w:rFonts w:eastAsia="Calibri"/>
          <w:b/>
          <w:sz w:val="28"/>
          <w:szCs w:val="28"/>
          <w:lang w:eastAsia="en-US"/>
        </w:rPr>
        <w:t>. Градостроительный регламент</w:t>
      </w:r>
    </w:p>
    <w:p w14:paraId="631C3ABE" w14:textId="77777777" w:rsidR="00AB3BDB" w:rsidRPr="00AB3BDB" w:rsidRDefault="00AB3BDB" w:rsidP="00AB3BDB">
      <w:pPr>
        <w:widowControl w:val="0"/>
        <w:autoSpaceDE w:val="0"/>
        <w:autoSpaceDN w:val="0"/>
        <w:adjustRightInd w:val="0"/>
        <w:contextualSpacing/>
        <w:jc w:val="center"/>
        <w:outlineLvl w:val="3"/>
        <w:rPr>
          <w:rFonts w:eastAsia="Calibri"/>
          <w:b/>
          <w:sz w:val="28"/>
          <w:szCs w:val="28"/>
          <w:lang w:eastAsia="en-US"/>
        </w:rPr>
      </w:pPr>
      <w:r w:rsidRPr="00AB3BDB">
        <w:rPr>
          <w:rFonts w:eastAsia="Calibri"/>
          <w:b/>
          <w:sz w:val="28"/>
          <w:szCs w:val="28"/>
          <w:lang w:eastAsia="en-US"/>
        </w:rPr>
        <w:t>для зоны транспортной инфраструктуры (ИТ3)</w:t>
      </w:r>
    </w:p>
    <w:p w14:paraId="4D0689BA" w14:textId="77777777" w:rsidR="00AB3BDB" w:rsidRPr="00AB3BDB"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0EDE8455"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Код обозначения зоны транспортной инфраструктуры на карте градостроительного зонирования – ИТ3.</w:t>
      </w:r>
    </w:p>
    <w:p w14:paraId="2AEAFFAE" w14:textId="2A889E22" w:rsidR="00AB3BDB" w:rsidRPr="00AB3BDB" w:rsidRDefault="00AB3BDB" w:rsidP="00AB3BDB">
      <w:pPr>
        <w:widowControl w:val="0"/>
        <w:autoSpaceDE w:val="0"/>
        <w:autoSpaceDN w:val="0"/>
        <w:adjustRightInd w:val="0"/>
        <w:spacing w:after="200"/>
        <w:ind w:firstLine="709"/>
        <w:contextualSpacing/>
        <w:jc w:val="both"/>
        <w:outlineLvl w:val="2"/>
        <w:rPr>
          <w:rFonts w:eastAsia="Calibri"/>
          <w:sz w:val="28"/>
          <w:szCs w:val="28"/>
          <w:lang w:eastAsia="en-US"/>
        </w:rPr>
      </w:pPr>
      <w:r w:rsidRPr="00AB3BDB">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713CE7">
        <w:rPr>
          <w:rFonts w:eastAsia="Calibri"/>
          <w:sz w:val="28"/>
          <w:szCs w:val="28"/>
          <w:lang w:eastAsia="en-US"/>
        </w:rPr>
        <w:t>6</w:t>
      </w:r>
      <w:r w:rsidRPr="00AB3BDB">
        <w:rPr>
          <w:rFonts w:eastAsia="Calibri"/>
          <w:sz w:val="28"/>
          <w:szCs w:val="28"/>
          <w:lang w:eastAsia="en-US"/>
        </w:rPr>
        <w:t>.</w:t>
      </w:r>
    </w:p>
    <w:p w14:paraId="145F7BAC" w14:textId="394A9CB4" w:rsidR="00AB3BDB" w:rsidRPr="00AB3BDB"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r w:rsidRPr="00AB3BDB">
        <w:rPr>
          <w:rFonts w:eastAsia="Calibri"/>
          <w:sz w:val="28"/>
          <w:szCs w:val="28"/>
          <w:lang w:eastAsia="en-US"/>
        </w:rPr>
        <w:t xml:space="preserve">Таблица </w:t>
      </w:r>
      <w:r w:rsidR="00713CE7">
        <w:rPr>
          <w:rFonts w:eastAsia="Calibri"/>
          <w:sz w:val="28"/>
          <w:szCs w:val="28"/>
          <w:lang w:eastAsia="en-US"/>
        </w:rPr>
        <w:t>6</w:t>
      </w:r>
    </w:p>
    <w:p w14:paraId="2E183793" w14:textId="77777777" w:rsidR="00AB3BDB" w:rsidRPr="00AB3BDB"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7218BDD1" w14:textId="77777777" w:rsidR="00AB3BDB" w:rsidRPr="00AB3BDB" w:rsidRDefault="00AB3BDB" w:rsidP="00AB3BDB">
      <w:pPr>
        <w:widowControl w:val="0"/>
        <w:autoSpaceDE w:val="0"/>
        <w:autoSpaceDN w:val="0"/>
        <w:adjustRightInd w:val="0"/>
        <w:contextualSpacing/>
        <w:jc w:val="center"/>
        <w:outlineLvl w:val="3"/>
        <w:rPr>
          <w:rFonts w:eastAsia="Calibri"/>
          <w:b/>
          <w:sz w:val="28"/>
          <w:szCs w:val="28"/>
          <w:lang w:eastAsia="en-US"/>
        </w:rPr>
      </w:pPr>
      <w:r w:rsidRPr="00AB3BDB">
        <w:rPr>
          <w:rFonts w:eastAsia="Calibri"/>
          <w:b/>
          <w:sz w:val="28"/>
          <w:szCs w:val="28"/>
          <w:lang w:eastAsia="en-US"/>
        </w:rPr>
        <w:t xml:space="preserve">Виды разрешенного использования земельных участков </w:t>
      </w:r>
    </w:p>
    <w:p w14:paraId="3A36FCB4" w14:textId="77777777" w:rsidR="00AB3BDB" w:rsidRPr="00AB3BDB" w:rsidRDefault="00AB3BDB" w:rsidP="00AB3BDB">
      <w:pPr>
        <w:widowControl w:val="0"/>
        <w:autoSpaceDE w:val="0"/>
        <w:autoSpaceDN w:val="0"/>
        <w:adjustRightInd w:val="0"/>
        <w:contextualSpacing/>
        <w:jc w:val="center"/>
        <w:outlineLvl w:val="3"/>
        <w:rPr>
          <w:rFonts w:eastAsia="Calibri"/>
          <w:b/>
          <w:sz w:val="28"/>
          <w:szCs w:val="28"/>
          <w:lang w:eastAsia="en-US"/>
        </w:rPr>
      </w:pPr>
      <w:r w:rsidRPr="00AB3BDB">
        <w:rPr>
          <w:rFonts w:eastAsia="Calibri"/>
          <w:b/>
          <w:sz w:val="28"/>
          <w:szCs w:val="28"/>
          <w:lang w:eastAsia="en-US"/>
        </w:rPr>
        <w:t>и объектов капитального строительства для зоны транспортной инфраструктуры</w:t>
      </w:r>
    </w:p>
    <w:p w14:paraId="6A894FF1" w14:textId="77777777" w:rsidR="00AB3BDB" w:rsidRPr="00AB3BDB" w:rsidRDefault="00AB3BDB" w:rsidP="00AB3BDB">
      <w:pPr>
        <w:widowControl w:val="0"/>
        <w:ind w:firstLine="709"/>
        <w:jc w:val="both"/>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1985"/>
        <w:gridCol w:w="850"/>
        <w:gridCol w:w="5670"/>
      </w:tblGrid>
      <w:tr w:rsidR="00AB3BDB" w:rsidRPr="00AB3BDB" w14:paraId="3AE77F81" w14:textId="77777777" w:rsidTr="00B96D08">
        <w:tc>
          <w:tcPr>
            <w:tcW w:w="9180" w:type="dxa"/>
            <w:gridSpan w:val="4"/>
            <w:shd w:val="clear" w:color="auto" w:fill="auto"/>
            <w:vAlign w:val="center"/>
          </w:tcPr>
          <w:p w14:paraId="30CCC67D" w14:textId="77777777" w:rsidR="00AB3BDB" w:rsidRPr="00AB3BDB" w:rsidRDefault="00AB3BDB" w:rsidP="00AB3BDB">
            <w:pPr>
              <w:widowControl w:val="0"/>
              <w:autoSpaceDE w:val="0"/>
              <w:autoSpaceDN w:val="0"/>
              <w:adjustRightInd w:val="0"/>
              <w:contextualSpacing/>
              <w:jc w:val="center"/>
              <w:outlineLvl w:val="3"/>
              <w:rPr>
                <w:rFonts w:eastAsia="Calibri"/>
                <w:b/>
                <w:sz w:val="20"/>
                <w:szCs w:val="20"/>
                <w:lang w:eastAsia="en-US"/>
              </w:rPr>
            </w:pPr>
            <w:r w:rsidRPr="00AB3BDB">
              <w:rPr>
                <w:rFonts w:eastAsia="Calibri"/>
                <w:b/>
                <w:sz w:val="20"/>
                <w:szCs w:val="20"/>
                <w:lang w:eastAsia="en-US"/>
              </w:rPr>
              <w:t>ИТ3 – зона транспортной инфраструктуры</w:t>
            </w:r>
          </w:p>
        </w:tc>
      </w:tr>
      <w:tr w:rsidR="00AB3BDB" w:rsidRPr="00AB3BDB" w14:paraId="2D4551C6" w14:textId="77777777" w:rsidTr="00B96D08">
        <w:tc>
          <w:tcPr>
            <w:tcW w:w="675" w:type="dxa"/>
            <w:shd w:val="clear" w:color="auto" w:fill="auto"/>
            <w:vAlign w:val="center"/>
          </w:tcPr>
          <w:p w14:paraId="5E134663"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п/п</w:t>
            </w:r>
          </w:p>
        </w:tc>
        <w:tc>
          <w:tcPr>
            <w:tcW w:w="1985" w:type="dxa"/>
            <w:shd w:val="clear" w:color="auto" w:fill="auto"/>
            <w:vAlign w:val="center"/>
          </w:tcPr>
          <w:p w14:paraId="24802B98"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641521B6"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Код</w:t>
            </w:r>
          </w:p>
        </w:tc>
        <w:tc>
          <w:tcPr>
            <w:tcW w:w="5670" w:type="dxa"/>
            <w:shd w:val="clear" w:color="auto" w:fill="auto"/>
            <w:vAlign w:val="center"/>
          </w:tcPr>
          <w:p w14:paraId="19BB2580"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3B9A65EF"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земельного участка</w:t>
            </w:r>
          </w:p>
        </w:tc>
      </w:tr>
      <w:tr w:rsidR="00AB3BDB" w:rsidRPr="00AB3BDB" w14:paraId="58B429BC" w14:textId="77777777" w:rsidTr="00B96D08">
        <w:tc>
          <w:tcPr>
            <w:tcW w:w="675" w:type="dxa"/>
            <w:shd w:val="clear" w:color="auto" w:fill="auto"/>
            <w:vAlign w:val="center"/>
          </w:tcPr>
          <w:p w14:paraId="575EEB80"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p>
        </w:tc>
        <w:tc>
          <w:tcPr>
            <w:tcW w:w="1985" w:type="dxa"/>
            <w:shd w:val="clear" w:color="auto" w:fill="auto"/>
            <w:vAlign w:val="center"/>
          </w:tcPr>
          <w:p w14:paraId="6F7D6DC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w:t>
            </w:r>
          </w:p>
        </w:tc>
        <w:tc>
          <w:tcPr>
            <w:tcW w:w="850" w:type="dxa"/>
            <w:shd w:val="clear" w:color="auto" w:fill="auto"/>
            <w:vAlign w:val="center"/>
          </w:tcPr>
          <w:p w14:paraId="39E97B2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w:t>
            </w:r>
          </w:p>
        </w:tc>
        <w:tc>
          <w:tcPr>
            <w:tcW w:w="5670" w:type="dxa"/>
            <w:shd w:val="clear" w:color="auto" w:fill="auto"/>
            <w:vAlign w:val="center"/>
          </w:tcPr>
          <w:p w14:paraId="4D267DC7"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w:t>
            </w:r>
          </w:p>
        </w:tc>
      </w:tr>
      <w:tr w:rsidR="00AB3BDB" w:rsidRPr="00AB3BDB" w14:paraId="52D4FE80" w14:textId="77777777" w:rsidTr="00B96D08">
        <w:tc>
          <w:tcPr>
            <w:tcW w:w="9180" w:type="dxa"/>
            <w:gridSpan w:val="4"/>
            <w:shd w:val="clear" w:color="auto" w:fill="auto"/>
            <w:vAlign w:val="center"/>
          </w:tcPr>
          <w:p w14:paraId="12B20776"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70398E" w:rsidRPr="00AB3BDB" w14:paraId="547C94DA" w14:textId="77777777" w:rsidTr="00B96D08">
        <w:tc>
          <w:tcPr>
            <w:tcW w:w="675" w:type="dxa"/>
            <w:shd w:val="clear" w:color="auto" w:fill="auto"/>
            <w:vAlign w:val="center"/>
          </w:tcPr>
          <w:p w14:paraId="788D9524" w14:textId="42A4A56D" w:rsidR="0070398E" w:rsidRPr="00AB3BDB" w:rsidRDefault="0070398E" w:rsidP="00AB3BDB">
            <w:pPr>
              <w:jc w:val="center"/>
              <w:rPr>
                <w:rFonts w:eastAsia="Calibri"/>
                <w:sz w:val="20"/>
                <w:szCs w:val="20"/>
                <w:lang w:eastAsia="en-US"/>
              </w:rPr>
            </w:pPr>
            <w:r>
              <w:rPr>
                <w:rFonts w:eastAsia="Calibri"/>
                <w:sz w:val="20"/>
                <w:szCs w:val="20"/>
                <w:lang w:eastAsia="en-US"/>
              </w:rPr>
              <w:t>1</w:t>
            </w:r>
          </w:p>
        </w:tc>
        <w:tc>
          <w:tcPr>
            <w:tcW w:w="1985" w:type="dxa"/>
            <w:shd w:val="clear" w:color="auto" w:fill="auto"/>
            <w:vAlign w:val="center"/>
          </w:tcPr>
          <w:p w14:paraId="6A9F829B" w14:textId="6A6BA3F5" w:rsidR="0070398E" w:rsidRPr="00AB3BDB" w:rsidRDefault="0070398E" w:rsidP="00AB3BDB">
            <w:pPr>
              <w:jc w:val="center"/>
              <w:rPr>
                <w:rFonts w:eastAsia="Calibri"/>
                <w:sz w:val="20"/>
                <w:szCs w:val="20"/>
                <w:lang w:eastAsia="en-US"/>
              </w:rPr>
            </w:pPr>
            <w:r w:rsidRPr="0070398E">
              <w:rPr>
                <w:rFonts w:eastAsia="Calibri"/>
                <w:sz w:val="20"/>
                <w:szCs w:val="20"/>
                <w:lang w:eastAsia="en-US"/>
              </w:rPr>
              <w:t xml:space="preserve">Предоставление </w:t>
            </w:r>
            <w:r w:rsidRPr="0070398E">
              <w:rPr>
                <w:rFonts w:eastAsia="Calibri"/>
                <w:sz w:val="20"/>
                <w:szCs w:val="20"/>
                <w:lang w:eastAsia="en-US"/>
              </w:rPr>
              <w:lastRenderedPageBreak/>
              <w:t>коммунальных услуг</w:t>
            </w:r>
          </w:p>
        </w:tc>
        <w:tc>
          <w:tcPr>
            <w:tcW w:w="850" w:type="dxa"/>
            <w:shd w:val="clear" w:color="auto" w:fill="auto"/>
            <w:vAlign w:val="center"/>
          </w:tcPr>
          <w:p w14:paraId="04627052" w14:textId="36734BD8" w:rsidR="0070398E" w:rsidRPr="00AB3BDB" w:rsidRDefault="0070398E" w:rsidP="00AB3BDB">
            <w:pPr>
              <w:jc w:val="center"/>
              <w:rPr>
                <w:rFonts w:eastAsia="Calibri"/>
                <w:sz w:val="20"/>
                <w:szCs w:val="20"/>
                <w:lang w:eastAsia="en-US"/>
              </w:rPr>
            </w:pPr>
            <w:r w:rsidRPr="0070398E">
              <w:rPr>
                <w:rFonts w:eastAsia="Calibri"/>
                <w:sz w:val="20"/>
                <w:szCs w:val="20"/>
                <w:lang w:eastAsia="en-US"/>
              </w:rPr>
              <w:lastRenderedPageBreak/>
              <w:t>3.1.1</w:t>
            </w:r>
          </w:p>
        </w:tc>
        <w:tc>
          <w:tcPr>
            <w:tcW w:w="5670" w:type="dxa"/>
            <w:shd w:val="clear" w:color="auto" w:fill="auto"/>
          </w:tcPr>
          <w:p w14:paraId="4F7B9E81" w14:textId="5291E901" w:rsidR="0070398E" w:rsidRPr="00AB3BDB" w:rsidRDefault="0070398E" w:rsidP="00AB3BDB">
            <w:pPr>
              <w:jc w:val="both"/>
              <w:rPr>
                <w:rFonts w:eastAsia="Calibri"/>
                <w:sz w:val="20"/>
                <w:szCs w:val="20"/>
                <w:lang w:eastAsia="en-US"/>
              </w:rPr>
            </w:pPr>
            <w:r w:rsidRPr="0070398E">
              <w:rPr>
                <w:rFonts w:eastAsia="Calibri"/>
                <w:sz w:val="20"/>
                <w:szCs w:val="20"/>
                <w:lang w:eastAsia="en-US"/>
              </w:rPr>
              <w:t xml:space="preserve">Размещение зданий и сооружений, обеспечивающих поставку </w:t>
            </w:r>
            <w:r w:rsidRPr="0070398E">
              <w:rPr>
                <w:rFonts w:eastAsia="Calibri"/>
                <w:sz w:val="20"/>
                <w:szCs w:val="20"/>
                <w:lang w:eastAsia="en-US"/>
              </w:rPr>
              <w:lastRenderedPageBreak/>
              <w:t>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AB3BDB" w14:paraId="5812290C" w14:textId="77777777" w:rsidTr="00B96D08">
        <w:tc>
          <w:tcPr>
            <w:tcW w:w="675" w:type="dxa"/>
            <w:shd w:val="clear" w:color="auto" w:fill="auto"/>
            <w:vAlign w:val="center"/>
          </w:tcPr>
          <w:p w14:paraId="50345D06" w14:textId="47B0E460" w:rsidR="00AB3BDB" w:rsidRPr="00AB3BDB" w:rsidRDefault="0070398E" w:rsidP="00AB3BDB">
            <w:pPr>
              <w:jc w:val="center"/>
              <w:rPr>
                <w:rFonts w:eastAsia="Calibri"/>
                <w:sz w:val="20"/>
                <w:szCs w:val="20"/>
                <w:lang w:eastAsia="en-US"/>
              </w:rPr>
            </w:pPr>
            <w:r>
              <w:rPr>
                <w:rFonts w:eastAsia="Calibri"/>
                <w:sz w:val="20"/>
                <w:szCs w:val="20"/>
                <w:lang w:eastAsia="en-US"/>
              </w:rPr>
              <w:lastRenderedPageBreak/>
              <w:t>2</w:t>
            </w:r>
          </w:p>
        </w:tc>
        <w:tc>
          <w:tcPr>
            <w:tcW w:w="1985" w:type="dxa"/>
            <w:shd w:val="clear" w:color="auto" w:fill="auto"/>
            <w:vAlign w:val="center"/>
          </w:tcPr>
          <w:p w14:paraId="03E197EF"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Заправка транспортных средств</w:t>
            </w:r>
          </w:p>
        </w:tc>
        <w:tc>
          <w:tcPr>
            <w:tcW w:w="850" w:type="dxa"/>
            <w:shd w:val="clear" w:color="auto" w:fill="auto"/>
            <w:vAlign w:val="center"/>
          </w:tcPr>
          <w:p w14:paraId="008E5CC2"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4.9.1.1</w:t>
            </w:r>
          </w:p>
        </w:tc>
        <w:tc>
          <w:tcPr>
            <w:tcW w:w="5670" w:type="dxa"/>
            <w:shd w:val="clear" w:color="auto" w:fill="auto"/>
          </w:tcPr>
          <w:p w14:paraId="7089230A" w14:textId="77777777" w:rsidR="00AB3BDB" w:rsidRPr="00AB3BDB" w:rsidRDefault="00AB3BDB" w:rsidP="00AB3BDB">
            <w:pPr>
              <w:jc w:val="both"/>
              <w:rPr>
                <w:rFonts w:eastAsia="Calibri"/>
                <w:strike/>
                <w:sz w:val="20"/>
                <w:szCs w:val="20"/>
                <w:lang w:eastAsia="en-US"/>
              </w:rPr>
            </w:pPr>
            <w:r w:rsidRPr="00AB3BDB">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AB3BDB" w14:paraId="5BD43088" w14:textId="77777777" w:rsidTr="00B96D08">
        <w:tc>
          <w:tcPr>
            <w:tcW w:w="675" w:type="dxa"/>
            <w:shd w:val="clear" w:color="auto" w:fill="auto"/>
            <w:vAlign w:val="center"/>
          </w:tcPr>
          <w:p w14:paraId="4BBDA4D3" w14:textId="7B99A041" w:rsidR="00AB3BDB" w:rsidRPr="00AB3BDB" w:rsidRDefault="0070398E" w:rsidP="00AB3BDB">
            <w:pPr>
              <w:jc w:val="center"/>
              <w:rPr>
                <w:rFonts w:eastAsia="Calibri"/>
                <w:sz w:val="20"/>
                <w:szCs w:val="20"/>
                <w:lang w:eastAsia="en-US"/>
              </w:rPr>
            </w:pPr>
            <w:r>
              <w:rPr>
                <w:rFonts w:eastAsia="Calibri"/>
                <w:sz w:val="20"/>
                <w:szCs w:val="20"/>
                <w:lang w:eastAsia="en-US"/>
              </w:rPr>
              <w:t>3</w:t>
            </w:r>
          </w:p>
        </w:tc>
        <w:tc>
          <w:tcPr>
            <w:tcW w:w="1985" w:type="dxa"/>
            <w:shd w:val="clear" w:color="auto" w:fill="auto"/>
            <w:vAlign w:val="center"/>
          </w:tcPr>
          <w:p w14:paraId="456908F8" w14:textId="77777777" w:rsidR="00AB3BDB" w:rsidRPr="00AB3BDB" w:rsidRDefault="00AB3BDB" w:rsidP="00AB3BDB">
            <w:pPr>
              <w:widowControl w:val="0"/>
              <w:autoSpaceDE w:val="0"/>
              <w:autoSpaceDN w:val="0"/>
              <w:adjustRightInd w:val="0"/>
              <w:jc w:val="center"/>
              <w:rPr>
                <w:strike/>
                <w:sz w:val="20"/>
                <w:szCs w:val="20"/>
              </w:rPr>
            </w:pPr>
            <w:r w:rsidRPr="00AB3BDB">
              <w:rPr>
                <w:sz w:val="20"/>
                <w:szCs w:val="20"/>
              </w:rPr>
              <w:t>Обеспечение дорожного отдыха</w:t>
            </w:r>
          </w:p>
        </w:tc>
        <w:tc>
          <w:tcPr>
            <w:tcW w:w="850" w:type="dxa"/>
            <w:shd w:val="clear" w:color="auto" w:fill="auto"/>
            <w:vAlign w:val="center"/>
          </w:tcPr>
          <w:p w14:paraId="6989F585"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4.9.1.2</w:t>
            </w:r>
          </w:p>
        </w:tc>
        <w:tc>
          <w:tcPr>
            <w:tcW w:w="5670" w:type="dxa"/>
            <w:shd w:val="clear" w:color="auto" w:fill="auto"/>
          </w:tcPr>
          <w:p w14:paraId="6C9CF0F1" w14:textId="77777777" w:rsidR="00AB3BDB" w:rsidRPr="00AB3BDB" w:rsidRDefault="00AB3BDB" w:rsidP="00AB3BDB">
            <w:pPr>
              <w:jc w:val="both"/>
              <w:rPr>
                <w:rFonts w:eastAsia="Calibri"/>
                <w:strike/>
                <w:sz w:val="20"/>
                <w:szCs w:val="20"/>
                <w:lang w:eastAsia="en-US"/>
              </w:rPr>
            </w:pPr>
            <w:r w:rsidRPr="00AB3BDB">
              <w:rPr>
                <w:rFonts w:eastAsia="Calibr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AB3BDB" w14:paraId="5F097668" w14:textId="77777777" w:rsidTr="00B96D08">
        <w:tc>
          <w:tcPr>
            <w:tcW w:w="675" w:type="dxa"/>
            <w:shd w:val="clear" w:color="auto" w:fill="auto"/>
            <w:vAlign w:val="center"/>
          </w:tcPr>
          <w:p w14:paraId="7656A94B" w14:textId="2963AADD" w:rsidR="00AB3BDB" w:rsidRPr="00AB3BDB" w:rsidRDefault="0070398E" w:rsidP="00AB3BDB">
            <w:pPr>
              <w:jc w:val="center"/>
              <w:rPr>
                <w:rFonts w:eastAsia="Calibri"/>
                <w:sz w:val="20"/>
                <w:szCs w:val="20"/>
                <w:lang w:eastAsia="en-US"/>
              </w:rPr>
            </w:pPr>
            <w:r>
              <w:rPr>
                <w:rFonts w:eastAsia="Calibri"/>
                <w:sz w:val="20"/>
                <w:szCs w:val="20"/>
                <w:lang w:eastAsia="en-US"/>
              </w:rPr>
              <w:t>4</w:t>
            </w:r>
          </w:p>
        </w:tc>
        <w:tc>
          <w:tcPr>
            <w:tcW w:w="1985" w:type="dxa"/>
            <w:shd w:val="clear" w:color="auto" w:fill="auto"/>
            <w:vAlign w:val="center"/>
          </w:tcPr>
          <w:p w14:paraId="75A9A4EB"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Автомобильные мойки</w:t>
            </w:r>
          </w:p>
        </w:tc>
        <w:tc>
          <w:tcPr>
            <w:tcW w:w="850" w:type="dxa"/>
            <w:shd w:val="clear" w:color="auto" w:fill="auto"/>
            <w:vAlign w:val="center"/>
          </w:tcPr>
          <w:p w14:paraId="0828C32F"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4.9.1.3</w:t>
            </w:r>
          </w:p>
        </w:tc>
        <w:tc>
          <w:tcPr>
            <w:tcW w:w="5670" w:type="dxa"/>
            <w:shd w:val="clear" w:color="auto" w:fill="auto"/>
          </w:tcPr>
          <w:p w14:paraId="1ED4A6A3" w14:textId="77777777" w:rsidR="00AB3BDB" w:rsidRPr="00AB3BDB" w:rsidRDefault="00AB3BDB" w:rsidP="00AB3BDB">
            <w:pPr>
              <w:jc w:val="both"/>
              <w:rPr>
                <w:rFonts w:eastAsia="Calibri"/>
                <w:strike/>
                <w:sz w:val="20"/>
                <w:szCs w:val="20"/>
                <w:lang w:eastAsia="en-US"/>
              </w:rPr>
            </w:pPr>
            <w:r w:rsidRPr="00AB3BDB">
              <w:rPr>
                <w:rFonts w:eastAsia="Calibri"/>
                <w:sz w:val="20"/>
                <w:szCs w:val="20"/>
                <w:lang w:eastAsia="en-US"/>
              </w:rPr>
              <w:t>Размещение автомобильных моек, а также размещение магазинов сопутствующей торговли</w:t>
            </w:r>
          </w:p>
        </w:tc>
      </w:tr>
      <w:tr w:rsidR="00AB3BDB" w:rsidRPr="00AB3BDB" w14:paraId="14D45662" w14:textId="77777777" w:rsidTr="00B96D08">
        <w:tc>
          <w:tcPr>
            <w:tcW w:w="675" w:type="dxa"/>
            <w:shd w:val="clear" w:color="auto" w:fill="auto"/>
            <w:vAlign w:val="center"/>
          </w:tcPr>
          <w:p w14:paraId="091060A8" w14:textId="356BA56A" w:rsidR="00AB3BDB" w:rsidRPr="00AB3BDB" w:rsidRDefault="0070398E" w:rsidP="00AB3BDB">
            <w:pPr>
              <w:jc w:val="center"/>
              <w:rPr>
                <w:rFonts w:eastAsia="Calibri"/>
                <w:sz w:val="20"/>
                <w:szCs w:val="20"/>
                <w:lang w:eastAsia="en-US"/>
              </w:rPr>
            </w:pPr>
            <w:r>
              <w:rPr>
                <w:rFonts w:eastAsia="Calibri"/>
                <w:sz w:val="20"/>
                <w:szCs w:val="20"/>
                <w:lang w:eastAsia="en-US"/>
              </w:rPr>
              <w:t>5</w:t>
            </w:r>
          </w:p>
        </w:tc>
        <w:tc>
          <w:tcPr>
            <w:tcW w:w="1985" w:type="dxa"/>
            <w:shd w:val="clear" w:color="auto" w:fill="auto"/>
            <w:vAlign w:val="center"/>
          </w:tcPr>
          <w:p w14:paraId="5458BD95" w14:textId="77777777" w:rsidR="00AB3BDB" w:rsidRPr="00AB3BDB" w:rsidRDefault="00AB3BDB" w:rsidP="00AB3BDB">
            <w:pPr>
              <w:widowControl w:val="0"/>
              <w:autoSpaceDE w:val="0"/>
              <w:autoSpaceDN w:val="0"/>
              <w:adjustRightInd w:val="0"/>
              <w:jc w:val="center"/>
              <w:rPr>
                <w:strike/>
                <w:sz w:val="20"/>
                <w:szCs w:val="20"/>
              </w:rPr>
            </w:pPr>
            <w:r w:rsidRPr="00AB3BDB">
              <w:rPr>
                <w:sz w:val="20"/>
                <w:szCs w:val="20"/>
              </w:rPr>
              <w:t>Ремонт автомобилей</w:t>
            </w:r>
          </w:p>
        </w:tc>
        <w:tc>
          <w:tcPr>
            <w:tcW w:w="850" w:type="dxa"/>
            <w:shd w:val="clear" w:color="auto" w:fill="auto"/>
            <w:vAlign w:val="center"/>
          </w:tcPr>
          <w:p w14:paraId="6B6DF1F1"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4.9.1.4</w:t>
            </w:r>
          </w:p>
        </w:tc>
        <w:tc>
          <w:tcPr>
            <w:tcW w:w="5670" w:type="dxa"/>
            <w:shd w:val="clear" w:color="auto" w:fill="auto"/>
          </w:tcPr>
          <w:p w14:paraId="73E78B35" w14:textId="77777777" w:rsidR="00AB3BDB" w:rsidRPr="00AB3BDB" w:rsidRDefault="00AB3BDB" w:rsidP="00AB3BDB">
            <w:pPr>
              <w:widowControl w:val="0"/>
              <w:autoSpaceDE w:val="0"/>
              <w:autoSpaceDN w:val="0"/>
              <w:adjustRightInd w:val="0"/>
              <w:jc w:val="both"/>
              <w:rPr>
                <w:strike/>
                <w:sz w:val="20"/>
                <w:szCs w:val="20"/>
              </w:rPr>
            </w:pPr>
            <w:r w:rsidRPr="00AB3BD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B3BDB" w:rsidRPr="00AB3BDB" w14:paraId="68C1E13F" w14:textId="77777777" w:rsidTr="00B96D08">
        <w:tc>
          <w:tcPr>
            <w:tcW w:w="675" w:type="dxa"/>
            <w:shd w:val="clear" w:color="auto" w:fill="auto"/>
            <w:vAlign w:val="center"/>
          </w:tcPr>
          <w:p w14:paraId="3102B742" w14:textId="3A192B6C" w:rsidR="00AB3BDB" w:rsidRPr="00AB3BDB" w:rsidRDefault="0070398E" w:rsidP="00AB3BDB">
            <w:pPr>
              <w:jc w:val="center"/>
              <w:rPr>
                <w:rFonts w:eastAsia="Calibri"/>
                <w:sz w:val="20"/>
                <w:szCs w:val="20"/>
                <w:lang w:eastAsia="en-US"/>
              </w:rPr>
            </w:pPr>
            <w:r>
              <w:rPr>
                <w:rFonts w:eastAsia="Calibri"/>
                <w:sz w:val="20"/>
                <w:szCs w:val="20"/>
                <w:lang w:eastAsia="en-US"/>
              </w:rPr>
              <w:t>6</w:t>
            </w:r>
          </w:p>
        </w:tc>
        <w:tc>
          <w:tcPr>
            <w:tcW w:w="1985" w:type="dxa"/>
            <w:shd w:val="clear" w:color="auto" w:fill="auto"/>
            <w:vAlign w:val="center"/>
          </w:tcPr>
          <w:p w14:paraId="503D27A8" w14:textId="77777777" w:rsidR="00AB3BDB" w:rsidRPr="00AB3BDB" w:rsidRDefault="00AB3BDB" w:rsidP="00AB3BDB">
            <w:pPr>
              <w:widowControl w:val="0"/>
              <w:autoSpaceDE w:val="0"/>
              <w:autoSpaceDN w:val="0"/>
              <w:adjustRightInd w:val="0"/>
              <w:ind w:right="-113"/>
              <w:jc w:val="center"/>
              <w:rPr>
                <w:strike/>
                <w:sz w:val="20"/>
                <w:szCs w:val="20"/>
              </w:rPr>
            </w:pPr>
            <w:r w:rsidRPr="00AB3BDB">
              <w:rPr>
                <w:sz w:val="20"/>
                <w:szCs w:val="20"/>
              </w:rPr>
              <w:t>Энергетика</w:t>
            </w:r>
          </w:p>
        </w:tc>
        <w:tc>
          <w:tcPr>
            <w:tcW w:w="850" w:type="dxa"/>
            <w:shd w:val="clear" w:color="auto" w:fill="auto"/>
            <w:vAlign w:val="center"/>
          </w:tcPr>
          <w:p w14:paraId="55273936"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6.7</w:t>
            </w:r>
          </w:p>
        </w:tc>
        <w:tc>
          <w:tcPr>
            <w:tcW w:w="5670" w:type="dxa"/>
            <w:shd w:val="clear" w:color="auto" w:fill="auto"/>
            <w:vAlign w:val="center"/>
          </w:tcPr>
          <w:p w14:paraId="5CCABD02" w14:textId="77777777" w:rsidR="00AB3BDB" w:rsidRPr="00AB3BDB" w:rsidRDefault="00AB3BDB" w:rsidP="00AB3BDB">
            <w:pPr>
              <w:widowControl w:val="0"/>
              <w:autoSpaceDE w:val="0"/>
              <w:autoSpaceDN w:val="0"/>
              <w:adjustRightInd w:val="0"/>
              <w:jc w:val="both"/>
              <w:rPr>
                <w:strike/>
                <w:sz w:val="20"/>
                <w:szCs w:val="20"/>
              </w:rPr>
            </w:pPr>
            <w:r w:rsidRPr="00AB3BD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AB3BDB" w:rsidRPr="00AB3BDB" w14:paraId="3F51B20E" w14:textId="77777777" w:rsidTr="00B96D08">
        <w:tc>
          <w:tcPr>
            <w:tcW w:w="675" w:type="dxa"/>
            <w:shd w:val="clear" w:color="auto" w:fill="auto"/>
            <w:vAlign w:val="center"/>
          </w:tcPr>
          <w:p w14:paraId="70EB20D3" w14:textId="0CC12393" w:rsidR="00AB3BDB" w:rsidRPr="00AB3BDB" w:rsidRDefault="0070398E" w:rsidP="00AB3BDB">
            <w:pPr>
              <w:jc w:val="center"/>
              <w:rPr>
                <w:rFonts w:eastAsia="Calibri"/>
                <w:sz w:val="20"/>
                <w:szCs w:val="20"/>
                <w:lang w:eastAsia="en-US"/>
              </w:rPr>
            </w:pPr>
            <w:r>
              <w:rPr>
                <w:rFonts w:eastAsia="Calibri"/>
                <w:sz w:val="20"/>
                <w:szCs w:val="20"/>
                <w:lang w:eastAsia="en-US"/>
              </w:rPr>
              <w:t>7</w:t>
            </w:r>
          </w:p>
        </w:tc>
        <w:tc>
          <w:tcPr>
            <w:tcW w:w="1985" w:type="dxa"/>
            <w:shd w:val="clear" w:color="auto" w:fill="auto"/>
            <w:vAlign w:val="center"/>
          </w:tcPr>
          <w:p w14:paraId="075730EC"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Связь</w:t>
            </w:r>
          </w:p>
        </w:tc>
        <w:tc>
          <w:tcPr>
            <w:tcW w:w="850" w:type="dxa"/>
            <w:shd w:val="clear" w:color="auto" w:fill="auto"/>
            <w:vAlign w:val="center"/>
          </w:tcPr>
          <w:p w14:paraId="36FC815C" w14:textId="77777777" w:rsidR="00AB3BDB" w:rsidRPr="00AB3BDB" w:rsidRDefault="00AB3BDB" w:rsidP="00AB3BDB">
            <w:pPr>
              <w:jc w:val="center"/>
              <w:rPr>
                <w:rFonts w:eastAsia="Calibri"/>
                <w:strike/>
                <w:sz w:val="20"/>
                <w:szCs w:val="20"/>
                <w:lang w:eastAsia="en-US"/>
              </w:rPr>
            </w:pPr>
            <w:r w:rsidRPr="00AB3BDB">
              <w:rPr>
                <w:rFonts w:eastAsia="Calibri"/>
                <w:sz w:val="20"/>
                <w:szCs w:val="20"/>
                <w:lang w:eastAsia="en-US"/>
              </w:rPr>
              <w:t>6.8</w:t>
            </w:r>
          </w:p>
        </w:tc>
        <w:tc>
          <w:tcPr>
            <w:tcW w:w="5670" w:type="dxa"/>
            <w:shd w:val="clear" w:color="auto" w:fill="auto"/>
            <w:vAlign w:val="center"/>
          </w:tcPr>
          <w:p w14:paraId="0FFB8609" w14:textId="465285ED" w:rsidR="00AB3BDB" w:rsidRPr="00AB3BDB" w:rsidRDefault="00AB3BDB" w:rsidP="00AB3BDB">
            <w:pPr>
              <w:widowControl w:val="0"/>
              <w:autoSpaceDE w:val="0"/>
              <w:autoSpaceDN w:val="0"/>
              <w:adjustRightInd w:val="0"/>
              <w:jc w:val="both"/>
              <w:rPr>
                <w:strike/>
                <w:sz w:val="20"/>
                <w:szCs w:val="20"/>
              </w:rPr>
            </w:pPr>
            <w:r w:rsidRPr="00AB3BD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DB4301">
              <w:rPr>
                <w:sz w:val="20"/>
                <w:szCs w:val="20"/>
              </w:rPr>
              <w:t>ов</w:t>
            </w:r>
            <w:r w:rsidRPr="00AB3BDB">
              <w:rPr>
                <w:sz w:val="20"/>
                <w:szCs w:val="20"/>
              </w:rPr>
              <w:t xml:space="preserve"> разрешенного использования с кодами 3.1.1, 3.2.3</w:t>
            </w:r>
          </w:p>
        </w:tc>
      </w:tr>
      <w:tr w:rsidR="00AB3BDB" w:rsidRPr="00AB3BDB" w14:paraId="1FA5CAAF" w14:textId="77777777" w:rsidTr="00B96D08">
        <w:tc>
          <w:tcPr>
            <w:tcW w:w="675" w:type="dxa"/>
            <w:shd w:val="clear" w:color="auto" w:fill="auto"/>
            <w:vAlign w:val="center"/>
          </w:tcPr>
          <w:p w14:paraId="3C289210" w14:textId="58F1733B" w:rsidR="00AB3BDB" w:rsidRPr="00AB3BDB" w:rsidRDefault="0070398E" w:rsidP="00AB3BDB">
            <w:pPr>
              <w:jc w:val="center"/>
              <w:rPr>
                <w:rFonts w:eastAsia="Calibri"/>
                <w:sz w:val="20"/>
                <w:szCs w:val="20"/>
                <w:lang w:eastAsia="en-US"/>
              </w:rPr>
            </w:pPr>
            <w:r>
              <w:rPr>
                <w:rFonts w:eastAsia="Calibri"/>
                <w:sz w:val="20"/>
                <w:szCs w:val="20"/>
                <w:lang w:eastAsia="en-US"/>
              </w:rPr>
              <w:t>8</w:t>
            </w:r>
          </w:p>
        </w:tc>
        <w:tc>
          <w:tcPr>
            <w:tcW w:w="1985" w:type="dxa"/>
            <w:shd w:val="clear" w:color="auto" w:fill="auto"/>
            <w:vAlign w:val="center"/>
          </w:tcPr>
          <w:p w14:paraId="7B783485"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Железнодорожные пути</w:t>
            </w:r>
          </w:p>
        </w:tc>
        <w:tc>
          <w:tcPr>
            <w:tcW w:w="850" w:type="dxa"/>
            <w:shd w:val="clear" w:color="auto" w:fill="auto"/>
            <w:vAlign w:val="center"/>
          </w:tcPr>
          <w:p w14:paraId="4D83C1CF" w14:textId="77777777" w:rsidR="00AB3BDB" w:rsidRPr="00AB3BDB" w:rsidRDefault="00AB3BDB" w:rsidP="00AB3BDB">
            <w:pPr>
              <w:ind w:right="-106" w:hanging="102"/>
              <w:jc w:val="center"/>
              <w:rPr>
                <w:rFonts w:eastAsia="Calibri"/>
                <w:sz w:val="20"/>
                <w:szCs w:val="20"/>
                <w:lang w:eastAsia="en-US"/>
              </w:rPr>
            </w:pPr>
            <w:r w:rsidRPr="00AB3BDB">
              <w:rPr>
                <w:rFonts w:eastAsia="Calibri"/>
                <w:sz w:val="20"/>
                <w:szCs w:val="20"/>
                <w:lang w:eastAsia="en-US"/>
              </w:rPr>
              <w:t>7.1.1</w:t>
            </w:r>
          </w:p>
        </w:tc>
        <w:tc>
          <w:tcPr>
            <w:tcW w:w="5670" w:type="dxa"/>
            <w:shd w:val="clear" w:color="auto" w:fill="auto"/>
            <w:vAlign w:val="center"/>
          </w:tcPr>
          <w:p w14:paraId="52AF06D4"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железнодорожных путей</w:t>
            </w:r>
          </w:p>
        </w:tc>
      </w:tr>
      <w:tr w:rsidR="00AB3BDB" w:rsidRPr="00AB3BDB" w14:paraId="79E3353A" w14:textId="77777777" w:rsidTr="00B96D08">
        <w:trPr>
          <w:trHeight w:val="619"/>
        </w:trPr>
        <w:tc>
          <w:tcPr>
            <w:tcW w:w="675" w:type="dxa"/>
            <w:shd w:val="clear" w:color="auto" w:fill="auto"/>
            <w:vAlign w:val="center"/>
          </w:tcPr>
          <w:p w14:paraId="365D62FB" w14:textId="13257426" w:rsidR="00AB3BDB" w:rsidRPr="00AB3BDB" w:rsidRDefault="0070398E" w:rsidP="00AB3BDB">
            <w:pPr>
              <w:jc w:val="center"/>
              <w:rPr>
                <w:rFonts w:eastAsia="Calibri"/>
                <w:sz w:val="20"/>
                <w:szCs w:val="20"/>
                <w:lang w:eastAsia="en-US"/>
              </w:rPr>
            </w:pPr>
            <w:r>
              <w:rPr>
                <w:rFonts w:eastAsia="Calibri"/>
                <w:sz w:val="20"/>
                <w:szCs w:val="20"/>
                <w:lang w:eastAsia="en-US"/>
              </w:rPr>
              <w:t>9</w:t>
            </w:r>
          </w:p>
        </w:tc>
        <w:tc>
          <w:tcPr>
            <w:tcW w:w="1985" w:type="dxa"/>
            <w:shd w:val="clear" w:color="auto" w:fill="auto"/>
            <w:vAlign w:val="center"/>
          </w:tcPr>
          <w:p w14:paraId="37AB14FF"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Обслуживание железнодорожных перевозок</w:t>
            </w:r>
          </w:p>
        </w:tc>
        <w:tc>
          <w:tcPr>
            <w:tcW w:w="850" w:type="dxa"/>
            <w:shd w:val="clear" w:color="auto" w:fill="auto"/>
            <w:vAlign w:val="center"/>
          </w:tcPr>
          <w:p w14:paraId="39513DFF" w14:textId="77777777" w:rsidR="00AB3BDB" w:rsidRPr="00AB3BDB" w:rsidRDefault="00AB3BDB" w:rsidP="00AB3BDB">
            <w:pPr>
              <w:ind w:right="-106" w:hanging="102"/>
              <w:jc w:val="center"/>
              <w:rPr>
                <w:rFonts w:eastAsia="Calibri"/>
                <w:sz w:val="20"/>
                <w:szCs w:val="20"/>
                <w:lang w:eastAsia="en-US"/>
              </w:rPr>
            </w:pPr>
            <w:r w:rsidRPr="00AB3BDB">
              <w:rPr>
                <w:rFonts w:eastAsia="Calibri"/>
                <w:sz w:val="20"/>
                <w:szCs w:val="20"/>
                <w:lang w:eastAsia="en-US"/>
              </w:rPr>
              <w:t>7.1.2</w:t>
            </w:r>
          </w:p>
        </w:tc>
        <w:tc>
          <w:tcPr>
            <w:tcW w:w="5670" w:type="dxa"/>
            <w:shd w:val="clear" w:color="auto" w:fill="auto"/>
          </w:tcPr>
          <w:p w14:paraId="7CC444C9"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108FDB78"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AB3BDB" w:rsidRPr="00AB3BDB" w14:paraId="796ACCB5" w14:textId="77777777" w:rsidTr="00B96D08">
        <w:trPr>
          <w:trHeight w:val="1757"/>
        </w:trPr>
        <w:tc>
          <w:tcPr>
            <w:tcW w:w="675" w:type="dxa"/>
            <w:shd w:val="clear" w:color="auto" w:fill="auto"/>
            <w:vAlign w:val="center"/>
          </w:tcPr>
          <w:p w14:paraId="1C7DD979" w14:textId="58A4213B" w:rsidR="00AB3BDB" w:rsidRPr="00AB3BDB" w:rsidRDefault="0070398E" w:rsidP="00AB3BDB">
            <w:pPr>
              <w:jc w:val="center"/>
              <w:rPr>
                <w:rFonts w:eastAsia="Calibri"/>
                <w:sz w:val="20"/>
                <w:szCs w:val="20"/>
                <w:lang w:eastAsia="en-US"/>
              </w:rPr>
            </w:pPr>
            <w:r>
              <w:rPr>
                <w:rFonts w:eastAsia="Calibri"/>
                <w:sz w:val="20"/>
                <w:szCs w:val="20"/>
                <w:lang w:eastAsia="en-US"/>
              </w:rPr>
              <w:t>10</w:t>
            </w:r>
          </w:p>
        </w:tc>
        <w:tc>
          <w:tcPr>
            <w:tcW w:w="1985" w:type="dxa"/>
            <w:shd w:val="clear" w:color="auto" w:fill="auto"/>
            <w:vAlign w:val="center"/>
          </w:tcPr>
          <w:p w14:paraId="230CC3E9"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Размещение автомобильных дорог</w:t>
            </w:r>
          </w:p>
        </w:tc>
        <w:tc>
          <w:tcPr>
            <w:tcW w:w="850" w:type="dxa"/>
            <w:shd w:val="clear" w:color="auto" w:fill="auto"/>
            <w:vAlign w:val="center"/>
          </w:tcPr>
          <w:p w14:paraId="3BC48A07"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7.2.1</w:t>
            </w:r>
          </w:p>
        </w:tc>
        <w:tc>
          <w:tcPr>
            <w:tcW w:w="5670" w:type="dxa"/>
            <w:shd w:val="clear" w:color="auto" w:fill="auto"/>
            <w:vAlign w:val="center"/>
          </w:tcPr>
          <w:p w14:paraId="7DEFF3D9"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w:t>
            </w:r>
            <w:r w:rsidRPr="00AB3BDB">
              <w:rPr>
                <w:rFonts w:eastAsia="Calibri"/>
                <w:sz w:val="20"/>
                <w:szCs w:val="20"/>
                <w:lang w:eastAsia="en-US"/>
              </w:rPr>
              <w:lastRenderedPageBreak/>
              <w:t>постов органов внутренних дел, ответственных за безопасность дорожного движения</w:t>
            </w:r>
          </w:p>
        </w:tc>
      </w:tr>
      <w:tr w:rsidR="00AB3BDB" w:rsidRPr="00AB3BDB" w14:paraId="39141FB3" w14:textId="77777777" w:rsidTr="00B96D08">
        <w:tc>
          <w:tcPr>
            <w:tcW w:w="675" w:type="dxa"/>
            <w:shd w:val="clear" w:color="auto" w:fill="auto"/>
            <w:vAlign w:val="center"/>
          </w:tcPr>
          <w:p w14:paraId="113C25C8" w14:textId="0E9363F1" w:rsidR="00AB3BDB" w:rsidRPr="00AB3BDB" w:rsidRDefault="00AB3BDB" w:rsidP="00AB3BDB">
            <w:pPr>
              <w:jc w:val="center"/>
              <w:rPr>
                <w:rFonts w:eastAsia="Calibri"/>
                <w:sz w:val="20"/>
                <w:szCs w:val="20"/>
                <w:lang w:eastAsia="en-US"/>
              </w:rPr>
            </w:pPr>
            <w:r w:rsidRPr="00AB3BDB">
              <w:rPr>
                <w:rFonts w:eastAsia="Calibri"/>
                <w:sz w:val="20"/>
                <w:szCs w:val="20"/>
                <w:lang w:eastAsia="en-US"/>
              </w:rPr>
              <w:lastRenderedPageBreak/>
              <w:t>1</w:t>
            </w:r>
            <w:r w:rsidR="0070398E">
              <w:rPr>
                <w:rFonts w:eastAsia="Calibri"/>
                <w:sz w:val="20"/>
                <w:szCs w:val="20"/>
                <w:lang w:eastAsia="en-US"/>
              </w:rPr>
              <w:t>1</w:t>
            </w:r>
          </w:p>
        </w:tc>
        <w:tc>
          <w:tcPr>
            <w:tcW w:w="1985" w:type="dxa"/>
            <w:shd w:val="clear" w:color="auto" w:fill="auto"/>
            <w:vAlign w:val="center"/>
          </w:tcPr>
          <w:p w14:paraId="4B821E08"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Обслуживание перевозок пассажиров</w:t>
            </w:r>
          </w:p>
        </w:tc>
        <w:tc>
          <w:tcPr>
            <w:tcW w:w="850" w:type="dxa"/>
            <w:shd w:val="clear" w:color="auto" w:fill="auto"/>
            <w:vAlign w:val="center"/>
          </w:tcPr>
          <w:p w14:paraId="59C6F178" w14:textId="77777777" w:rsidR="00AB3BDB" w:rsidRPr="00AB3BDB" w:rsidRDefault="00AB3BDB" w:rsidP="00AB3BDB">
            <w:pPr>
              <w:ind w:right="-106" w:hanging="102"/>
              <w:jc w:val="center"/>
              <w:rPr>
                <w:rFonts w:eastAsia="Calibri"/>
                <w:sz w:val="20"/>
                <w:szCs w:val="20"/>
                <w:lang w:eastAsia="en-US"/>
              </w:rPr>
            </w:pPr>
            <w:r w:rsidRPr="00AB3BDB">
              <w:rPr>
                <w:rFonts w:eastAsia="Calibri"/>
                <w:sz w:val="20"/>
                <w:szCs w:val="20"/>
                <w:lang w:eastAsia="en-US"/>
              </w:rPr>
              <w:t>7.2.2</w:t>
            </w:r>
          </w:p>
        </w:tc>
        <w:tc>
          <w:tcPr>
            <w:tcW w:w="5670" w:type="dxa"/>
            <w:shd w:val="clear" w:color="auto" w:fill="auto"/>
          </w:tcPr>
          <w:p w14:paraId="402A7D42"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AB3BDB" w:rsidRPr="00AB3BDB" w14:paraId="16A08C62" w14:textId="77777777" w:rsidTr="00B96D08">
        <w:tc>
          <w:tcPr>
            <w:tcW w:w="675" w:type="dxa"/>
            <w:shd w:val="clear" w:color="auto" w:fill="auto"/>
            <w:vAlign w:val="center"/>
          </w:tcPr>
          <w:p w14:paraId="5410DDE2" w14:textId="59BF24CA"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r w:rsidR="0070398E">
              <w:rPr>
                <w:rFonts w:eastAsia="Calibri"/>
                <w:sz w:val="20"/>
                <w:szCs w:val="20"/>
                <w:lang w:eastAsia="en-US"/>
              </w:rPr>
              <w:t>2</w:t>
            </w:r>
          </w:p>
        </w:tc>
        <w:tc>
          <w:tcPr>
            <w:tcW w:w="1985" w:type="dxa"/>
            <w:shd w:val="clear" w:color="auto" w:fill="auto"/>
            <w:vAlign w:val="center"/>
          </w:tcPr>
          <w:p w14:paraId="261D085C"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Стоянки транспорта общего пользования</w:t>
            </w:r>
          </w:p>
        </w:tc>
        <w:tc>
          <w:tcPr>
            <w:tcW w:w="850" w:type="dxa"/>
            <w:shd w:val="clear" w:color="auto" w:fill="auto"/>
            <w:vAlign w:val="center"/>
          </w:tcPr>
          <w:p w14:paraId="42D6826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7.2.3</w:t>
            </w:r>
          </w:p>
        </w:tc>
        <w:tc>
          <w:tcPr>
            <w:tcW w:w="5670" w:type="dxa"/>
            <w:shd w:val="clear" w:color="auto" w:fill="auto"/>
          </w:tcPr>
          <w:p w14:paraId="3A562A46"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стоянок транспортных средств, осуществляющих перевозки людей по установленному маршруту</w:t>
            </w:r>
          </w:p>
        </w:tc>
      </w:tr>
      <w:tr w:rsidR="00AB3BDB" w:rsidRPr="00AB3BDB" w14:paraId="4DC991FA" w14:textId="77777777" w:rsidTr="00B96D08">
        <w:tc>
          <w:tcPr>
            <w:tcW w:w="675" w:type="dxa"/>
            <w:shd w:val="clear" w:color="auto" w:fill="auto"/>
            <w:vAlign w:val="center"/>
          </w:tcPr>
          <w:p w14:paraId="283653FC" w14:textId="55A40DF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r w:rsidR="0070398E">
              <w:rPr>
                <w:rFonts w:eastAsia="Calibri"/>
                <w:sz w:val="20"/>
                <w:szCs w:val="20"/>
                <w:lang w:eastAsia="en-US"/>
              </w:rPr>
              <w:t>3</w:t>
            </w:r>
          </w:p>
        </w:tc>
        <w:tc>
          <w:tcPr>
            <w:tcW w:w="1985" w:type="dxa"/>
            <w:shd w:val="clear" w:color="auto" w:fill="auto"/>
            <w:vAlign w:val="center"/>
          </w:tcPr>
          <w:p w14:paraId="4740AFD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Трубопроводный транспорт</w:t>
            </w:r>
          </w:p>
        </w:tc>
        <w:tc>
          <w:tcPr>
            <w:tcW w:w="850" w:type="dxa"/>
            <w:shd w:val="clear" w:color="auto" w:fill="auto"/>
            <w:vAlign w:val="center"/>
          </w:tcPr>
          <w:p w14:paraId="17A73F13"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7.5</w:t>
            </w:r>
          </w:p>
        </w:tc>
        <w:tc>
          <w:tcPr>
            <w:tcW w:w="5670" w:type="dxa"/>
            <w:shd w:val="clear" w:color="auto" w:fill="auto"/>
            <w:vAlign w:val="center"/>
          </w:tcPr>
          <w:p w14:paraId="062B7F91"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AB3BDB" w:rsidRPr="00AB3BDB" w14:paraId="0560DC4C" w14:textId="77777777" w:rsidTr="00B96D08">
        <w:tc>
          <w:tcPr>
            <w:tcW w:w="9180" w:type="dxa"/>
            <w:gridSpan w:val="4"/>
            <w:shd w:val="clear" w:color="auto" w:fill="auto"/>
            <w:vAlign w:val="center"/>
          </w:tcPr>
          <w:p w14:paraId="48F1F56B"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AB3BDB" w:rsidRPr="00AB3BDB" w14:paraId="6493C198" w14:textId="77777777" w:rsidTr="00B96D08">
        <w:tc>
          <w:tcPr>
            <w:tcW w:w="9180" w:type="dxa"/>
            <w:gridSpan w:val="4"/>
            <w:shd w:val="clear" w:color="auto" w:fill="auto"/>
            <w:vAlign w:val="center"/>
          </w:tcPr>
          <w:p w14:paraId="6FEFFB97"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Для данной зоны - Условно разрешенные виды использования</w:t>
            </w:r>
            <w:r w:rsidRPr="00AB3BDB">
              <w:rPr>
                <w:rFonts w:eastAsia="Calibri"/>
                <w:b/>
                <w:sz w:val="20"/>
                <w:szCs w:val="20"/>
                <w:lang w:eastAsia="en-US"/>
              </w:rPr>
              <w:t xml:space="preserve"> не устанавливаются</w:t>
            </w:r>
          </w:p>
        </w:tc>
      </w:tr>
      <w:tr w:rsidR="00AB3BDB" w:rsidRPr="00AB3BDB" w14:paraId="519EE67E" w14:textId="77777777" w:rsidTr="00B96D08">
        <w:tc>
          <w:tcPr>
            <w:tcW w:w="9180" w:type="dxa"/>
            <w:gridSpan w:val="4"/>
            <w:shd w:val="clear" w:color="auto" w:fill="auto"/>
            <w:vAlign w:val="center"/>
          </w:tcPr>
          <w:p w14:paraId="1376DA3C" w14:textId="77777777" w:rsidR="00AB3BDB" w:rsidRPr="00AB3BDB" w:rsidRDefault="00AB3BDB" w:rsidP="00AB3BDB">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eastAsia="Calibri"/>
                <w:sz w:val="20"/>
                <w:szCs w:val="20"/>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AB3BDB" w14:paraId="051D01CA" w14:textId="77777777" w:rsidTr="00B96D08">
        <w:tc>
          <w:tcPr>
            <w:tcW w:w="675" w:type="dxa"/>
            <w:shd w:val="clear" w:color="auto" w:fill="auto"/>
            <w:vAlign w:val="center"/>
          </w:tcPr>
          <w:p w14:paraId="57FD608A" w14:textId="750A2774" w:rsidR="00AB3BDB" w:rsidRPr="0070398E" w:rsidRDefault="00AB3BDB" w:rsidP="00AB3BDB">
            <w:pPr>
              <w:jc w:val="center"/>
              <w:rPr>
                <w:rFonts w:eastAsia="Calibri"/>
                <w:sz w:val="20"/>
                <w:szCs w:val="20"/>
                <w:lang w:eastAsia="en-US"/>
              </w:rPr>
            </w:pPr>
            <w:r w:rsidRPr="00AB3BDB">
              <w:rPr>
                <w:rFonts w:eastAsia="Calibri"/>
                <w:sz w:val="20"/>
                <w:szCs w:val="20"/>
                <w:lang w:val="en-US" w:eastAsia="en-US"/>
              </w:rPr>
              <w:t>1</w:t>
            </w:r>
            <w:r w:rsidR="0070398E">
              <w:rPr>
                <w:rFonts w:eastAsia="Calibri"/>
                <w:sz w:val="20"/>
                <w:szCs w:val="20"/>
                <w:lang w:eastAsia="en-US"/>
              </w:rPr>
              <w:t>4</w:t>
            </w:r>
          </w:p>
        </w:tc>
        <w:tc>
          <w:tcPr>
            <w:tcW w:w="1985" w:type="dxa"/>
            <w:shd w:val="clear" w:color="auto" w:fill="auto"/>
            <w:vAlign w:val="center"/>
          </w:tcPr>
          <w:p w14:paraId="2E6D762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Склад</w:t>
            </w:r>
          </w:p>
        </w:tc>
        <w:tc>
          <w:tcPr>
            <w:tcW w:w="850" w:type="dxa"/>
            <w:shd w:val="clear" w:color="auto" w:fill="auto"/>
            <w:vAlign w:val="center"/>
          </w:tcPr>
          <w:p w14:paraId="3859D4B0"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6.9</w:t>
            </w:r>
          </w:p>
        </w:tc>
        <w:tc>
          <w:tcPr>
            <w:tcW w:w="5670" w:type="dxa"/>
            <w:shd w:val="clear" w:color="auto" w:fill="auto"/>
          </w:tcPr>
          <w:p w14:paraId="694131B6"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B3BDB" w:rsidRPr="00AB3BDB" w14:paraId="39B9E7D0" w14:textId="77777777" w:rsidTr="00B96D08">
        <w:tc>
          <w:tcPr>
            <w:tcW w:w="675" w:type="dxa"/>
            <w:shd w:val="clear" w:color="auto" w:fill="auto"/>
            <w:vAlign w:val="center"/>
          </w:tcPr>
          <w:p w14:paraId="44DA60B9" w14:textId="72D82D22" w:rsidR="00AB3BDB" w:rsidRPr="0070398E" w:rsidRDefault="00AB3BDB" w:rsidP="00AB3BDB">
            <w:pPr>
              <w:jc w:val="center"/>
              <w:rPr>
                <w:rFonts w:eastAsia="Calibri"/>
                <w:sz w:val="20"/>
                <w:szCs w:val="20"/>
                <w:lang w:eastAsia="en-US"/>
              </w:rPr>
            </w:pPr>
            <w:r w:rsidRPr="00AB3BDB">
              <w:rPr>
                <w:rFonts w:eastAsia="Calibri"/>
                <w:sz w:val="20"/>
                <w:szCs w:val="20"/>
                <w:lang w:val="en-US" w:eastAsia="en-US"/>
              </w:rPr>
              <w:t>1</w:t>
            </w:r>
            <w:r w:rsidR="0070398E">
              <w:rPr>
                <w:rFonts w:eastAsia="Calibri"/>
                <w:sz w:val="20"/>
                <w:szCs w:val="20"/>
                <w:lang w:eastAsia="en-US"/>
              </w:rPr>
              <w:t>5</w:t>
            </w:r>
          </w:p>
        </w:tc>
        <w:tc>
          <w:tcPr>
            <w:tcW w:w="1985" w:type="dxa"/>
            <w:shd w:val="clear" w:color="auto" w:fill="auto"/>
            <w:vAlign w:val="center"/>
          </w:tcPr>
          <w:p w14:paraId="08BD77D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Складские площадки</w:t>
            </w:r>
          </w:p>
        </w:tc>
        <w:tc>
          <w:tcPr>
            <w:tcW w:w="850" w:type="dxa"/>
            <w:shd w:val="clear" w:color="auto" w:fill="auto"/>
            <w:vAlign w:val="center"/>
          </w:tcPr>
          <w:p w14:paraId="67AB5CC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6.9.1</w:t>
            </w:r>
          </w:p>
        </w:tc>
        <w:tc>
          <w:tcPr>
            <w:tcW w:w="5670" w:type="dxa"/>
            <w:shd w:val="clear" w:color="auto" w:fill="auto"/>
          </w:tcPr>
          <w:p w14:paraId="3412364D"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2BFEE71D" w14:textId="77777777" w:rsidR="00AB3BDB" w:rsidRPr="00AB3BDB" w:rsidRDefault="00AB3BDB" w:rsidP="00AB3BDB">
      <w:pPr>
        <w:widowControl w:val="0"/>
        <w:ind w:firstLine="709"/>
        <w:jc w:val="both"/>
        <w:rPr>
          <w:rFonts w:eastAsia="Calibri"/>
          <w:b/>
          <w:sz w:val="28"/>
          <w:szCs w:val="28"/>
          <w:lang w:eastAsia="en-US"/>
        </w:rPr>
      </w:pPr>
    </w:p>
    <w:p w14:paraId="6CF50120" w14:textId="77777777" w:rsidR="00AB3BDB" w:rsidRPr="00AB3BDB" w:rsidRDefault="00AB3BDB" w:rsidP="00AB3BDB">
      <w:pPr>
        <w:widowControl w:val="0"/>
        <w:ind w:firstLine="709"/>
        <w:jc w:val="both"/>
        <w:rPr>
          <w:rFonts w:eastAsia="Calibri"/>
          <w:b/>
          <w:sz w:val="28"/>
          <w:szCs w:val="28"/>
          <w:lang w:eastAsia="en-US"/>
        </w:rPr>
      </w:pPr>
      <w:r w:rsidRPr="00AB3BDB">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E390E4E"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3DE68C8B"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0AA91E7"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AAC29DA"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9CE6F5A" w14:textId="77777777" w:rsidR="00AB3BDB" w:rsidRPr="00AB3BDB" w:rsidRDefault="00AB3BDB" w:rsidP="00AB3BDB">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дл</w:t>
      </w:r>
      <w:r w:rsidRPr="00AB3BDB">
        <w:rPr>
          <w:rFonts w:eastAsia="TimesNewRoman"/>
          <w:sz w:val="28"/>
          <w:szCs w:val="28"/>
        </w:rPr>
        <w:t>я данной территориальной зоны установлены в подразделе 3 настоящего раздела.</w:t>
      </w:r>
    </w:p>
    <w:p w14:paraId="3C6CD141" w14:textId="57B3BFB0" w:rsidR="00AB3BDB" w:rsidRPr="00AB3BDB" w:rsidRDefault="00AB3BDB" w:rsidP="00AB3BDB">
      <w:pPr>
        <w:widowControl w:val="0"/>
        <w:autoSpaceDE w:val="0"/>
        <w:autoSpaceDN w:val="0"/>
        <w:adjustRightInd w:val="0"/>
        <w:contextualSpacing/>
        <w:jc w:val="center"/>
        <w:rPr>
          <w:rFonts w:eastAsia="Calibri"/>
          <w:b/>
          <w:sz w:val="28"/>
          <w:szCs w:val="28"/>
          <w:lang w:eastAsia="en-US"/>
        </w:rPr>
      </w:pPr>
      <w:bookmarkStart w:id="53" w:name="_Hlk107221224"/>
      <w:r w:rsidRPr="00AB3BDB">
        <w:rPr>
          <w:rFonts w:eastAsia="Calibri"/>
          <w:b/>
          <w:sz w:val="28"/>
          <w:szCs w:val="28"/>
          <w:lang w:eastAsia="en-US"/>
        </w:rPr>
        <w:lastRenderedPageBreak/>
        <w:t>2.</w:t>
      </w:r>
      <w:r w:rsidR="00713CE7">
        <w:rPr>
          <w:rFonts w:eastAsia="Calibri"/>
          <w:b/>
          <w:sz w:val="28"/>
          <w:szCs w:val="28"/>
          <w:lang w:eastAsia="en-US"/>
        </w:rPr>
        <w:t>8</w:t>
      </w:r>
      <w:r w:rsidRPr="00AB3BDB">
        <w:rPr>
          <w:rFonts w:eastAsia="Calibri"/>
          <w:b/>
          <w:sz w:val="28"/>
          <w:szCs w:val="28"/>
          <w:lang w:eastAsia="en-US"/>
        </w:rPr>
        <w:t xml:space="preserve">. Градостроительный регламент для </w:t>
      </w:r>
      <w:bookmarkStart w:id="54" w:name="_Hlk111200257"/>
      <w:r w:rsidRPr="00AB3BDB">
        <w:rPr>
          <w:rFonts w:eastAsia="Calibri"/>
          <w:b/>
          <w:sz w:val="28"/>
          <w:szCs w:val="28"/>
          <w:lang w:eastAsia="en-US"/>
        </w:rPr>
        <w:t>производственной зоны сельскохозяйственных предприятий вне границ населенных пунктов</w:t>
      </w:r>
      <w:bookmarkEnd w:id="54"/>
      <w:r w:rsidRPr="00AB3BDB">
        <w:rPr>
          <w:rFonts w:eastAsia="Calibri"/>
          <w:b/>
          <w:sz w:val="28"/>
          <w:szCs w:val="28"/>
          <w:lang w:eastAsia="en-US"/>
        </w:rPr>
        <w:t> (СХ2)</w:t>
      </w:r>
    </w:p>
    <w:p w14:paraId="35A4741E"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01078402" w14:textId="77777777" w:rsidR="00AB3BDB" w:rsidRPr="00AB3BDB" w:rsidRDefault="00AB3BDB" w:rsidP="00AB3BDB">
      <w:pPr>
        <w:widowControl w:val="0"/>
        <w:autoSpaceDE w:val="0"/>
        <w:autoSpaceDN w:val="0"/>
        <w:adjustRightInd w:val="0"/>
        <w:ind w:firstLine="709"/>
        <w:contextualSpacing/>
        <w:jc w:val="both"/>
        <w:rPr>
          <w:rFonts w:eastAsia="Calibri"/>
          <w:sz w:val="28"/>
          <w:szCs w:val="28"/>
          <w:lang w:eastAsia="en-US"/>
        </w:rPr>
      </w:pPr>
      <w:r w:rsidRPr="00AB3BDB">
        <w:rPr>
          <w:rFonts w:eastAsia="Calibri"/>
          <w:sz w:val="28"/>
          <w:szCs w:val="28"/>
          <w:lang w:eastAsia="en-US"/>
        </w:rPr>
        <w:t>Код обозначения производственной зоны сельскохозяйственных предприятий вне границ населенных пунктов на карте градостроительного зонирования – СХ2.</w:t>
      </w:r>
    </w:p>
    <w:p w14:paraId="11731DFA" w14:textId="637EF8E2" w:rsidR="00232114" w:rsidRDefault="00AB3BDB" w:rsidP="00232114">
      <w:pPr>
        <w:widowControl w:val="0"/>
        <w:autoSpaceDE w:val="0"/>
        <w:autoSpaceDN w:val="0"/>
        <w:adjustRightInd w:val="0"/>
        <w:spacing w:after="200"/>
        <w:ind w:firstLine="709"/>
        <w:contextualSpacing/>
        <w:jc w:val="both"/>
        <w:outlineLvl w:val="2"/>
        <w:rPr>
          <w:rFonts w:eastAsia="Calibri"/>
          <w:sz w:val="28"/>
          <w:szCs w:val="28"/>
          <w:lang w:eastAsia="en-US"/>
        </w:rPr>
      </w:pPr>
      <w:r w:rsidRPr="00AB3BDB">
        <w:rPr>
          <w:rFonts w:eastAsia="Calibri"/>
          <w:sz w:val="28"/>
          <w:szCs w:val="28"/>
          <w:lang w:eastAsia="en-US"/>
        </w:rPr>
        <w:t xml:space="preserve">Виды разрешенного использования земельных участков и объектов капитального строительства для производственной зоны сельскохозяйственных предприятий вне границ населенных пунктов представлены в таблице </w:t>
      </w:r>
      <w:r w:rsidR="00713CE7">
        <w:rPr>
          <w:rFonts w:eastAsia="Calibri"/>
          <w:sz w:val="28"/>
          <w:szCs w:val="28"/>
          <w:lang w:eastAsia="en-US"/>
        </w:rPr>
        <w:t>7</w:t>
      </w:r>
      <w:r w:rsidRPr="00AB3BDB">
        <w:rPr>
          <w:rFonts w:eastAsia="Calibri"/>
          <w:sz w:val="28"/>
          <w:szCs w:val="28"/>
          <w:lang w:eastAsia="en-US"/>
        </w:rPr>
        <w:t>.</w:t>
      </w:r>
    </w:p>
    <w:p w14:paraId="2077C277" w14:textId="37715267" w:rsidR="00AB3BDB" w:rsidRPr="00AB3BDB"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r w:rsidRPr="00AB3BDB">
        <w:rPr>
          <w:rFonts w:eastAsia="Calibri"/>
          <w:sz w:val="28"/>
          <w:szCs w:val="28"/>
          <w:lang w:eastAsia="en-US"/>
        </w:rPr>
        <w:t xml:space="preserve">Таблица </w:t>
      </w:r>
      <w:r w:rsidR="00713CE7">
        <w:rPr>
          <w:rFonts w:eastAsia="Calibri"/>
          <w:sz w:val="28"/>
          <w:szCs w:val="28"/>
          <w:lang w:eastAsia="en-US"/>
        </w:rPr>
        <w:t>7</w:t>
      </w:r>
    </w:p>
    <w:p w14:paraId="2D6C06FB" w14:textId="77777777" w:rsidR="00AB3BDB" w:rsidRPr="00AB3BDB"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2454840E"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Виды разрешенного использования земельных участков и объектов капитального строительства для производственной зоны сельскохозяйственных предприятий вне границ населенных пунктов</w:t>
      </w:r>
    </w:p>
    <w:p w14:paraId="595AE1C1" w14:textId="77777777" w:rsidR="00AB3BDB" w:rsidRPr="00AB3BDB" w:rsidRDefault="00AB3BDB" w:rsidP="00AB3BDB">
      <w:pPr>
        <w:widowControl w:val="0"/>
        <w:ind w:firstLine="709"/>
        <w:jc w:val="both"/>
        <w:rPr>
          <w:rFonts w:eastAsia="Calibri"/>
          <w:sz w:val="28"/>
          <w:szCs w:val="28"/>
          <w:lang w:eastAsia="en-US"/>
        </w:rPr>
      </w:pPr>
    </w:p>
    <w:bookmarkEnd w:id="53"/>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AB3BDB" w:rsidRPr="00AB3BDB" w14:paraId="4D894B80" w14:textId="77777777" w:rsidTr="00B96D08">
        <w:tc>
          <w:tcPr>
            <w:tcW w:w="9072" w:type="dxa"/>
            <w:gridSpan w:val="4"/>
            <w:shd w:val="clear" w:color="auto" w:fill="auto"/>
            <w:vAlign w:val="center"/>
          </w:tcPr>
          <w:p w14:paraId="0E938CB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br w:type="page"/>
            </w:r>
            <w:r w:rsidRPr="00AB3BDB">
              <w:rPr>
                <w:rFonts w:eastAsia="Calibri"/>
                <w:sz w:val="20"/>
                <w:szCs w:val="20"/>
                <w:lang w:eastAsia="en-US"/>
              </w:rPr>
              <w:br w:type="page"/>
            </w:r>
            <w:r w:rsidRPr="00AB3BDB">
              <w:rPr>
                <w:rFonts w:eastAsia="Calibri"/>
                <w:b/>
                <w:sz w:val="20"/>
                <w:szCs w:val="20"/>
                <w:lang w:eastAsia="en-US"/>
              </w:rPr>
              <w:t>СХ2 – производственная зона сельскохозяйственных предприятий вне границ населенных пунктов</w:t>
            </w:r>
          </w:p>
        </w:tc>
      </w:tr>
      <w:tr w:rsidR="00AB3BDB" w:rsidRPr="00AB3BDB" w14:paraId="3D69076D" w14:textId="77777777" w:rsidTr="0070398E">
        <w:tc>
          <w:tcPr>
            <w:tcW w:w="561" w:type="dxa"/>
            <w:shd w:val="clear" w:color="auto" w:fill="auto"/>
            <w:vAlign w:val="center"/>
          </w:tcPr>
          <w:p w14:paraId="2722483D"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п/п</w:t>
            </w:r>
          </w:p>
        </w:tc>
        <w:tc>
          <w:tcPr>
            <w:tcW w:w="1991" w:type="dxa"/>
            <w:shd w:val="clear" w:color="auto" w:fill="auto"/>
            <w:vAlign w:val="center"/>
          </w:tcPr>
          <w:p w14:paraId="693A24B9"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769FC1DE"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Код</w:t>
            </w:r>
          </w:p>
        </w:tc>
        <w:tc>
          <w:tcPr>
            <w:tcW w:w="5670" w:type="dxa"/>
            <w:shd w:val="clear" w:color="auto" w:fill="auto"/>
            <w:vAlign w:val="center"/>
          </w:tcPr>
          <w:p w14:paraId="69DD5ABB"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6BEEA627"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земельного участка</w:t>
            </w:r>
          </w:p>
        </w:tc>
      </w:tr>
      <w:tr w:rsidR="00AB3BDB" w:rsidRPr="00AB3BDB" w14:paraId="6573C98B" w14:textId="77777777" w:rsidTr="0070398E">
        <w:tc>
          <w:tcPr>
            <w:tcW w:w="561" w:type="dxa"/>
            <w:shd w:val="clear" w:color="auto" w:fill="auto"/>
            <w:vAlign w:val="center"/>
          </w:tcPr>
          <w:p w14:paraId="014EB1C0"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p>
        </w:tc>
        <w:tc>
          <w:tcPr>
            <w:tcW w:w="1991" w:type="dxa"/>
            <w:shd w:val="clear" w:color="auto" w:fill="auto"/>
            <w:vAlign w:val="center"/>
          </w:tcPr>
          <w:p w14:paraId="4305BB5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w:t>
            </w:r>
          </w:p>
        </w:tc>
        <w:tc>
          <w:tcPr>
            <w:tcW w:w="850" w:type="dxa"/>
            <w:shd w:val="clear" w:color="auto" w:fill="auto"/>
            <w:vAlign w:val="center"/>
          </w:tcPr>
          <w:p w14:paraId="4DF1A37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w:t>
            </w:r>
          </w:p>
        </w:tc>
        <w:tc>
          <w:tcPr>
            <w:tcW w:w="5670" w:type="dxa"/>
            <w:shd w:val="clear" w:color="auto" w:fill="auto"/>
            <w:vAlign w:val="center"/>
          </w:tcPr>
          <w:p w14:paraId="4A1A13B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w:t>
            </w:r>
          </w:p>
        </w:tc>
      </w:tr>
      <w:tr w:rsidR="00AB3BDB" w:rsidRPr="00AB3BDB" w14:paraId="13631A4B" w14:textId="77777777" w:rsidTr="00B96D08">
        <w:tc>
          <w:tcPr>
            <w:tcW w:w="9072" w:type="dxa"/>
            <w:gridSpan w:val="4"/>
            <w:shd w:val="clear" w:color="auto" w:fill="auto"/>
            <w:vAlign w:val="center"/>
          </w:tcPr>
          <w:p w14:paraId="2607C6D2"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3A1845" w:rsidRPr="00AB3BDB" w14:paraId="465A0E17" w14:textId="77777777" w:rsidTr="0070398E">
        <w:trPr>
          <w:trHeight w:val="343"/>
        </w:trPr>
        <w:tc>
          <w:tcPr>
            <w:tcW w:w="561" w:type="dxa"/>
            <w:shd w:val="clear" w:color="auto" w:fill="auto"/>
            <w:vAlign w:val="center"/>
          </w:tcPr>
          <w:p w14:paraId="227B223B" w14:textId="77777777" w:rsidR="003A1845" w:rsidRPr="00AB3BDB" w:rsidRDefault="003A1845"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8DD0919" w14:textId="1DD8638C" w:rsidR="003A1845" w:rsidRPr="00AB3BDB" w:rsidRDefault="003A1845" w:rsidP="003A1845">
            <w:pPr>
              <w:widowControl w:val="0"/>
              <w:autoSpaceDE w:val="0"/>
              <w:autoSpaceDN w:val="0"/>
              <w:adjustRightInd w:val="0"/>
              <w:jc w:val="center"/>
              <w:rPr>
                <w:sz w:val="20"/>
                <w:szCs w:val="20"/>
              </w:rPr>
            </w:pPr>
            <w:r>
              <w:rPr>
                <w:sz w:val="20"/>
                <w:szCs w:val="20"/>
              </w:rPr>
              <w:t>Растениеводство</w:t>
            </w:r>
          </w:p>
        </w:tc>
        <w:tc>
          <w:tcPr>
            <w:tcW w:w="850" w:type="dxa"/>
            <w:shd w:val="clear" w:color="auto" w:fill="auto"/>
            <w:vAlign w:val="center"/>
          </w:tcPr>
          <w:p w14:paraId="02B2F1DB" w14:textId="11E8DB9E" w:rsidR="003A1845" w:rsidRPr="00AB3BDB" w:rsidRDefault="003A1845" w:rsidP="00AB3BDB">
            <w:pPr>
              <w:widowControl w:val="0"/>
              <w:autoSpaceDE w:val="0"/>
              <w:autoSpaceDN w:val="0"/>
              <w:adjustRightInd w:val="0"/>
              <w:jc w:val="center"/>
              <w:rPr>
                <w:sz w:val="20"/>
                <w:szCs w:val="20"/>
              </w:rPr>
            </w:pPr>
            <w:r w:rsidRPr="003A1845">
              <w:rPr>
                <w:sz w:val="20"/>
                <w:szCs w:val="20"/>
              </w:rPr>
              <w:t>1.1</w:t>
            </w:r>
          </w:p>
        </w:tc>
        <w:tc>
          <w:tcPr>
            <w:tcW w:w="5670" w:type="dxa"/>
            <w:shd w:val="clear" w:color="auto" w:fill="auto"/>
          </w:tcPr>
          <w:p w14:paraId="25F51602" w14:textId="1E444AC8" w:rsidR="003A1845" w:rsidRPr="00AB3BDB" w:rsidRDefault="003A1845" w:rsidP="00AB3BDB">
            <w:pPr>
              <w:widowControl w:val="0"/>
              <w:autoSpaceDE w:val="0"/>
              <w:autoSpaceDN w:val="0"/>
              <w:adjustRightInd w:val="0"/>
              <w:jc w:val="both"/>
              <w:rPr>
                <w:sz w:val="20"/>
                <w:szCs w:val="20"/>
              </w:rPr>
            </w:pPr>
            <w:r w:rsidRPr="003A1845">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AB3BDB" w:rsidRPr="00AB3BDB" w14:paraId="590A93CD" w14:textId="77777777" w:rsidTr="0070398E">
        <w:trPr>
          <w:trHeight w:val="343"/>
        </w:trPr>
        <w:tc>
          <w:tcPr>
            <w:tcW w:w="561" w:type="dxa"/>
            <w:shd w:val="clear" w:color="auto" w:fill="auto"/>
            <w:vAlign w:val="center"/>
          </w:tcPr>
          <w:p w14:paraId="5BF464F8"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bookmarkStart w:id="55" w:name="_Hlk107583764"/>
          </w:p>
        </w:tc>
        <w:tc>
          <w:tcPr>
            <w:tcW w:w="1991" w:type="dxa"/>
            <w:shd w:val="clear" w:color="auto" w:fill="auto"/>
          </w:tcPr>
          <w:p w14:paraId="49D26100"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Выращивание зерновых и иных сельскохозяйственных культур</w:t>
            </w:r>
          </w:p>
        </w:tc>
        <w:tc>
          <w:tcPr>
            <w:tcW w:w="850" w:type="dxa"/>
            <w:shd w:val="clear" w:color="auto" w:fill="auto"/>
            <w:vAlign w:val="center"/>
          </w:tcPr>
          <w:p w14:paraId="26E00DD9" w14:textId="77777777" w:rsidR="00AB3BDB" w:rsidRPr="00AB3BDB" w:rsidRDefault="00AB3BDB" w:rsidP="00AB3BDB">
            <w:pPr>
              <w:widowControl w:val="0"/>
              <w:autoSpaceDE w:val="0"/>
              <w:autoSpaceDN w:val="0"/>
              <w:adjustRightInd w:val="0"/>
              <w:jc w:val="center"/>
              <w:rPr>
                <w:sz w:val="20"/>
                <w:szCs w:val="20"/>
              </w:rPr>
            </w:pPr>
            <w:bookmarkStart w:id="56" w:name="sub_1012"/>
            <w:r w:rsidRPr="00AB3BDB">
              <w:rPr>
                <w:sz w:val="20"/>
                <w:szCs w:val="20"/>
              </w:rPr>
              <w:t>1.2</w:t>
            </w:r>
            <w:bookmarkEnd w:id="56"/>
          </w:p>
        </w:tc>
        <w:tc>
          <w:tcPr>
            <w:tcW w:w="5670" w:type="dxa"/>
            <w:shd w:val="clear" w:color="auto" w:fill="auto"/>
          </w:tcPr>
          <w:p w14:paraId="7C80174B"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AB3BDB" w:rsidRPr="00AB3BDB" w14:paraId="63262EA3" w14:textId="77777777" w:rsidTr="0070398E">
        <w:trPr>
          <w:trHeight w:val="343"/>
        </w:trPr>
        <w:tc>
          <w:tcPr>
            <w:tcW w:w="561" w:type="dxa"/>
            <w:shd w:val="clear" w:color="auto" w:fill="auto"/>
            <w:vAlign w:val="center"/>
          </w:tcPr>
          <w:p w14:paraId="05D50D8C"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97560D1"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Овощеводство</w:t>
            </w:r>
          </w:p>
        </w:tc>
        <w:tc>
          <w:tcPr>
            <w:tcW w:w="850" w:type="dxa"/>
            <w:shd w:val="clear" w:color="auto" w:fill="auto"/>
            <w:vAlign w:val="center"/>
          </w:tcPr>
          <w:p w14:paraId="07100B2B" w14:textId="77777777" w:rsidR="00AB3BDB" w:rsidRPr="00AB3BDB" w:rsidRDefault="00AB3BDB" w:rsidP="00AB3BDB">
            <w:pPr>
              <w:widowControl w:val="0"/>
              <w:autoSpaceDE w:val="0"/>
              <w:autoSpaceDN w:val="0"/>
              <w:adjustRightInd w:val="0"/>
              <w:jc w:val="center"/>
              <w:rPr>
                <w:sz w:val="20"/>
                <w:szCs w:val="20"/>
              </w:rPr>
            </w:pPr>
            <w:bookmarkStart w:id="57" w:name="sub_1013"/>
            <w:r w:rsidRPr="00AB3BDB">
              <w:rPr>
                <w:sz w:val="20"/>
                <w:szCs w:val="20"/>
              </w:rPr>
              <w:t>1.3</w:t>
            </w:r>
            <w:bookmarkEnd w:id="57"/>
          </w:p>
        </w:tc>
        <w:tc>
          <w:tcPr>
            <w:tcW w:w="5670" w:type="dxa"/>
            <w:shd w:val="clear" w:color="auto" w:fill="auto"/>
          </w:tcPr>
          <w:p w14:paraId="0D8930EA"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AB3BDB" w:rsidRPr="00AB3BDB" w14:paraId="4F653919" w14:textId="77777777" w:rsidTr="0070398E">
        <w:trPr>
          <w:trHeight w:val="343"/>
        </w:trPr>
        <w:tc>
          <w:tcPr>
            <w:tcW w:w="561" w:type="dxa"/>
            <w:shd w:val="clear" w:color="auto" w:fill="auto"/>
            <w:vAlign w:val="center"/>
          </w:tcPr>
          <w:p w14:paraId="4AD814CE"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EA30AC3"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Садоводство</w:t>
            </w:r>
          </w:p>
        </w:tc>
        <w:tc>
          <w:tcPr>
            <w:tcW w:w="850" w:type="dxa"/>
            <w:shd w:val="clear" w:color="auto" w:fill="auto"/>
            <w:vAlign w:val="center"/>
          </w:tcPr>
          <w:p w14:paraId="2FE0B235"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1.5</w:t>
            </w:r>
          </w:p>
        </w:tc>
        <w:tc>
          <w:tcPr>
            <w:tcW w:w="5670" w:type="dxa"/>
            <w:shd w:val="clear" w:color="auto" w:fill="auto"/>
          </w:tcPr>
          <w:p w14:paraId="5A216D26"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B3BDB" w:rsidRPr="00AB3BDB" w14:paraId="03A84677" w14:textId="77777777" w:rsidTr="0070398E">
        <w:trPr>
          <w:trHeight w:val="343"/>
        </w:trPr>
        <w:tc>
          <w:tcPr>
            <w:tcW w:w="561" w:type="dxa"/>
            <w:shd w:val="clear" w:color="auto" w:fill="auto"/>
            <w:vAlign w:val="center"/>
          </w:tcPr>
          <w:p w14:paraId="794C5C4E"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17E0F94"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Выращивание льна и конопли</w:t>
            </w:r>
          </w:p>
        </w:tc>
        <w:tc>
          <w:tcPr>
            <w:tcW w:w="850" w:type="dxa"/>
            <w:shd w:val="clear" w:color="auto" w:fill="auto"/>
            <w:vAlign w:val="center"/>
          </w:tcPr>
          <w:p w14:paraId="5C286254" w14:textId="77777777" w:rsidR="00AB3BDB" w:rsidRPr="00AB3BDB" w:rsidRDefault="00AB3BDB" w:rsidP="00AB3BDB">
            <w:pPr>
              <w:widowControl w:val="0"/>
              <w:autoSpaceDE w:val="0"/>
              <w:autoSpaceDN w:val="0"/>
              <w:adjustRightInd w:val="0"/>
              <w:jc w:val="center"/>
              <w:rPr>
                <w:sz w:val="20"/>
                <w:szCs w:val="20"/>
              </w:rPr>
            </w:pPr>
            <w:bookmarkStart w:id="58" w:name="sub_1016"/>
            <w:r w:rsidRPr="00AB3BDB">
              <w:rPr>
                <w:sz w:val="20"/>
                <w:szCs w:val="20"/>
              </w:rPr>
              <w:t>1.6</w:t>
            </w:r>
            <w:bookmarkEnd w:id="58"/>
          </w:p>
        </w:tc>
        <w:tc>
          <w:tcPr>
            <w:tcW w:w="5670" w:type="dxa"/>
            <w:shd w:val="clear" w:color="auto" w:fill="auto"/>
          </w:tcPr>
          <w:p w14:paraId="145107E3"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bookmarkEnd w:id="55"/>
      <w:tr w:rsidR="00AB3BDB" w:rsidRPr="00AB3BDB" w14:paraId="4CDF32DF" w14:textId="77777777" w:rsidTr="0070398E">
        <w:trPr>
          <w:trHeight w:val="70"/>
        </w:trPr>
        <w:tc>
          <w:tcPr>
            <w:tcW w:w="561" w:type="dxa"/>
            <w:shd w:val="clear" w:color="auto" w:fill="auto"/>
            <w:vAlign w:val="center"/>
          </w:tcPr>
          <w:p w14:paraId="69A40324"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41979F5"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Животноводство</w:t>
            </w:r>
          </w:p>
        </w:tc>
        <w:tc>
          <w:tcPr>
            <w:tcW w:w="850" w:type="dxa"/>
            <w:shd w:val="clear" w:color="auto" w:fill="auto"/>
            <w:vAlign w:val="center"/>
          </w:tcPr>
          <w:p w14:paraId="70688BD6"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1.7</w:t>
            </w:r>
          </w:p>
        </w:tc>
        <w:tc>
          <w:tcPr>
            <w:tcW w:w="5670" w:type="dxa"/>
            <w:shd w:val="clear" w:color="auto" w:fill="auto"/>
          </w:tcPr>
          <w:p w14:paraId="75C976CB"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w:t>
            </w:r>
            <w:r w:rsidRPr="00AB3BDB">
              <w:rPr>
                <w:rFonts w:eastAsia="Calibri"/>
                <w:sz w:val="20"/>
                <w:szCs w:val="20"/>
                <w:lang w:eastAsia="en-US"/>
              </w:rPr>
              <w:lastRenderedPageBreak/>
              <w:t>1.20</w:t>
            </w:r>
          </w:p>
        </w:tc>
      </w:tr>
      <w:tr w:rsidR="00AB3BDB" w:rsidRPr="00AB3BDB" w14:paraId="5C64C44F" w14:textId="77777777" w:rsidTr="0070398E">
        <w:trPr>
          <w:trHeight w:val="1380"/>
        </w:trPr>
        <w:tc>
          <w:tcPr>
            <w:tcW w:w="561" w:type="dxa"/>
            <w:shd w:val="clear" w:color="auto" w:fill="auto"/>
            <w:vAlign w:val="center"/>
          </w:tcPr>
          <w:p w14:paraId="29AF68DC"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567D37"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Звероводство</w:t>
            </w:r>
          </w:p>
        </w:tc>
        <w:tc>
          <w:tcPr>
            <w:tcW w:w="850" w:type="dxa"/>
            <w:shd w:val="clear" w:color="auto" w:fill="auto"/>
            <w:vAlign w:val="center"/>
          </w:tcPr>
          <w:p w14:paraId="160E70C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1.9</w:t>
            </w:r>
          </w:p>
        </w:tc>
        <w:tc>
          <w:tcPr>
            <w:tcW w:w="5670" w:type="dxa"/>
            <w:shd w:val="clear" w:color="auto" w:fill="auto"/>
          </w:tcPr>
          <w:p w14:paraId="4309A5A3"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w:t>
            </w:r>
          </w:p>
          <w:p w14:paraId="64243727"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продукции; разведение племенных животных, производство и использование племенной продукции (материала)</w:t>
            </w:r>
          </w:p>
        </w:tc>
      </w:tr>
      <w:tr w:rsidR="00AB3BDB" w:rsidRPr="00AB3BDB" w14:paraId="6334DFE8" w14:textId="77777777" w:rsidTr="0070398E">
        <w:trPr>
          <w:trHeight w:val="343"/>
        </w:trPr>
        <w:tc>
          <w:tcPr>
            <w:tcW w:w="561" w:type="dxa"/>
            <w:shd w:val="clear" w:color="auto" w:fill="auto"/>
            <w:vAlign w:val="center"/>
          </w:tcPr>
          <w:p w14:paraId="20CBEF2E"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A3817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Птицеводство</w:t>
            </w:r>
          </w:p>
        </w:tc>
        <w:tc>
          <w:tcPr>
            <w:tcW w:w="850" w:type="dxa"/>
            <w:shd w:val="clear" w:color="auto" w:fill="auto"/>
            <w:vAlign w:val="center"/>
          </w:tcPr>
          <w:p w14:paraId="7DA99BB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1.10</w:t>
            </w:r>
          </w:p>
        </w:tc>
        <w:tc>
          <w:tcPr>
            <w:tcW w:w="5670" w:type="dxa"/>
            <w:shd w:val="clear" w:color="auto" w:fill="auto"/>
          </w:tcPr>
          <w:p w14:paraId="6EC6FF16"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AB3BDB" w:rsidRPr="00AB3BDB" w14:paraId="0CB278AF" w14:textId="77777777" w:rsidTr="0070398E">
        <w:trPr>
          <w:trHeight w:val="343"/>
        </w:trPr>
        <w:tc>
          <w:tcPr>
            <w:tcW w:w="561" w:type="dxa"/>
            <w:shd w:val="clear" w:color="auto" w:fill="auto"/>
            <w:vAlign w:val="center"/>
          </w:tcPr>
          <w:p w14:paraId="7E7EBD4A"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F30C34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Свиноводство</w:t>
            </w:r>
          </w:p>
        </w:tc>
        <w:tc>
          <w:tcPr>
            <w:tcW w:w="850" w:type="dxa"/>
            <w:shd w:val="clear" w:color="auto" w:fill="auto"/>
            <w:vAlign w:val="center"/>
          </w:tcPr>
          <w:p w14:paraId="6CC17840"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1.11</w:t>
            </w:r>
          </w:p>
        </w:tc>
        <w:tc>
          <w:tcPr>
            <w:tcW w:w="5670" w:type="dxa"/>
            <w:shd w:val="clear" w:color="auto" w:fill="auto"/>
          </w:tcPr>
          <w:p w14:paraId="552F2530"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AB3BDB" w:rsidRPr="00AB3BDB" w14:paraId="1DF2B23B" w14:textId="77777777" w:rsidTr="0070398E">
        <w:trPr>
          <w:trHeight w:val="343"/>
        </w:trPr>
        <w:tc>
          <w:tcPr>
            <w:tcW w:w="561" w:type="dxa"/>
            <w:shd w:val="clear" w:color="auto" w:fill="auto"/>
            <w:vAlign w:val="center"/>
          </w:tcPr>
          <w:p w14:paraId="35CC87AC"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27DB0D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Пчеловодство</w:t>
            </w:r>
          </w:p>
        </w:tc>
        <w:tc>
          <w:tcPr>
            <w:tcW w:w="850" w:type="dxa"/>
            <w:shd w:val="clear" w:color="auto" w:fill="auto"/>
            <w:vAlign w:val="center"/>
          </w:tcPr>
          <w:p w14:paraId="2AF7174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1.12</w:t>
            </w:r>
          </w:p>
        </w:tc>
        <w:tc>
          <w:tcPr>
            <w:tcW w:w="5670" w:type="dxa"/>
            <w:shd w:val="clear" w:color="auto" w:fill="auto"/>
          </w:tcPr>
          <w:p w14:paraId="6443F3F4"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AB3BDB" w:rsidRPr="00AB3BDB" w14:paraId="7A329822" w14:textId="77777777" w:rsidTr="0070398E">
        <w:trPr>
          <w:trHeight w:val="343"/>
        </w:trPr>
        <w:tc>
          <w:tcPr>
            <w:tcW w:w="561" w:type="dxa"/>
            <w:shd w:val="clear" w:color="auto" w:fill="auto"/>
            <w:vAlign w:val="center"/>
          </w:tcPr>
          <w:p w14:paraId="0EE1CB50"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74180D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Научное обеспечение сельского хозяйства</w:t>
            </w:r>
          </w:p>
        </w:tc>
        <w:tc>
          <w:tcPr>
            <w:tcW w:w="850" w:type="dxa"/>
            <w:shd w:val="clear" w:color="auto" w:fill="auto"/>
            <w:vAlign w:val="center"/>
          </w:tcPr>
          <w:p w14:paraId="76F8D4E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1.14</w:t>
            </w:r>
          </w:p>
        </w:tc>
        <w:tc>
          <w:tcPr>
            <w:tcW w:w="5670" w:type="dxa"/>
            <w:shd w:val="clear" w:color="auto" w:fill="auto"/>
          </w:tcPr>
          <w:p w14:paraId="430D8EF8"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AB3BDB" w:rsidRPr="00AB3BDB" w14:paraId="3726CE37" w14:textId="77777777" w:rsidTr="0070398E">
        <w:trPr>
          <w:trHeight w:val="343"/>
        </w:trPr>
        <w:tc>
          <w:tcPr>
            <w:tcW w:w="561" w:type="dxa"/>
            <w:shd w:val="clear" w:color="auto" w:fill="auto"/>
            <w:vAlign w:val="center"/>
          </w:tcPr>
          <w:p w14:paraId="02033A9B"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EBEF4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Хранение и переработка сельскохозяйственной продукции</w:t>
            </w:r>
          </w:p>
        </w:tc>
        <w:tc>
          <w:tcPr>
            <w:tcW w:w="850" w:type="dxa"/>
            <w:shd w:val="clear" w:color="auto" w:fill="auto"/>
            <w:vAlign w:val="center"/>
          </w:tcPr>
          <w:p w14:paraId="06483026"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1.15</w:t>
            </w:r>
          </w:p>
        </w:tc>
        <w:tc>
          <w:tcPr>
            <w:tcW w:w="5670" w:type="dxa"/>
            <w:shd w:val="clear" w:color="auto" w:fill="auto"/>
            <w:vAlign w:val="center"/>
          </w:tcPr>
          <w:p w14:paraId="1A6BDDC0" w14:textId="77777777" w:rsidR="00AB3BDB" w:rsidRPr="00AB3BDB" w:rsidRDefault="00AB3BDB" w:rsidP="00AB3BDB">
            <w:pPr>
              <w:rPr>
                <w:rFonts w:eastAsia="Calibri"/>
                <w:sz w:val="20"/>
                <w:szCs w:val="20"/>
                <w:lang w:eastAsia="en-US"/>
              </w:rPr>
            </w:pPr>
            <w:r w:rsidRPr="00AB3BDB">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AB3BDB" w:rsidRPr="00AB3BDB" w14:paraId="60362DBB" w14:textId="77777777" w:rsidTr="0070398E">
        <w:trPr>
          <w:trHeight w:val="343"/>
        </w:trPr>
        <w:tc>
          <w:tcPr>
            <w:tcW w:w="561" w:type="dxa"/>
            <w:shd w:val="clear" w:color="auto" w:fill="auto"/>
            <w:vAlign w:val="center"/>
          </w:tcPr>
          <w:p w14:paraId="66C1E80C"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7F00CE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Питомники</w:t>
            </w:r>
          </w:p>
        </w:tc>
        <w:tc>
          <w:tcPr>
            <w:tcW w:w="850" w:type="dxa"/>
            <w:shd w:val="clear" w:color="auto" w:fill="auto"/>
            <w:vAlign w:val="center"/>
          </w:tcPr>
          <w:p w14:paraId="0F2C772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1.17</w:t>
            </w:r>
          </w:p>
        </w:tc>
        <w:tc>
          <w:tcPr>
            <w:tcW w:w="5670" w:type="dxa"/>
            <w:shd w:val="clear" w:color="auto" w:fill="auto"/>
          </w:tcPr>
          <w:p w14:paraId="37E4D117"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B3BDB" w:rsidRPr="00AB3BDB" w14:paraId="0E6DA39D" w14:textId="77777777" w:rsidTr="0070398E">
        <w:trPr>
          <w:trHeight w:val="343"/>
        </w:trPr>
        <w:tc>
          <w:tcPr>
            <w:tcW w:w="561" w:type="dxa"/>
            <w:shd w:val="clear" w:color="auto" w:fill="auto"/>
            <w:vAlign w:val="center"/>
          </w:tcPr>
          <w:p w14:paraId="198538A0"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DA15D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Обеспечение сельскохозяйственного производства</w:t>
            </w:r>
          </w:p>
        </w:tc>
        <w:tc>
          <w:tcPr>
            <w:tcW w:w="850" w:type="dxa"/>
            <w:shd w:val="clear" w:color="auto" w:fill="auto"/>
            <w:vAlign w:val="center"/>
          </w:tcPr>
          <w:p w14:paraId="17857A8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1.18</w:t>
            </w:r>
          </w:p>
        </w:tc>
        <w:tc>
          <w:tcPr>
            <w:tcW w:w="5670" w:type="dxa"/>
            <w:shd w:val="clear" w:color="auto" w:fill="auto"/>
          </w:tcPr>
          <w:p w14:paraId="76BB670F"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AB3BDB" w:rsidRPr="00AB3BDB" w14:paraId="17CBDBED" w14:textId="77777777" w:rsidTr="0070398E">
        <w:trPr>
          <w:trHeight w:val="343"/>
        </w:trPr>
        <w:tc>
          <w:tcPr>
            <w:tcW w:w="561" w:type="dxa"/>
            <w:shd w:val="clear" w:color="auto" w:fill="auto"/>
            <w:vAlign w:val="center"/>
          </w:tcPr>
          <w:p w14:paraId="1F2A6693"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8ADD325" w14:textId="77777777" w:rsidR="00AB3BDB" w:rsidRPr="00AB3BDB" w:rsidRDefault="00AB3BDB" w:rsidP="00AB3BDB">
            <w:pPr>
              <w:widowControl w:val="0"/>
              <w:autoSpaceDE w:val="0"/>
              <w:autoSpaceDN w:val="0"/>
              <w:adjustRightInd w:val="0"/>
              <w:jc w:val="center"/>
              <w:rPr>
                <w:rFonts w:eastAsia="Calibri"/>
                <w:sz w:val="20"/>
                <w:szCs w:val="20"/>
                <w:lang w:eastAsia="en-US"/>
              </w:rPr>
            </w:pPr>
            <w:r w:rsidRPr="00AB3BDB">
              <w:rPr>
                <w:rFonts w:eastAsia="Calibri"/>
                <w:sz w:val="20"/>
                <w:szCs w:val="20"/>
                <w:lang w:eastAsia="en-US"/>
              </w:rPr>
              <w:t>Сенокошение</w:t>
            </w:r>
          </w:p>
        </w:tc>
        <w:tc>
          <w:tcPr>
            <w:tcW w:w="850" w:type="dxa"/>
            <w:shd w:val="clear" w:color="auto" w:fill="auto"/>
            <w:vAlign w:val="center"/>
          </w:tcPr>
          <w:p w14:paraId="7F89FFB0" w14:textId="77777777" w:rsidR="00AB3BDB" w:rsidRPr="00AB3BDB" w:rsidRDefault="00AB3BDB" w:rsidP="00AB3BDB">
            <w:pPr>
              <w:widowControl w:val="0"/>
              <w:jc w:val="center"/>
              <w:rPr>
                <w:rFonts w:eastAsia="Calibri"/>
                <w:sz w:val="20"/>
                <w:szCs w:val="20"/>
                <w:lang w:eastAsia="en-US"/>
              </w:rPr>
            </w:pPr>
            <w:r w:rsidRPr="00AB3BDB">
              <w:rPr>
                <w:rFonts w:eastAsia="Calibri"/>
                <w:sz w:val="20"/>
                <w:szCs w:val="20"/>
                <w:lang w:eastAsia="en-US"/>
              </w:rPr>
              <w:t>1.19</w:t>
            </w:r>
          </w:p>
        </w:tc>
        <w:tc>
          <w:tcPr>
            <w:tcW w:w="5670" w:type="dxa"/>
            <w:shd w:val="clear" w:color="auto" w:fill="auto"/>
            <w:vAlign w:val="center"/>
          </w:tcPr>
          <w:p w14:paraId="6C230D8D" w14:textId="77777777" w:rsidR="00AB3BDB" w:rsidRPr="00AB3BDB" w:rsidRDefault="00AB3BDB" w:rsidP="00AB3BDB">
            <w:pPr>
              <w:widowControl w:val="0"/>
              <w:jc w:val="both"/>
              <w:rPr>
                <w:rFonts w:eastAsia="Calibri"/>
                <w:sz w:val="20"/>
                <w:szCs w:val="20"/>
                <w:lang w:eastAsia="en-US"/>
              </w:rPr>
            </w:pPr>
            <w:r w:rsidRPr="00AB3BDB">
              <w:rPr>
                <w:rFonts w:eastAsia="Calibri"/>
                <w:sz w:val="20"/>
                <w:szCs w:val="20"/>
                <w:lang w:eastAsia="en-US"/>
              </w:rPr>
              <w:t>Кошение трав, сбор и заготовка сена</w:t>
            </w:r>
          </w:p>
        </w:tc>
      </w:tr>
      <w:tr w:rsidR="00AB3BDB" w:rsidRPr="00AB3BDB" w14:paraId="6EA3C1B5" w14:textId="77777777" w:rsidTr="0070398E">
        <w:trPr>
          <w:trHeight w:val="343"/>
        </w:trPr>
        <w:tc>
          <w:tcPr>
            <w:tcW w:w="561" w:type="dxa"/>
            <w:shd w:val="clear" w:color="auto" w:fill="auto"/>
            <w:vAlign w:val="center"/>
          </w:tcPr>
          <w:p w14:paraId="02C0D6C3"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AFBAB24" w14:textId="77777777" w:rsidR="00AB3BDB" w:rsidRPr="00AB3BDB" w:rsidRDefault="00AB3BDB" w:rsidP="00AB3BDB">
            <w:pPr>
              <w:ind w:left="-103" w:right="-112"/>
              <w:jc w:val="center"/>
              <w:rPr>
                <w:rFonts w:eastAsia="Calibri"/>
                <w:sz w:val="20"/>
                <w:szCs w:val="20"/>
                <w:lang w:eastAsia="en-US"/>
              </w:rPr>
            </w:pPr>
            <w:r w:rsidRPr="00AB3BDB">
              <w:rPr>
                <w:rFonts w:eastAsia="Calibri"/>
                <w:sz w:val="20"/>
                <w:szCs w:val="20"/>
                <w:lang w:eastAsia="en-US"/>
              </w:rPr>
              <w:t>Выпас сельскохозяйственных животных</w:t>
            </w:r>
          </w:p>
        </w:tc>
        <w:tc>
          <w:tcPr>
            <w:tcW w:w="850" w:type="dxa"/>
            <w:shd w:val="clear" w:color="auto" w:fill="auto"/>
            <w:vAlign w:val="center"/>
          </w:tcPr>
          <w:p w14:paraId="63E155A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1.20</w:t>
            </w:r>
          </w:p>
        </w:tc>
        <w:tc>
          <w:tcPr>
            <w:tcW w:w="5670" w:type="dxa"/>
            <w:shd w:val="clear" w:color="auto" w:fill="auto"/>
            <w:vAlign w:val="center"/>
          </w:tcPr>
          <w:p w14:paraId="56A0B745"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Выпас сельскохозяйственных животных</w:t>
            </w:r>
          </w:p>
        </w:tc>
      </w:tr>
      <w:tr w:rsidR="007F7411" w:rsidRPr="00AB3BDB" w14:paraId="78E6339E" w14:textId="77777777" w:rsidTr="0070398E">
        <w:trPr>
          <w:trHeight w:val="343"/>
        </w:trPr>
        <w:tc>
          <w:tcPr>
            <w:tcW w:w="561" w:type="dxa"/>
            <w:shd w:val="clear" w:color="auto" w:fill="auto"/>
            <w:vAlign w:val="center"/>
          </w:tcPr>
          <w:p w14:paraId="4FF6F87C" w14:textId="77777777" w:rsidR="007F7411" w:rsidRPr="00AB3BDB" w:rsidRDefault="007F7411"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A78BE8" w14:textId="51A54578" w:rsidR="007F7411" w:rsidRPr="00AB3BDB" w:rsidRDefault="007F7411" w:rsidP="00AB3BDB">
            <w:pPr>
              <w:ind w:left="-103" w:right="-112"/>
              <w:jc w:val="center"/>
              <w:rPr>
                <w:rFonts w:eastAsia="Calibri"/>
                <w:sz w:val="20"/>
                <w:szCs w:val="20"/>
                <w:lang w:eastAsia="en-US"/>
              </w:rPr>
            </w:pPr>
            <w:r w:rsidRPr="007F7411">
              <w:rPr>
                <w:rFonts w:eastAsia="Calibri"/>
                <w:sz w:val="20"/>
                <w:szCs w:val="20"/>
                <w:lang w:eastAsia="en-US"/>
              </w:rPr>
              <w:t>Предоставление коммунальных услуг</w:t>
            </w:r>
          </w:p>
        </w:tc>
        <w:tc>
          <w:tcPr>
            <w:tcW w:w="850" w:type="dxa"/>
            <w:shd w:val="clear" w:color="auto" w:fill="auto"/>
            <w:vAlign w:val="center"/>
          </w:tcPr>
          <w:p w14:paraId="46AF1B79" w14:textId="6A4E303F" w:rsidR="007F7411" w:rsidRPr="00AB3BDB" w:rsidRDefault="007F7411" w:rsidP="00AB3BDB">
            <w:pPr>
              <w:jc w:val="center"/>
              <w:rPr>
                <w:rFonts w:eastAsia="Calibri"/>
                <w:sz w:val="20"/>
                <w:szCs w:val="20"/>
                <w:lang w:eastAsia="en-US"/>
              </w:rPr>
            </w:pPr>
            <w:r w:rsidRPr="007F7411">
              <w:rPr>
                <w:rFonts w:eastAsia="Calibri"/>
                <w:sz w:val="20"/>
                <w:szCs w:val="20"/>
                <w:lang w:eastAsia="en-US"/>
              </w:rPr>
              <w:t>3.1.1</w:t>
            </w:r>
          </w:p>
        </w:tc>
        <w:tc>
          <w:tcPr>
            <w:tcW w:w="5670" w:type="dxa"/>
            <w:shd w:val="clear" w:color="auto" w:fill="auto"/>
            <w:vAlign w:val="center"/>
          </w:tcPr>
          <w:p w14:paraId="46BDC2C7" w14:textId="67E7C79B" w:rsidR="007F7411" w:rsidRPr="00AB3BDB" w:rsidRDefault="007F7411" w:rsidP="00AB3BDB">
            <w:pPr>
              <w:jc w:val="both"/>
              <w:rPr>
                <w:rFonts w:eastAsia="Calibri"/>
                <w:sz w:val="20"/>
                <w:szCs w:val="20"/>
                <w:lang w:eastAsia="en-US"/>
              </w:rPr>
            </w:pPr>
            <w:r w:rsidRPr="007F7411">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F7411" w:rsidRPr="00AB3BDB" w14:paraId="78CA0270" w14:textId="77777777" w:rsidTr="0070398E">
        <w:trPr>
          <w:trHeight w:val="343"/>
        </w:trPr>
        <w:tc>
          <w:tcPr>
            <w:tcW w:w="561" w:type="dxa"/>
            <w:shd w:val="clear" w:color="auto" w:fill="auto"/>
            <w:vAlign w:val="center"/>
          </w:tcPr>
          <w:p w14:paraId="4A09E60C" w14:textId="77777777" w:rsidR="007F7411" w:rsidRPr="00AB3BDB" w:rsidRDefault="007F7411"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8CB2C1A" w14:textId="01617B60" w:rsidR="007F7411" w:rsidRPr="00AB3BDB" w:rsidRDefault="007F7411" w:rsidP="00AB3BDB">
            <w:pPr>
              <w:ind w:left="-103" w:right="-112"/>
              <w:jc w:val="center"/>
              <w:rPr>
                <w:rFonts w:eastAsia="Calibri"/>
                <w:sz w:val="20"/>
                <w:szCs w:val="20"/>
                <w:lang w:eastAsia="en-US"/>
              </w:rPr>
            </w:pPr>
            <w:r w:rsidRPr="007F7411">
              <w:rPr>
                <w:rFonts w:eastAsia="Calibri"/>
                <w:sz w:val="20"/>
                <w:szCs w:val="20"/>
                <w:lang w:eastAsia="en-US"/>
              </w:rPr>
              <w:t>Приюты для животных</w:t>
            </w:r>
          </w:p>
        </w:tc>
        <w:tc>
          <w:tcPr>
            <w:tcW w:w="850" w:type="dxa"/>
            <w:shd w:val="clear" w:color="auto" w:fill="auto"/>
            <w:vAlign w:val="center"/>
          </w:tcPr>
          <w:p w14:paraId="2567E82B" w14:textId="570A2D9B" w:rsidR="007F7411" w:rsidRPr="00AB3BDB" w:rsidRDefault="007F7411" w:rsidP="00AB3BDB">
            <w:pPr>
              <w:jc w:val="center"/>
              <w:rPr>
                <w:rFonts w:eastAsia="Calibri"/>
                <w:sz w:val="20"/>
                <w:szCs w:val="20"/>
                <w:lang w:eastAsia="en-US"/>
              </w:rPr>
            </w:pPr>
            <w:r w:rsidRPr="007F7411">
              <w:rPr>
                <w:rFonts w:eastAsia="Calibri"/>
                <w:sz w:val="20"/>
                <w:szCs w:val="20"/>
                <w:lang w:eastAsia="en-US"/>
              </w:rPr>
              <w:t>3.10.2</w:t>
            </w:r>
          </w:p>
        </w:tc>
        <w:tc>
          <w:tcPr>
            <w:tcW w:w="5670" w:type="dxa"/>
            <w:shd w:val="clear" w:color="auto" w:fill="auto"/>
            <w:vAlign w:val="center"/>
          </w:tcPr>
          <w:p w14:paraId="7F727393" w14:textId="77777777" w:rsidR="007F7411" w:rsidRPr="007F7411" w:rsidRDefault="007F7411" w:rsidP="007F7411">
            <w:pPr>
              <w:jc w:val="both"/>
              <w:rPr>
                <w:rFonts w:eastAsia="Calibri"/>
                <w:sz w:val="20"/>
                <w:szCs w:val="20"/>
                <w:lang w:eastAsia="en-US"/>
              </w:rPr>
            </w:pPr>
            <w:r w:rsidRPr="007F7411">
              <w:rPr>
                <w:rFonts w:eastAsia="Calibri"/>
                <w:sz w:val="20"/>
                <w:szCs w:val="20"/>
                <w:lang w:eastAsia="en-US"/>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w:t>
            </w:r>
            <w:r w:rsidRPr="007F7411">
              <w:rPr>
                <w:rFonts w:eastAsia="Calibri"/>
                <w:sz w:val="20"/>
                <w:szCs w:val="20"/>
                <w:lang w:eastAsia="en-US"/>
              </w:rPr>
              <w:lastRenderedPageBreak/>
              <w:t xml:space="preserve">предназначенных для содержания, разведения животных, не </w:t>
            </w:r>
          </w:p>
          <w:p w14:paraId="1E4283E1" w14:textId="64C8C514" w:rsidR="007F7411" w:rsidRPr="00AB3BDB" w:rsidRDefault="007F7411" w:rsidP="007F7411">
            <w:pPr>
              <w:jc w:val="both"/>
              <w:rPr>
                <w:rFonts w:eastAsia="Calibri"/>
                <w:sz w:val="20"/>
                <w:szCs w:val="20"/>
                <w:lang w:eastAsia="en-US"/>
              </w:rPr>
            </w:pPr>
            <w:r w:rsidRPr="007F7411">
              <w:rPr>
                <w:rFonts w:eastAsia="Calibri"/>
                <w:sz w:val="20"/>
                <w:szCs w:val="20"/>
                <w:lang w:eastAsia="en-US"/>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AB3BDB" w:rsidRPr="00AB3BDB" w14:paraId="0C5AD8C4" w14:textId="77777777" w:rsidTr="0070398E">
        <w:trPr>
          <w:trHeight w:val="70"/>
        </w:trPr>
        <w:tc>
          <w:tcPr>
            <w:tcW w:w="561" w:type="dxa"/>
            <w:shd w:val="clear" w:color="auto" w:fill="auto"/>
            <w:vAlign w:val="center"/>
          </w:tcPr>
          <w:p w14:paraId="1B4B2F52"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E632C4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Связь</w:t>
            </w:r>
          </w:p>
        </w:tc>
        <w:tc>
          <w:tcPr>
            <w:tcW w:w="850" w:type="dxa"/>
            <w:shd w:val="clear" w:color="auto" w:fill="auto"/>
            <w:vAlign w:val="center"/>
          </w:tcPr>
          <w:p w14:paraId="2DA6E20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6.8</w:t>
            </w:r>
          </w:p>
        </w:tc>
        <w:tc>
          <w:tcPr>
            <w:tcW w:w="5670" w:type="dxa"/>
            <w:shd w:val="clear" w:color="auto" w:fill="auto"/>
          </w:tcPr>
          <w:p w14:paraId="7639395F" w14:textId="207EDD1A"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DB4301">
              <w:rPr>
                <w:rFonts w:eastAsia="Calibri"/>
                <w:sz w:val="20"/>
                <w:szCs w:val="20"/>
                <w:lang w:eastAsia="en-US"/>
              </w:rPr>
              <w:t>ов</w:t>
            </w:r>
            <w:r w:rsidRPr="00AB3BDB">
              <w:rPr>
                <w:rFonts w:eastAsia="Calibri"/>
                <w:sz w:val="20"/>
                <w:szCs w:val="20"/>
                <w:lang w:eastAsia="en-US"/>
              </w:rPr>
              <w:t xml:space="preserve"> разрешенного использования с кодами 3.1.1, 3.2.3</w:t>
            </w:r>
          </w:p>
        </w:tc>
      </w:tr>
      <w:tr w:rsidR="00AB3BDB" w:rsidRPr="00AB3BDB" w14:paraId="23FAF11C" w14:textId="77777777" w:rsidTr="0070398E">
        <w:trPr>
          <w:trHeight w:val="477"/>
        </w:trPr>
        <w:tc>
          <w:tcPr>
            <w:tcW w:w="561" w:type="dxa"/>
            <w:shd w:val="clear" w:color="auto" w:fill="auto"/>
            <w:vAlign w:val="center"/>
          </w:tcPr>
          <w:p w14:paraId="143A965F"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A772B6"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Склад</w:t>
            </w:r>
          </w:p>
        </w:tc>
        <w:tc>
          <w:tcPr>
            <w:tcW w:w="850" w:type="dxa"/>
            <w:shd w:val="clear" w:color="auto" w:fill="auto"/>
            <w:vAlign w:val="center"/>
          </w:tcPr>
          <w:p w14:paraId="00E86C70"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6.9</w:t>
            </w:r>
          </w:p>
        </w:tc>
        <w:tc>
          <w:tcPr>
            <w:tcW w:w="5670" w:type="dxa"/>
            <w:shd w:val="clear" w:color="auto" w:fill="auto"/>
          </w:tcPr>
          <w:p w14:paraId="6F94C0A1"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w:t>
            </w:r>
          </w:p>
          <w:p w14:paraId="38AEC651"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B3BDB" w:rsidRPr="00AB3BDB" w14:paraId="1B147F8E" w14:textId="77777777" w:rsidTr="0070398E">
        <w:trPr>
          <w:trHeight w:val="343"/>
        </w:trPr>
        <w:tc>
          <w:tcPr>
            <w:tcW w:w="561" w:type="dxa"/>
            <w:shd w:val="clear" w:color="auto" w:fill="auto"/>
            <w:vAlign w:val="center"/>
          </w:tcPr>
          <w:p w14:paraId="6D009749"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B8BCB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Складские площадки</w:t>
            </w:r>
          </w:p>
        </w:tc>
        <w:tc>
          <w:tcPr>
            <w:tcW w:w="850" w:type="dxa"/>
            <w:shd w:val="clear" w:color="auto" w:fill="auto"/>
            <w:vAlign w:val="center"/>
          </w:tcPr>
          <w:p w14:paraId="2C2D63D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6.9.1</w:t>
            </w:r>
          </w:p>
        </w:tc>
        <w:tc>
          <w:tcPr>
            <w:tcW w:w="5670" w:type="dxa"/>
            <w:shd w:val="clear" w:color="auto" w:fill="auto"/>
            <w:vAlign w:val="center"/>
          </w:tcPr>
          <w:p w14:paraId="645B3BDD"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AB3BDB" w:rsidRPr="00AB3BDB" w14:paraId="433A8B05" w14:textId="77777777" w:rsidTr="0070398E">
        <w:trPr>
          <w:trHeight w:val="274"/>
        </w:trPr>
        <w:tc>
          <w:tcPr>
            <w:tcW w:w="561" w:type="dxa"/>
            <w:shd w:val="clear" w:color="auto" w:fill="auto"/>
            <w:vAlign w:val="center"/>
          </w:tcPr>
          <w:p w14:paraId="7C6E1E22"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786FD5B"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Размещение автомобильных дорог</w:t>
            </w:r>
          </w:p>
        </w:tc>
        <w:tc>
          <w:tcPr>
            <w:tcW w:w="850" w:type="dxa"/>
            <w:shd w:val="clear" w:color="auto" w:fill="auto"/>
            <w:vAlign w:val="center"/>
          </w:tcPr>
          <w:p w14:paraId="00B2616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7.2.1</w:t>
            </w:r>
          </w:p>
        </w:tc>
        <w:tc>
          <w:tcPr>
            <w:tcW w:w="5670" w:type="dxa"/>
            <w:shd w:val="clear" w:color="auto" w:fill="auto"/>
          </w:tcPr>
          <w:p w14:paraId="564F81FC"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F739D7" w:rsidRPr="00AB3BDB" w14:paraId="0ED24EF6" w14:textId="77777777" w:rsidTr="00AD6292">
        <w:trPr>
          <w:trHeight w:val="274"/>
        </w:trPr>
        <w:tc>
          <w:tcPr>
            <w:tcW w:w="561" w:type="dxa"/>
            <w:shd w:val="clear" w:color="auto" w:fill="auto"/>
            <w:vAlign w:val="center"/>
          </w:tcPr>
          <w:p w14:paraId="536654E2" w14:textId="77777777" w:rsidR="00F739D7" w:rsidRPr="00AB3BDB" w:rsidRDefault="00F739D7" w:rsidP="00F739D7">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7D34D8D" w14:textId="5320F2FB" w:rsidR="00F739D7" w:rsidRPr="00AB3BDB" w:rsidRDefault="00F739D7" w:rsidP="00F739D7">
            <w:pPr>
              <w:widowControl w:val="0"/>
              <w:autoSpaceDE w:val="0"/>
              <w:autoSpaceDN w:val="0"/>
              <w:adjustRightInd w:val="0"/>
              <w:jc w:val="center"/>
              <w:rPr>
                <w:sz w:val="20"/>
                <w:szCs w:val="20"/>
              </w:rPr>
            </w:pPr>
            <w:r w:rsidRPr="00AB3BDB">
              <w:rPr>
                <w:sz w:val="20"/>
                <w:szCs w:val="20"/>
              </w:rPr>
              <w:t>Гидротехнические сооружения</w:t>
            </w:r>
          </w:p>
        </w:tc>
        <w:tc>
          <w:tcPr>
            <w:tcW w:w="850" w:type="dxa"/>
            <w:shd w:val="clear" w:color="auto" w:fill="auto"/>
            <w:vAlign w:val="center"/>
          </w:tcPr>
          <w:p w14:paraId="2052DFD5" w14:textId="3216781A" w:rsidR="00F739D7" w:rsidRPr="00AB3BDB" w:rsidRDefault="00F739D7" w:rsidP="00F739D7">
            <w:pPr>
              <w:jc w:val="center"/>
              <w:rPr>
                <w:rFonts w:eastAsia="Calibri"/>
                <w:sz w:val="20"/>
                <w:szCs w:val="20"/>
                <w:lang w:eastAsia="en-US"/>
              </w:rPr>
            </w:pPr>
            <w:r w:rsidRPr="00AB3BDB">
              <w:rPr>
                <w:sz w:val="20"/>
                <w:szCs w:val="20"/>
              </w:rPr>
              <w:t>11.3</w:t>
            </w:r>
          </w:p>
        </w:tc>
        <w:tc>
          <w:tcPr>
            <w:tcW w:w="5670" w:type="dxa"/>
            <w:shd w:val="clear" w:color="auto" w:fill="auto"/>
            <w:vAlign w:val="center"/>
          </w:tcPr>
          <w:p w14:paraId="2661BE67" w14:textId="230A4D05" w:rsidR="00F739D7" w:rsidRPr="00AB3BDB" w:rsidRDefault="00F739D7" w:rsidP="00F739D7">
            <w:pPr>
              <w:widowControl w:val="0"/>
              <w:autoSpaceDE w:val="0"/>
              <w:autoSpaceDN w:val="0"/>
              <w:adjustRightInd w:val="0"/>
              <w:jc w:val="both"/>
              <w:rPr>
                <w:sz w:val="20"/>
                <w:szCs w:val="20"/>
              </w:rPr>
            </w:pPr>
            <w:r w:rsidRPr="00AB3BDB">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70398E" w:rsidRPr="00AB3BDB" w14:paraId="593F4FB5" w14:textId="77777777" w:rsidTr="0070398E">
        <w:tc>
          <w:tcPr>
            <w:tcW w:w="561" w:type="dxa"/>
            <w:shd w:val="clear" w:color="auto" w:fill="auto"/>
            <w:vAlign w:val="center"/>
          </w:tcPr>
          <w:p w14:paraId="07E6B7B1" w14:textId="77777777" w:rsidR="0070398E" w:rsidRPr="00AB3BDB"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921AA83" w14:textId="30C2866A" w:rsidR="0070398E" w:rsidRPr="00AB3BDB" w:rsidRDefault="0070398E" w:rsidP="00AB3BDB">
            <w:pPr>
              <w:jc w:val="center"/>
              <w:rPr>
                <w:sz w:val="20"/>
                <w:szCs w:val="20"/>
              </w:rPr>
            </w:pPr>
            <w:r w:rsidRPr="0070398E">
              <w:rPr>
                <w:sz w:val="20"/>
                <w:szCs w:val="20"/>
              </w:rPr>
              <w:t>Земельные участки (территории) общего пользования</w:t>
            </w:r>
          </w:p>
        </w:tc>
        <w:tc>
          <w:tcPr>
            <w:tcW w:w="850" w:type="dxa"/>
            <w:shd w:val="clear" w:color="auto" w:fill="auto"/>
            <w:vAlign w:val="center"/>
          </w:tcPr>
          <w:p w14:paraId="5B9739AE" w14:textId="54461828" w:rsidR="0070398E" w:rsidRPr="00AB3BDB" w:rsidRDefault="0070398E" w:rsidP="00AB3BDB">
            <w:pPr>
              <w:jc w:val="center"/>
              <w:rPr>
                <w:sz w:val="20"/>
                <w:szCs w:val="20"/>
              </w:rPr>
            </w:pPr>
            <w:r w:rsidRPr="0070398E">
              <w:rPr>
                <w:sz w:val="20"/>
                <w:szCs w:val="20"/>
              </w:rPr>
              <w:t>12.0</w:t>
            </w:r>
          </w:p>
        </w:tc>
        <w:tc>
          <w:tcPr>
            <w:tcW w:w="5670" w:type="dxa"/>
            <w:shd w:val="clear" w:color="auto" w:fill="auto"/>
            <w:vAlign w:val="center"/>
          </w:tcPr>
          <w:p w14:paraId="538CBD19" w14:textId="33DACE13" w:rsidR="0070398E" w:rsidRPr="00AB3BDB" w:rsidRDefault="0070398E" w:rsidP="00AB3BDB">
            <w:pPr>
              <w:jc w:val="both"/>
              <w:rPr>
                <w:rFonts w:eastAsia="Calibri"/>
                <w:sz w:val="20"/>
                <w:szCs w:val="20"/>
                <w:lang w:eastAsia="en-US"/>
              </w:rPr>
            </w:pPr>
            <w:r w:rsidRPr="0070398E">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0398E" w:rsidRPr="00AB3BDB" w14:paraId="64595C8A" w14:textId="77777777" w:rsidTr="0070398E">
        <w:tc>
          <w:tcPr>
            <w:tcW w:w="561" w:type="dxa"/>
            <w:shd w:val="clear" w:color="auto" w:fill="auto"/>
            <w:vAlign w:val="center"/>
          </w:tcPr>
          <w:p w14:paraId="2383CD2B" w14:textId="77777777" w:rsidR="0070398E" w:rsidRPr="00AB3BDB"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262A4EB" w14:textId="18C416A6" w:rsidR="0070398E" w:rsidRPr="00AB3BDB" w:rsidRDefault="0070398E" w:rsidP="00AB3BDB">
            <w:pPr>
              <w:jc w:val="center"/>
              <w:rPr>
                <w:sz w:val="20"/>
                <w:szCs w:val="20"/>
              </w:rPr>
            </w:pPr>
            <w:r w:rsidRPr="0070398E">
              <w:rPr>
                <w:sz w:val="20"/>
                <w:szCs w:val="20"/>
              </w:rPr>
              <w:t>Улично-дорожная сеть</w:t>
            </w:r>
          </w:p>
        </w:tc>
        <w:tc>
          <w:tcPr>
            <w:tcW w:w="850" w:type="dxa"/>
            <w:shd w:val="clear" w:color="auto" w:fill="auto"/>
            <w:vAlign w:val="center"/>
          </w:tcPr>
          <w:p w14:paraId="6D5D8AFC" w14:textId="19A72FBF" w:rsidR="0070398E" w:rsidRPr="00AB3BDB" w:rsidRDefault="0070398E" w:rsidP="00AB3BDB">
            <w:pPr>
              <w:jc w:val="center"/>
              <w:rPr>
                <w:sz w:val="20"/>
                <w:szCs w:val="20"/>
              </w:rPr>
            </w:pPr>
            <w:r w:rsidRPr="0070398E">
              <w:rPr>
                <w:sz w:val="20"/>
                <w:szCs w:val="20"/>
              </w:rPr>
              <w:t>12.0.1</w:t>
            </w:r>
          </w:p>
        </w:tc>
        <w:tc>
          <w:tcPr>
            <w:tcW w:w="5670" w:type="dxa"/>
            <w:shd w:val="clear" w:color="auto" w:fill="auto"/>
            <w:vAlign w:val="center"/>
          </w:tcPr>
          <w:p w14:paraId="38A9C78E" w14:textId="09FC1912" w:rsidR="0070398E" w:rsidRPr="00AB3BDB" w:rsidRDefault="0070398E" w:rsidP="00E92C74">
            <w:pPr>
              <w:jc w:val="both"/>
              <w:rPr>
                <w:rFonts w:eastAsia="Calibri"/>
                <w:sz w:val="20"/>
                <w:szCs w:val="20"/>
                <w:lang w:eastAsia="en-US"/>
              </w:rPr>
            </w:pPr>
            <w:r w:rsidRPr="0070398E">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0398E" w:rsidRPr="00AB3BDB" w14:paraId="5392A91C" w14:textId="77777777" w:rsidTr="0070398E">
        <w:tc>
          <w:tcPr>
            <w:tcW w:w="561" w:type="dxa"/>
            <w:shd w:val="clear" w:color="auto" w:fill="auto"/>
            <w:vAlign w:val="center"/>
          </w:tcPr>
          <w:p w14:paraId="5A2BF9C0" w14:textId="77777777" w:rsidR="0070398E" w:rsidRPr="00AB3BDB"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4190E25" w14:textId="3DEA75AA" w:rsidR="0070398E" w:rsidRPr="00AB3BDB" w:rsidRDefault="0070398E" w:rsidP="00AB3BDB">
            <w:pPr>
              <w:jc w:val="center"/>
              <w:rPr>
                <w:sz w:val="20"/>
                <w:szCs w:val="20"/>
              </w:rPr>
            </w:pPr>
            <w:r w:rsidRPr="0070398E">
              <w:rPr>
                <w:sz w:val="20"/>
                <w:szCs w:val="20"/>
              </w:rPr>
              <w:t>Благоустройство территории</w:t>
            </w:r>
          </w:p>
        </w:tc>
        <w:tc>
          <w:tcPr>
            <w:tcW w:w="850" w:type="dxa"/>
            <w:shd w:val="clear" w:color="auto" w:fill="auto"/>
            <w:vAlign w:val="center"/>
          </w:tcPr>
          <w:p w14:paraId="304081A7" w14:textId="7E1ECECC" w:rsidR="0070398E" w:rsidRPr="00AB3BDB" w:rsidRDefault="0070398E" w:rsidP="00AB3BDB">
            <w:pPr>
              <w:jc w:val="center"/>
              <w:rPr>
                <w:sz w:val="20"/>
                <w:szCs w:val="20"/>
              </w:rPr>
            </w:pPr>
            <w:r w:rsidRPr="0070398E">
              <w:rPr>
                <w:sz w:val="20"/>
                <w:szCs w:val="20"/>
              </w:rPr>
              <w:t>12.0.2</w:t>
            </w:r>
          </w:p>
        </w:tc>
        <w:tc>
          <w:tcPr>
            <w:tcW w:w="5670" w:type="dxa"/>
            <w:shd w:val="clear" w:color="auto" w:fill="auto"/>
            <w:vAlign w:val="center"/>
          </w:tcPr>
          <w:p w14:paraId="35BA9FD6" w14:textId="41C65736" w:rsidR="0070398E" w:rsidRPr="00AB3BDB" w:rsidRDefault="0070398E" w:rsidP="00AB3BDB">
            <w:pPr>
              <w:jc w:val="both"/>
              <w:rPr>
                <w:rFonts w:eastAsia="Calibri"/>
                <w:sz w:val="20"/>
                <w:szCs w:val="20"/>
                <w:lang w:eastAsia="en-US"/>
              </w:rPr>
            </w:pPr>
            <w:r w:rsidRPr="0070398E">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AB3BDB" w14:paraId="3F44AFC8" w14:textId="77777777" w:rsidTr="0070398E">
        <w:tc>
          <w:tcPr>
            <w:tcW w:w="561" w:type="dxa"/>
            <w:shd w:val="clear" w:color="auto" w:fill="auto"/>
            <w:vAlign w:val="center"/>
          </w:tcPr>
          <w:p w14:paraId="073B3542"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576D635" w14:textId="77777777" w:rsidR="00AB3BDB" w:rsidRPr="00AB3BDB" w:rsidRDefault="00AB3BDB" w:rsidP="00AB3BDB">
            <w:pPr>
              <w:jc w:val="center"/>
              <w:rPr>
                <w:rFonts w:eastAsia="Calibri"/>
                <w:sz w:val="20"/>
                <w:szCs w:val="20"/>
                <w:lang w:eastAsia="en-US"/>
              </w:rPr>
            </w:pPr>
            <w:r w:rsidRPr="00AB3BDB">
              <w:rPr>
                <w:sz w:val="20"/>
                <w:szCs w:val="20"/>
              </w:rPr>
              <w:t>Запас</w:t>
            </w:r>
          </w:p>
        </w:tc>
        <w:tc>
          <w:tcPr>
            <w:tcW w:w="850" w:type="dxa"/>
            <w:shd w:val="clear" w:color="auto" w:fill="auto"/>
            <w:vAlign w:val="center"/>
          </w:tcPr>
          <w:p w14:paraId="3B046FB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12.3</w:t>
            </w:r>
          </w:p>
        </w:tc>
        <w:tc>
          <w:tcPr>
            <w:tcW w:w="5670" w:type="dxa"/>
            <w:shd w:val="clear" w:color="auto" w:fill="auto"/>
            <w:vAlign w:val="center"/>
          </w:tcPr>
          <w:p w14:paraId="343DBB3C" w14:textId="77777777" w:rsidR="00AB3BDB" w:rsidRPr="00AB3BDB" w:rsidRDefault="00AB3BDB" w:rsidP="00AB3BDB">
            <w:pPr>
              <w:rPr>
                <w:rFonts w:eastAsia="Calibri"/>
                <w:sz w:val="20"/>
                <w:szCs w:val="20"/>
                <w:lang w:eastAsia="en-US"/>
              </w:rPr>
            </w:pPr>
            <w:r w:rsidRPr="00AB3BDB">
              <w:rPr>
                <w:sz w:val="20"/>
                <w:szCs w:val="20"/>
              </w:rPr>
              <w:t>Отсутствие хозяйственной деятельности</w:t>
            </w:r>
          </w:p>
        </w:tc>
      </w:tr>
      <w:tr w:rsidR="0070398E" w:rsidRPr="00AB3BDB" w14:paraId="7174C807" w14:textId="77777777" w:rsidTr="0070398E">
        <w:tc>
          <w:tcPr>
            <w:tcW w:w="561" w:type="dxa"/>
            <w:shd w:val="clear" w:color="auto" w:fill="auto"/>
            <w:vAlign w:val="center"/>
          </w:tcPr>
          <w:p w14:paraId="0925E80A" w14:textId="77777777" w:rsidR="0070398E" w:rsidRPr="00AB3BDB"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E4382D4" w14:textId="6E73EA62" w:rsidR="0070398E" w:rsidRPr="00AB3BDB" w:rsidRDefault="0070398E" w:rsidP="00AB3BDB">
            <w:pPr>
              <w:jc w:val="center"/>
              <w:rPr>
                <w:sz w:val="20"/>
                <w:szCs w:val="20"/>
              </w:rPr>
            </w:pPr>
            <w:r w:rsidRPr="0070398E">
              <w:rPr>
                <w:sz w:val="20"/>
                <w:szCs w:val="20"/>
              </w:rPr>
              <w:t>Ведение огородничества</w:t>
            </w:r>
          </w:p>
        </w:tc>
        <w:tc>
          <w:tcPr>
            <w:tcW w:w="850" w:type="dxa"/>
            <w:shd w:val="clear" w:color="auto" w:fill="auto"/>
            <w:vAlign w:val="center"/>
          </w:tcPr>
          <w:p w14:paraId="4EFEC586" w14:textId="1639F8C0" w:rsidR="0070398E" w:rsidRPr="00AB3BDB" w:rsidRDefault="0070398E" w:rsidP="00AB3BDB">
            <w:pPr>
              <w:jc w:val="center"/>
              <w:rPr>
                <w:rFonts w:eastAsia="Calibri"/>
                <w:sz w:val="20"/>
                <w:szCs w:val="20"/>
                <w:lang w:eastAsia="en-US"/>
              </w:rPr>
            </w:pPr>
            <w:r w:rsidRPr="0070398E">
              <w:rPr>
                <w:rFonts w:eastAsia="Calibri"/>
                <w:sz w:val="20"/>
                <w:szCs w:val="20"/>
                <w:lang w:eastAsia="en-US"/>
              </w:rPr>
              <w:t>13.1</w:t>
            </w:r>
          </w:p>
        </w:tc>
        <w:tc>
          <w:tcPr>
            <w:tcW w:w="5670" w:type="dxa"/>
            <w:shd w:val="clear" w:color="auto" w:fill="auto"/>
            <w:vAlign w:val="center"/>
          </w:tcPr>
          <w:p w14:paraId="1EEC7C99" w14:textId="6B79DD28" w:rsidR="0070398E" w:rsidRPr="00AB3BDB" w:rsidRDefault="0070398E" w:rsidP="0070398E">
            <w:pPr>
              <w:jc w:val="both"/>
              <w:rPr>
                <w:sz w:val="20"/>
                <w:szCs w:val="20"/>
              </w:rPr>
            </w:pPr>
            <w:r w:rsidRPr="0070398E">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B3BDB" w:rsidRPr="00AB3BDB" w14:paraId="4A33B134" w14:textId="77777777" w:rsidTr="00B96D08">
        <w:tc>
          <w:tcPr>
            <w:tcW w:w="9072" w:type="dxa"/>
            <w:gridSpan w:val="4"/>
            <w:shd w:val="clear" w:color="auto" w:fill="auto"/>
            <w:vAlign w:val="center"/>
          </w:tcPr>
          <w:p w14:paraId="49187455"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AB3BDB" w:rsidRPr="00AB3BDB" w14:paraId="42B6A01A" w14:textId="77777777" w:rsidTr="0070398E">
        <w:tc>
          <w:tcPr>
            <w:tcW w:w="561" w:type="dxa"/>
            <w:shd w:val="clear" w:color="auto" w:fill="auto"/>
            <w:vAlign w:val="center"/>
          </w:tcPr>
          <w:p w14:paraId="3C21E6F1" w14:textId="77777777" w:rsidR="00AB3BDB" w:rsidRPr="00AB3BDB"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BA5773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Историко-культурная деятельность</w:t>
            </w:r>
          </w:p>
        </w:tc>
        <w:tc>
          <w:tcPr>
            <w:tcW w:w="850" w:type="dxa"/>
            <w:shd w:val="clear" w:color="auto" w:fill="auto"/>
            <w:vAlign w:val="center"/>
          </w:tcPr>
          <w:p w14:paraId="15DBD77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9.3</w:t>
            </w:r>
          </w:p>
        </w:tc>
        <w:tc>
          <w:tcPr>
            <w:tcW w:w="5670" w:type="dxa"/>
            <w:shd w:val="clear" w:color="auto" w:fill="auto"/>
          </w:tcPr>
          <w:p w14:paraId="2DE4EF21"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AB3BDB" w14:paraId="0152CD79" w14:textId="77777777" w:rsidTr="00B96D08">
        <w:tc>
          <w:tcPr>
            <w:tcW w:w="9072" w:type="dxa"/>
            <w:gridSpan w:val="4"/>
            <w:shd w:val="clear" w:color="auto" w:fill="auto"/>
            <w:vAlign w:val="center"/>
          </w:tcPr>
          <w:p w14:paraId="7328DA7C" w14:textId="77777777" w:rsidR="00AB3BDB" w:rsidRPr="00AB3BDB" w:rsidRDefault="00AB3BDB" w:rsidP="00AB3BDB">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ascii="Calibri" w:eastAsia="Calibri" w:hAnsi="Calibri"/>
                <w:sz w:val="22"/>
                <w:szCs w:val="22"/>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AB3BDB" w14:paraId="268752CB" w14:textId="77777777" w:rsidTr="00B96D08">
        <w:tc>
          <w:tcPr>
            <w:tcW w:w="9072" w:type="dxa"/>
            <w:gridSpan w:val="4"/>
            <w:shd w:val="clear" w:color="auto" w:fill="auto"/>
            <w:vAlign w:val="center"/>
          </w:tcPr>
          <w:p w14:paraId="60A14956"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Для данной зоны - Вспомогательные виды разрешенного использования</w:t>
            </w:r>
            <w:r w:rsidRPr="00AB3BDB">
              <w:rPr>
                <w:rFonts w:eastAsia="Calibri"/>
                <w:b/>
                <w:sz w:val="20"/>
                <w:szCs w:val="20"/>
                <w:lang w:eastAsia="en-US"/>
              </w:rPr>
              <w:t xml:space="preserve"> не устанавливаются</w:t>
            </w:r>
          </w:p>
        </w:tc>
      </w:tr>
    </w:tbl>
    <w:p w14:paraId="307FFFED" w14:textId="77777777" w:rsidR="00AB3BDB" w:rsidRPr="00AB3BDB" w:rsidRDefault="00AB3BDB" w:rsidP="00AB3BDB">
      <w:pPr>
        <w:widowControl w:val="0"/>
        <w:autoSpaceDE w:val="0"/>
        <w:autoSpaceDN w:val="0"/>
        <w:adjustRightInd w:val="0"/>
        <w:ind w:firstLine="567"/>
        <w:jc w:val="both"/>
        <w:rPr>
          <w:rFonts w:cs="Arial"/>
          <w:sz w:val="28"/>
          <w:szCs w:val="28"/>
        </w:rPr>
      </w:pPr>
    </w:p>
    <w:p w14:paraId="3989FA32" w14:textId="77777777" w:rsidR="00AB3BDB" w:rsidRPr="00AB3BDB" w:rsidRDefault="00AB3BDB" w:rsidP="00AB3BDB">
      <w:pPr>
        <w:widowControl w:val="0"/>
        <w:ind w:firstLine="709"/>
        <w:jc w:val="both"/>
        <w:rPr>
          <w:rFonts w:eastAsia="Calibri"/>
          <w:b/>
          <w:sz w:val="28"/>
          <w:szCs w:val="28"/>
          <w:lang w:eastAsia="en-US"/>
        </w:rPr>
      </w:pPr>
      <w:r w:rsidRPr="00AB3BDB">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D50147F"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минимальный размер земельного участка – не устанавливается;</w:t>
      </w:r>
    </w:p>
    <w:p w14:paraId="042F3F28" w14:textId="77777777" w:rsidR="00AB3BDB" w:rsidRPr="00AB3BDB" w:rsidRDefault="00AB3BDB" w:rsidP="00AB3BDB">
      <w:pPr>
        <w:widowControl w:val="0"/>
        <w:suppressAutoHyphens/>
        <w:ind w:firstLine="709"/>
        <w:contextualSpacing/>
        <w:jc w:val="both"/>
        <w:rPr>
          <w:color w:val="000000"/>
          <w:sz w:val="28"/>
          <w:szCs w:val="28"/>
        </w:rPr>
      </w:pPr>
      <w:r w:rsidRPr="00AB3BDB">
        <w:rPr>
          <w:color w:val="000000"/>
          <w:sz w:val="28"/>
          <w:szCs w:val="28"/>
        </w:rPr>
        <w:t>максимальный размер земельного участка – не устанавливается;</w:t>
      </w:r>
    </w:p>
    <w:p w14:paraId="23968E1E" w14:textId="77777777" w:rsidR="00AB3BDB" w:rsidRPr="00AB3BDB" w:rsidRDefault="00AB3BDB" w:rsidP="00AB3BDB">
      <w:pPr>
        <w:widowControl w:val="0"/>
        <w:suppressAutoHyphens/>
        <w:ind w:firstLine="709"/>
        <w:contextualSpacing/>
        <w:jc w:val="both"/>
        <w:rPr>
          <w:rFonts w:eastAsia="Calibri"/>
          <w:color w:val="000000"/>
          <w:sz w:val="28"/>
          <w:szCs w:val="28"/>
        </w:rPr>
      </w:pPr>
      <w:r w:rsidRPr="00AB3BDB">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AB3BDB">
        <w:rPr>
          <w:rFonts w:eastAsia="Calibri"/>
          <w:color w:val="000000"/>
          <w:sz w:val="28"/>
          <w:szCs w:val="28"/>
        </w:rPr>
        <w:t xml:space="preserve"> – не устанавливаются; </w:t>
      </w:r>
    </w:p>
    <w:p w14:paraId="61D6CB4B" w14:textId="77777777" w:rsidR="00AB3BDB" w:rsidRPr="00AB3BDB" w:rsidRDefault="00AB3BDB" w:rsidP="00AB3BDB">
      <w:pPr>
        <w:widowControl w:val="0"/>
        <w:suppressAutoHyphens/>
        <w:ind w:firstLine="709"/>
        <w:contextualSpacing/>
        <w:jc w:val="both"/>
        <w:rPr>
          <w:rFonts w:eastAsia="Calibri"/>
          <w:sz w:val="28"/>
          <w:szCs w:val="28"/>
        </w:rPr>
      </w:pPr>
      <w:r w:rsidRPr="00AB3BDB">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841F782" w14:textId="77777777" w:rsidR="00AB3BDB" w:rsidRPr="00AB3BDB" w:rsidRDefault="00AB3BDB" w:rsidP="00AB3BDB">
      <w:pPr>
        <w:widowControl w:val="0"/>
        <w:autoSpaceDE w:val="0"/>
        <w:autoSpaceDN w:val="0"/>
        <w:adjustRightInd w:val="0"/>
        <w:ind w:firstLine="709"/>
        <w:jc w:val="both"/>
        <w:rPr>
          <w:sz w:val="28"/>
          <w:szCs w:val="28"/>
        </w:rPr>
      </w:pPr>
      <w:r w:rsidRPr="00AB3BDB">
        <w:rPr>
          <w:sz w:val="28"/>
          <w:szCs w:val="28"/>
        </w:rPr>
        <w:t>максимальный процент застройки – не устанавливается;</w:t>
      </w:r>
    </w:p>
    <w:p w14:paraId="65C0E1FC" w14:textId="77777777" w:rsidR="00AB3BDB" w:rsidRPr="00AB3BDB" w:rsidRDefault="00AB3BDB" w:rsidP="00AB3BDB">
      <w:pPr>
        <w:widowControl w:val="0"/>
        <w:suppressAutoHyphens/>
        <w:ind w:firstLine="709"/>
        <w:contextualSpacing/>
        <w:jc w:val="both"/>
        <w:rPr>
          <w:sz w:val="28"/>
          <w:szCs w:val="28"/>
        </w:rPr>
      </w:pPr>
      <w:r w:rsidRPr="00AB3BDB">
        <w:rPr>
          <w:rFonts w:eastAsia="Calibri"/>
          <w:sz w:val="28"/>
          <w:szCs w:val="28"/>
          <w:lang w:eastAsia="en-US"/>
        </w:rPr>
        <w:t xml:space="preserve">максимальное количество этажей надземной части зданий, строений, сооружений на </w:t>
      </w:r>
      <w:r w:rsidRPr="00AB3BDB">
        <w:rPr>
          <w:sz w:val="28"/>
          <w:szCs w:val="28"/>
        </w:rPr>
        <w:t>территории земельных участков – не устанавливается;</w:t>
      </w:r>
    </w:p>
    <w:p w14:paraId="33AA5D62" w14:textId="0480AA49" w:rsidR="00AB3BDB" w:rsidRPr="00AB3BDB" w:rsidRDefault="00AB3BDB" w:rsidP="00AB3BDB">
      <w:pPr>
        <w:widowControl w:val="0"/>
        <w:suppressAutoHyphens/>
        <w:ind w:firstLine="709"/>
        <w:contextualSpacing/>
        <w:jc w:val="both"/>
        <w:rPr>
          <w:sz w:val="28"/>
          <w:szCs w:val="28"/>
        </w:rPr>
      </w:pPr>
      <w:r w:rsidRPr="00AB3BDB">
        <w:rPr>
          <w:sz w:val="28"/>
          <w:szCs w:val="28"/>
        </w:rPr>
        <w:t>максимальная высота от уровня земли</w:t>
      </w:r>
      <w:r w:rsidR="00A804D2">
        <w:rPr>
          <w:sz w:val="28"/>
          <w:szCs w:val="28"/>
        </w:rPr>
        <w:t xml:space="preserve"> </w:t>
      </w:r>
      <w:r w:rsidRPr="00AB3BDB">
        <w:rPr>
          <w:sz w:val="28"/>
          <w:szCs w:val="28"/>
        </w:rPr>
        <w:t>– не устанавливается.</w:t>
      </w:r>
    </w:p>
    <w:p w14:paraId="5A5CA062" w14:textId="2741947D" w:rsidR="00BA36F0" w:rsidRDefault="00AB3BDB" w:rsidP="00BA36F0">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дл</w:t>
      </w:r>
      <w:r w:rsidRPr="00AB3BDB">
        <w:rPr>
          <w:rFonts w:eastAsia="TimesNewRoman"/>
          <w:sz w:val="28"/>
          <w:szCs w:val="28"/>
        </w:rPr>
        <w:t>я данной территориальной зоны установлены в подразделе 3 настоящего раздела.</w:t>
      </w:r>
    </w:p>
    <w:p w14:paraId="19EA385C" w14:textId="77777777" w:rsidR="00BA36F0" w:rsidRPr="00BA36F0" w:rsidRDefault="00BA36F0" w:rsidP="00BA36F0">
      <w:pPr>
        <w:widowControl w:val="0"/>
        <w:autoSpaceDE w:val="0"/>
        <w:autoSpaceDN w:val="0"/>
        <w:adjustRightInd w:val="0"/>
        <w:ind w:firstLine="709"/>
        <w:contextualSpacing/>
        <w:jc w:val="both"/>
        <w:outlineLvl w:val="2"/>
        <w:rPr>
          <w:rFonts w:eastAsia="TimesNewRoman"/>
          <w:sz w:val="28"/>
          <w:szCs w:val="28"/>
        </w:rPr>
      </w:pPr>
    </w:p>
    <w:p w14:paraId="16A3DFA6" w14:textId="5D1D30AD"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2.</w:t>
      </w:r>
      <w:r w:rsidR="00713CE7">
        <w:rPr>
          <w:rFonts w:eastAsia="Calibri"/>
          <w:b/>
          <w:sz w:val="28"/>
          <w:szCs w:val="28"/>
          <w:lang w:eastAsia="en-US"/>
        </w:rPr>
        <w:t>9</w:t>
      </w:r>
      <w:r w:rsidRPr="00AB3BDB">
        <w:rPr>
          <w:rFonts w:eastAsia="Calibri"/>
          <w:b/>
          <w:sz w:val="28"/>
          <w:szCs w:val="28"/>
          <w:lang w:eastAsia="en-US"/>
        </w:rPr>
        <w:t>. Градостроительный регламент для производственной зоны сельскохозяйственных предприятий в границах населенных пунктов (СХ2)</w:t>
      </w:r>
    </w:p>
    <w:p w14:paraId="27C79549"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2EB6CAEA" w14:textId="77777777" w:rsidR="00AB3BDB" w:rsidRPr="00AB3BDB" w:rsidRDefault="00AB3BDB" w:rsidP="00AB3BDB">
      <w:pPr>
        <w:widowControl w:val="0"/>
        <w:autoSpaceDE w:val="0"/>
        <w:autoSpaceDN w:val="0"/>
        <w:adjustRightInd w:val="0"/>
        <w:ind w:firstLine="709"/>
        <w:contextualSpacing/>
        <w:jc w:val="both"/>
        <w:rPr>
          <w:rFonts w:eastAsia="Calibri"/>
          <w:sz w:val="28"/>
          <w:szCs w:val="28"/>
          <w:lang w:eastAsia="en-US"/>
        </w:rPr>
      </w:pPr>
      <w:r w:rsidRPr="00AB3BDB">
        <w:rPr>
          <w:rFonts w:eastAsia="Calibri"/>
          <w:sz w:val="28"/>
          <w:szCs w:val="28"/>
          <w:lang w:eastAsia="en-US"/>
        </w:rPr>
        <w:t>Код обозначения производственной зоны сельскохозяйственных предприятий в границах населенных пунктов на карте градостроительного зонирования – СХ2.</w:t>
      </w:r>
    </w:p>
    <w:p w14:paraId="07221207" w14:textId="3BAA8B88" w:rsidR="00DB4301" w:rsidRDefault="00AB3BDB" w:rsidP="002163D2">
      <w:pPr>
        <w:widowControl w:val="0"/>
        <w:autoSpaceDE w:val="0"/>
        <w:autoSpaceDN w:val="0"/>
        <w:adjustRightInd w:val="0"/>
        <w:spacing w:after="200"/>
        <w:ind w:firstLine="709"/>
        <w:contextualSpacing/>
        <w:jc w:val="both"/>
        <w:outlineLvl w:val="2"/>
        <w:rPr>
          <w:rFonts w:eastAsia="Calibri"/>
          <w:sz w:val="28"/>
          <w:szCs w:val="28"/>
          <w:lang w:eastAsia="en-US"/>
        </w:rPr>
      </w:pPr>
      <w:r w:rsidRPr="00AB3BDB">
        <w:rPr>
          <w:rFonts w:eastAsia="Calibri"/>
          <w:sz w:val="28"/>
          <w:szCs w:val="28"/>
          <w:lang w:eastAsia="en-US"/>
        </w:rPr>
        <w:t xml:space="preserve">Виды разрешенного использования земельных участков и объектов капитального строительства для производственной зоны сельскохозяйственных предприятий в границах населенных пунктов </w:t>
      </w:r>
      <w:r w:rsidRPr="00AB3BDB">
        <w:rPr>
          <w:rFonts w:eastAsia="Calibri"/>
          <w:sz w:val="28"/>
          <w:szCs w:val="28"/>
          <w:lang w:eastAsia="en-US"/>
        </w:rPr>
        <w:lastRenderedPageBreak/>
        <w:t xml:space="preserve">представлены в таблице </w:t>
      </w:r>
      <w:r w:rsidR="00713CE7">
        <w:rPr>
          <w:rFonts w:eastAsia="Calibri"/>
          <w:sz w:val="28"/>
          <w:szCs w:val="28"/>
          <w:lang w:eastAsia="en-US"/>
        </w:rPr>
        <w:t>8</w:t>
      </w:r>
      <w:r w:rsidRPr="00AB3BDB">
        <w:rPr>
          <w:rFonts w:eastAsia="Calibri"/>
          <w:sz w:val="28"/>
          <w:szCs w:val="28"/>
          <w:lang w:eastAsia="en-US"/>
        </w:rPr>
        <w:t>.</w:t>
      </w:r>
    </w:p>
    <w:p w14:paraId="60600C99" w14:textId="1E218618" w:rsidR="00AB3BDB" w:rsidRPr="00AB3BDB"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r w:rsidRPr="00AB3BDB">
        <w:rPr>
          <w:rFonts w:eastAsia="Calibri"/>
          <w:sz w:val="28"/>
          <w:szCs w:val="28"/>
          <w:lang w:eastAsia="en-US"/>
        </w:rPr>
        <w:t xml:space="preserve">Таблица </w:t>
      </w:r>
      <w:r w:rsidR="00713CE7">
        <w:rPr>
          <w:rFonts w:eastAsia="Calibri"/>
          <w:sz w:val="28"/>
          <w:szCs w:val="28"/>
          <w:lang w:eastAsia="en-US"/>
        </w:rPr>
        <w:t>8</w:t>
      </w:r>
    </w:p>
    <w:p w14:paraId="5FD0321B" w14:textId="77777777" w:rsidR="00AB3BDB" w:rsidRPr="00AB3BDB"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511F1E8F" w14:textId="77777777" w:rsidR="00AB3BDB" w:rsidRPr="00AB3BDB" w:rsidRDefault="00AB3BDB" w:rsidP="00AB3BDB">
      <w:pPr>
        <w:widowControl w:val="0"/>
        <w:autoSpaceDE w:val="0"/>
        <w:autoSpaceDN w:val="0"/>
        <w:adjustRightInd w:val="0"/>
        <w:jc w:val="center"/>
        <w:rPr>
          <w:rFonts w:eastAsia="Calibri"/>
          <w:b/>
          <w:sz w:val="28"/>
          <w:szCs w:val="28"/>
          <w:lang w:eastAsia="en-US"/>
        </w:rPr>
      </w:pPr>
      <w:r w:rsidRPr="00AB3BDB">
        <w:rPr>
          <w:rFonts w:eastAsia="Calibri"/>
          <w:b/>
          <w:sz w:val="28"/>
          <w:szCs w:val="28"/>
          <w:lang w:eastAsia="en-US"/>
        </w:rPr>
        <w:t>Виды разрешенного использования земельных участков и объектов капитального строительства для</w:t>
      </w:r>
      <w:r w:rsidRPr="00AB3BDB">
        <w:rPr>
          <w:rFonts w:eastAsia="Calibri"/>
          <w:b/>
          <w:bCs/>
          <w:sz w:val="28"/>
          <w:szCs w:val="28"/>
          <w:lang w:eastAsia="en-US"/>
        </w:rPr>
        <w:t xml:space="preserve"> производственной зоны сельскохозяйственных предприятий в границах населенных пунктов</w:t>
      </w:r>
    </w:p>
    <w:p w14:paraId="31E42B3E" w14:textId="77777777" w:rsidR="00AB3BDB" w:rsidRPr="00AB3BDB" w:rsidRDefault="00AB3BDB" w:rsidP="00AB3BDB">
      <w:pPr>
        <w:widowControl w:val="0"/>
        <w:ind w:firstLine="709"/>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AB3BDB" w:rsidRPr="00AB3BDB" w14:paraId="6E269231"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5BB474" w14:textId="77777777" w:rsidR="00AB3BDB" w:rsidRPr="00AB3BDB" w:rsidRDefault="00AB3BDB" w:rsidP="00AB3BDB">
            <w:pPr>
              <w:jc w:val="center"/>
              <w:rPr>
                <w:rFonts w:eastAsia="Calibri"/>
                <w:b/>
                <w:bCs/>
                <w:sz w:val="20"/>
                <w:szCs w:val="20"/>
                <w:lang w:eastAsia="en-US"/>
              </w:rPr>
            </w:pPr>
            <w:r w:rsidRPr="00AB3BDB">
              <w:rPr>
                <w:rFonts w:eastAsia="Calibri"/>
                <w:sz w:val="20"/>
                <w:szCs w:val="20"/>
                <w:lang w:eastAsia="en-US"/>
              </w:rPr>
              <w:br w:type="page"/>
            </w:r>
            <w:r w:rsidRPr="00AB3BDB">
              <w:rPr>
                <w:rFonts w:eastAsia="Calibri"/>
                <w:sz w:val="20"/>
                <w:szCs w:val="20"/>
                <w:lang w:eastAsia="en-US"/>
              </w:rPr>
              <w:br w:type="page"/>
            </w:r>
            <w:r w:rsidRPr="00AB3BDB">
              <w:rPr>
                <w:rFonts w:eastAsia="Calibri"/>
                <w:b/>
                <w:sz w:val="20"/>
                <w:szCs w:val="20"/>
                <w:lang w:eastAsia="en-US"/>
              </w:rPr>
              <w:t xml:space="preserve">СХ2 – </w:t>
            </w:r>
            <w:r w:rsidRPr="00AB3BDB">
              <w:rPr>
                <w:rFonts w:eastAsia="Calibri"/>
                <w:b/>
                <w:bCs/>
                <w:sz w:val="20"/>
                <w:szCs w:val="20"/>
                <w:lang w:eastAsia="en-US"/>
              </w:rPr>
              <w:t>производственная зона сельскохозяйственных предприятий в границах населенных пунктов</w:t>
            </w:r>
          </w:p>
        </w:tc>
      </w:tr>
      <w:tr w:rsidR="00AB3BDB" w:rsidRPr="00AB3BDB" w14:paraId="075609F3" w14:textId="77777777" w:rsidTr="003A1845">
        <w:tc>
          <w:tcPr>
            <w:tcW w:w="561" w:type="dxa"/>
            <w:tcBorders>
              <w:top w:val="single" w:sz="4" w:space="0" w:color="auto"/>
              <w:left w:val="single" w:sz="4" w:space="0" w:color="auto"/>
              <w:bottom w:val="single" w:sz="4" w:space="0" w:color="auto"/>
              <w:right w:val="single" w:sz="4" w:space="0" w:color="auto"/>
            </w:tcBorders>
            <w:vAlign w:val="center"/>
            <w:hideMark/>
          </w:tcPr>
          <w:p w14:paraId="58C349A6"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6ED5C37"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6AF78DEF"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60CEF81"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294CEE13"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земельного участка</w:t>
            </w:r>
          </w:p>
        </w:tc>
      </w:tr>
      <w:tr w:rsidR="00AB3BDB" w:rsidRPr="00AB3BDB" w14:paraId="2101CA5C" w14:textId="77777777" w:rsidTr="003A1845">
        <w:tc>
          <w:tcPr>
            <w:tcW w:w="561" w:type="dxa"/>
            <w:tcBorders>
              <w:top w:val="single" w:sz="4" w:space="0" w:color="auto"/>
              <w:left w:val="single" w:sz="4" w:space="0" w:color="auto"/>
              <w:bottom w:val="single" w:sz="4" w:space="0" w:color="auto"/>
              <w:right w:val="single" w:sz="4" w:space="0" w:color="auto"/>
            </w:tcBorders>
            <w:vAlign w:val="center"/>
            <w:hideMark/>
          </w:tcPr>
          <w:p w14:paraId="0AC867D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544CEF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7BC5B3F9"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A963F2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w:t>
            </w:r>
          </w:p>
        </w:tc>
      </w:tr>
      <w:tr w:rsidR="00AB3BDB" w:rsidRPr="00AB3BDB" w14:paraId="55698798"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CBCE351"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3A1845" w:rsidRPr="00AB3BDB" w14:paraId="597697E8"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CD6FDDB" w14:textId="77777777" w:rsidR="003A1845" w:rsidRPr="00AB3BDB"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0ED5AABB" w14:textId="65CF476C" w:rsidR="003A1845" w:rsidRPr="00AB3BDB" w:rsidRDefault="003A1845" w:rsidP="003A1845">
            <w:pPr>
              <w:widowControl w:val="0"/>
              <w:autoSpaceDE w:val="0"/>
              <w:autoSpaceDN w:val="0"/>
              <w:adjustRightInd w:val="0"/>
              <w:jc w:val="center"/>
              <w:rPr>
                <w:sz w:val="20"/>
                <w:szCs w:val="20"/>
              </w:rPr>
            </w:pPr>
            <w:r>
              <w:rPr>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36037843" w14:textId="2C52C555" w:rsidR="003A1845" w:rsidRPr="00AB3BDB" w:rsidRDefault="003A1845" w:rsidP="00AB3BDB">
            <w:pPr>
              <w:widowControl w:val="0"/>
              <w:autoSpaceDE w:val="0"/>
              <w:autoSpaceDN w:val="0"/>
              <w:adjustRightInd w:val="0"/>
              <w:jc w:val="center"/>
              <w:rPr>
                <w:sz w:val="20"/>
                <w:szCs w:val="20"/>
              </w:rPr>
            </w:pPr>
            <w:r w:rsidRPr="003A1845">
              <w:rPr>
                <w:sz w:val="20"/>
                <w:szCs w:val="20"/>
              </w:rPr>
              <w:t>1.1</w:t>
            </w:r>
          </w:p>
        </w:tc>
        <w:tc>
          <w:tcPr>
            <w:tcW w:w="5673" w:type="dxa"/>
            <w:tcBorders>
              <w:top w:val="single" w:sz="4" w:space="0" w:color="auto"/>
              <w:left w:val="single" w:sz="4" w:space="0" w:color="auto"/>
              <w:bottom w:val="single" w:sz="4" w:space="0" w:color="auto"/>
              <w:right w:val="single" w:sz="4" w:space="0" w:color="auto"/>
            </w:tcBorders>
          </w:tcPr>
          <w:p w14:paraId="3E298240" w14:textId="3DC205DA" w:rsidR="003A1845" w:rsidRPr="00AB3BDB" w:rsidRDefault="003A1845" w:rsidP="00AB3BDB">
            <w:pPr>
              <w:widowControl w:val="0"/>
              <w:autoSpaceDE w:val="0"/>
              <w:autoSpaceDN w:val="0"/>
              <w:adjustRightInd w:val="0"/>
              <w:jc w:val="both"/>
              <w:rPr>
                <w:sz w:val="20"/>
                <w:szCs w:val="20"/>
              </w:rPr>
            </w:pPr>
            <w:r w:rsidRPr="003A1845">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Pr>
                <w:sz w:val="20"/>
                <w:szCs w:val="20"/>
              </w:rPr>
              <w:t> </w:t>
            </w:r>
            <w:r>
              <w:rPr>
                <w:sz w:val="20"/>
                <w:szCs w:val="20"/>
              </w:rPr>
              <w:noBreakHyphen/>
              <w:t xml:space="preserve"> </w:t>
            </w:r>
            <w:r w:rsidRPr="003A1845">
              <w:rPr>
                <w:sz w:val="20"/>
                <w:szCs w:val="20"/>
              </w:rPr>
              <w:t>1.6</w:t>
            </w:r>
          </w:p>
        </w:tc>
      </w:tr>
      <w:tr w:rsidR="00AB3BDB" w:rsidRPr="00AB3BDB" w14:paraId="22ABB590"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C83C502" w14:textId="77777777" w:rsidR="00AB3BDB" w:rsidRPr="00AB3BDB"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hideMark/>
          </w:tcPr>
          <w:p w14:paraId="7629C20D"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Выращивание зерновых и иных сельскохозяйственных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3B06753E"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1.2</w:t>
            </w:r>
          </w:p>
        </w:tc>
        <w:tc>
          <w:tcPr>
            <w:tcW w:w="5673" w:type="dxa"/>
            <w:tcBorders>
              <w:top w:val="single" w:sz="4" w:space="0" w:color="auto"/>
              <w:left w:val="single" w:sz="4" w:space="0" w:color="auto"/>
              <w:bottom w:val="single" w:sz="4" w:space="0" w:color="auto"/>
              <w:right w:val="single" w:sz="4" w:space="0" w:color="auto"/>
            </w:tcBorders>
            <w:hideMark/>
          </w:tcPr>
          <w:p w14:paraId="01CCA391"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AB3BDB" w:rsidRPr="00AB3BDB" w14:paraId="0F0DE8E0"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0611E85" w14:textId="77777777" w:rsidR="00AB3BDB" w:rsidRPr="00AB3BDB"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8DCB08E"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656E0210"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48520EC8"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AB3BDB" w:rsidRPr="00AB3BDB" w14:paraId="334AC51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3AB812A" w14:textId="77777777" w:rsidR="00AB3BDB" w:rsidRPr="00AB3BDB"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586ED0C"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24408F19"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5BBE6C3A"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B3BDB" w:rsidRPr="00AB3BDB" w14:paraId="5570F0F5"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678AD6B" w14:textId="77777777" w:rsidR="00AB3BDB" w:rsidRPr="00AB3BDB"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6EA1D170"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0ECA149"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20F44111"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AB3BDB" w:rsidRPr="00AB3BDB" w14:paraId="5DA5B341"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8D8C14A" w14:textId="77777777" w:rsidR="00AB3BDB" w:rsidRPr="00AB3BDB"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E7C2F5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Научное обеспечение сельского хозяйства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5D31E9C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1.14</w:t>
            </w:r>
          </w:p>
        </w:tc>
        <w:tc>
          <w:tcPr>
            <w:tcW w:w="5673" w:type="dxa"/>
            <w:tcBorders>
              <w:top w:val="single" w:sz="4" w:space="0" w:color="auto"/>
              <w:left w:val="single" w:sz="4" w:space="0" w:color="auto"/>
              <w:bottom w:val="single" w:sz="4" w:space="0" w:color="auto"/>
              <w:right w:val="single" w:sz="4" w:space="0" w:color="auto"/>
            </w:tcBorders>
            <w:hideMark/>
          </w:tcPr>
          <w:p w14:paraId="5EE3A109"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AB3BDB" w:rsidRPr="00AB3BDB" w14:paraId="6CE388FF"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8DAAE6A" w14:textId="77777777" w:rsidR="00AB3BDB" w:rsidRPr="00AB3BDB"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861DE4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1D98B4A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657AF0F"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AB3BDB" w:rsidRPr="00AB3BDB" w14:paraId="00626EA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00B8177" w14:textId="77777777" w:rsidR="00AB3BDB" w:rsidRPr="00AB3BDB"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472A28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3CD2B97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7B22C813"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AB3BDB" w:rsidRPr="00AB3BDB" w14:paraId="53E34664"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B3C9A5E" w14:textId="77777777" w:rsidR="00AB3BDB" w:rsidRPr="00AB3BDB"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EFAF8D8" w14:textId="77777777" w:rsidR="00AB3BDB" w:rsidRPr="00AB3BDB" w:rsidRDefault="00AB3BDB" w:rsidP="00AB3BDB">
            <w:pPr>
              <w:widowControl w:val="0"/>
              <w:autoSpaceDE w:val="0"/>
              <w:autoSpaceDN w:val="0"/>
              <w:adjustRightInd w:val="0"/>
              <w:jc w:val="center"/>
              <w:rPr>
                <w:rFonts w:eastAsia="Calibri"/>
                <w:sz w:val="20"/>
                <w:szCs w:val="20"/>
                <w:lang w:eastAsia="en-US"/>
              </w:rPr>
            </w:pPr>
            <w:r w:rsidRPr="00AB3BDB">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3D293F86" w14:textId="77777777" w:rsidR="00AB3BDB" w:rsidRPr="00AB3BDB" w:rsidRDefault="00AB3BDB" w:rsidP="00AB3BDB">
            <w:pPr>
              <w:widowControl w:val="0"/>
              <w:jc w:val="center"/>
              <w:rPr>
                <w:rFonts w:eastAsia="Calibri"/>
                <w:sz w:val="20"/>
                <w:szCs w:val="20"/>
                <w:lang w:eastAsia="en-US"/>
              </w:rPr>
            </w:pPr>
            <w:r w:rsidRPr="00AB3BDB">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276D556" w14:textId="77777777" w:rsidR="00AB3BDB" w:rsidRPr="00AB3BDB" w:rsidRDefault="00AB3BDB" w:rsidP="00AB3BDB">
            <w:pPr>
              <w:widowControl w:val="0"/>
              <w:jc w:val="both"/>
              <w:rPr>
                <w:rFonts w:eastAsia="Calibri"/>
                <w:sz w:val="20"/>
                <w:szCs w:val="20"/>
                <w:lang w:eastAsia="en-US"/>
              </w:rPr>
            </w:pPr>
            <w:r w:rsidRPr="00AB3BDB">
              <w:rPr>
                <w:rFonts w:eastAsia="Calibri"/>
                <w:sz w:val="20"/>
                <w:szCs w:val="20"/>
                <w:lang w:eastAsia="en-US"/>
              </w:rPr>
              <w:t>Кошение трав, сбор и заготовка сена</w:t>
            </w:r>
          </w:p>
        </w:tc>
      </w:tr>
      <w:tr w:rsidR="00AB3BDB" w:rsidRPr="00AB3BDB" w14:paraId="45888D5A"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11057CC" w14:textId="77777777" w:rsidR="00AB3BDB" w:rsidRPr="00AB3BDB"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B051568" w14:textId="77777777" w:rsidR="00AB3BDB" w:rsidRPr="00AB3BDB" w:rsidRDefault="00AB3BDB" w:rsidP="00AB3BDB">
            <w:pPr>
              <w:ind w:left="-103" w:right="-112"/>
              <w:jc w:val="center"/>
              <w:rPr>
                <w:rFonts w:eastAsia="Calibri"/>
                <w:sz w:val="20"/>
                <w:szCs w:val="20"/>
                <w:lang w:eastAsia="en-US"/>
              </w:rPr>
            </w:pPr>
            <w:r w:rsidRPr="00AB3BDB">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0D1330F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44B3DA4"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Выпас сельскохозяйственных животных</w:t>
            </w:r>
          </w:p>
        </w:tc>
      </w:tr>
      <w:tr w:rsidR="003A1845" w:rsidRPr="00AB3BDB" w14:paraId="17682487"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D269BD9" w14:textId="77777777" w:rsidR="003A1845" w:rsidRPr="00AB3BDB"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7D35C366" w14:textId="431B895D" w:rsidR="003A1845" w:rsidRPr="00AB3BDB" w:rsidRDefault="003A1845" w:rsidP="00AB3BDB">
            <w:pPr>
              <w:ind w:left="-103" w:right="-112"/>
              <w:jc w:val="center"/>
              <w:rPr>
                <w:rFonts w:eastAsia="Calibri"/>
                <w:sz w:val="20"/>
                <w:szCs w:val="20"/>
                <w:lang w:eastAsia="en-US"/>
              </w:rPr>
            </w:pPr>
            <w:r w:rsidRPr="003A1845">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12960BBB" w14:textId="4210543A" w:rsidR="003A1845" w:rsidRPr="00AB3BDB" w:rsidRDefault="003A1845" w:rsidP="00AB3BDB">
            <w:pPr>
              <w:jc w:val="center"/>
              <w:rPr>
                <w:rFonts w:eastAsia="Calibri"/>
                <w:sz w:val="20"/>
                <w:szCs w:val="20"/>
                <w:lang w:eastAsia="en-US"/>
              </w:rPr>
            </w:pPr>
            <w:r w:rsidRPr="003A1845">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214CB929" w14:textId="2068A44A" w:rsidR="003A1845" w:rsidRPr="00AB3BDB" w:rsidRDefault="003A1845" w:rsidP="00AB3BDB">
            <w:pPr>
              <w:jc w:val="both"/>
              <w:rPr>
                <w:rFonts w:eastAsia="Calibri"/>
                <w:sz w:val="20"/>
                <w:szCs w:val="20"/>
                <w:lang w:eastAsia="en-US"/>
              </w:rPr>
            </w:pPr>
            <w:r w:rsidRPr="003A1845">
              <w:rPr>
                <w:rFonts w:eastAsia="Calibr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w:t>
            </w:r>
            <w:r w:rsidRPr="003A1845">
              <w:rPr>
                <w:rFonts w:eastAsia="Calibri"/>
                <w:sz w:val="20"/>
                <w:szCs w:val="20"/>
                <w:lang w:eastAsia="en-US"/>
              </w:rPr>
              <w:lastRenderedPageBreak/>
              <w:t>уборочной и аварийной техники, сооружений, необходимых для сбора и плавки снега)</w:t>
            </w:r>
          </w:p>
        </w:tc>
      </w:tr>
      <w:tr w:rsidR="003A1845" w:rsidRPr="00AB3BDB" w14:paraId="35E655DF"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0B85BBEB" w14:textId="77777777" w:rsidR="003A1845" w:rsidRPr="00AB3BDB"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2486E025" w14:textId="6031A3F3" w:rsidR="003A1845" w:rsidRPr="00AB3BDB" w:rsidRDefault="003A1845" w:rsidP="00AB3BDB">
            <w:pPr>
              <w:ind w:left="-103" w:right="-112"/>
              <w:jc w:val="center"/>
              <w:rPr>
                <w:rFonts w:eastAsia="Calibri"/>
                <w:sz w:val="20"/>
                <w:szCs w:val="20"/>
                <w:lang w:eastAsia="en-US"/>
              </w:rPr>
            </w:pPr>
            <w:r w:rsidRPr="003A1845">
              <w:rPr>
                <w:rFonts w:eastAsia="Calibri"/>
                <w:sz w:val="20"/>
                <w:szCs w:val="20"/>
                <w:lang w:eastAsia="en-US"/>
              </w:rPr>
              <w:t>Приюты для животных</w:t>
            </w:r>
          </w:p>
        </w:tc>
        <w:tc>
          <w:tcPr>
            <w:tcW w:w="849" w:type="dxa"/>
            <w:tcBorders>
              <w:top w:val="single" w:sz="4" w:space="0" w:color="auto"/>
              <w:left w:val="single" w:sz="4" w:space="0" w:color="auto"/>
              <w:bottom w:val="single" w:sz="4" w:space="0" w:color="auto"/>
              <w:right w:val="single" w:sz="4" w:space="0" w:color="auto"/>
            </w:tcBorders>
            <w:vAlign w:val="center"/>
          </w:tcPr>
          <w:p w14:paraId="6551A0A3" w14:textId="730159ED" w:rsidR="003A1845" w:rsidRPr="00AB3BDB" w:rsidRDefault="003A1845" w:rsidP="00AB3BDB">
            <w:pPr>
              <w:jc w:val="center"/>
              <w:rPr>
                <w:rFonts w:eastAsia="Calibri"/>
                <w:sz w:val="20"/>
                <w:szCs w:val="20"/>
                <w:lang w:eastAsia="en-US"/>
              </w:rPr>
            </w:pPr>
            <w:r w:rsidRPr="003A1845">
              <w:rPr>
                <w:rFonts w:eastAsia="Calibri"/>
                <w:sz w:val="20"/>
                <w:szCs w:val="20"/>
                <w:lang w:eastAsia="en-US"/>
              </w:rPr>
              <w:t>3.10.2</w:t>
            </w:r>
          </w:p>
        </w:tc>
        <w:tc>
          <w:tcPr>
            <w:tcW w:w="5673" w:type="dxa"/>
            <w:tcBorders>
              <w:top w:val="single" w:sz="4" w:space="0" w:color="auto"/>
              <w:left w:val="single" w:sz="4" w:space="0" w:color="auto"/>
              <w:bottom w:val="single" w:sz="4" w:space="0" w:color="auto"/>
              <w:right w:val="single" w:sz="4" w:space="0" w:color="auto"/>
            </w:tcBorders>
            <w:vAlign w:val="center"/>
          </w:tcPr>
          <w:p w14:paraId="7467BD13" w14:textId="77777777" w:rsidR="002B0934" w:rsidRPr="002B0934" w:rsidRDefault="002B0934" w:rsidP="002B0934">
            <w:pPr>
              <w:jc w:val="both"/>
              <w:rPr>
                <w:rFonts w:eastAsia="Calibri"/>
                <w:sz w:val="20"/>
                <w:szCs w:val="20"/>
                <w:lang w:eastAsia="en-US"/>
              </w:rPr>
            </w:pPr>
            <w:r w:rsidRPr="002B0934">
              <w:rPr>
                <w:rFonts w:eastAsia="Calibri"/>
                <w:sz w:val="20"/>
                <w:szCs w:val="20"/>
                <w:lang w:eastAsia="en-US"/>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078C8C12" w14:textId="4ACD81BB" w:rsidR="003A1845" w:rsidRPr="00AB3BDB" w:rsidRDefault="002B0934" w:rsidP="002B0934">
            <w:pPr>
              <w:jc w:val="both"/>
              <w:rPr>
                <w:rFonts w:eastAsia="Calibri"/>
                <w:sz w:val="20"/>
                <w:szCs w:val="20"/>
                <w:lang w:eastAsia="en-US"/>
              </w:rPr>
            </w:pPr>
            <w:r w:rsidRPr="002B0934">
              <w:rPr>
                <w:rFonts w:eastAsia="Calibri"/>
                <w:sz w:val="20"/>
                <w:szCs w:val="20"/>
                <w:lang w:eastAsia="en-US"/>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AB3BDB" w:rsidRPr="00AB3BDB" w14:paraId="3AAD0A41" w14:textId="77777777" w:rsidTr="003A1845">
        <w:trPr>
          <w:trHeight w:val="1545"/>
        </w:trPr>
        <w:tc>
          <w:tcPr>
            <w:tcW w:w="561" w:type="dxa"/>
            <w:tcBorders>
              <w:top w:val="single" w:sz="4" w:space="0" w:color="auto"/>
              <w:left w:val="single" w:sz="4" w:space="0" w:color="auto"/>
              <w:bottom w:val="single" w:sz="4" w:space="0" w:color="auto"/>
              <w:right w:val="single" w:sz="4" w:space="0" w:color="auto"/>
            </w:tcBorders>
            <w:vAlign w:val="center"/>
          </w:tcPr>
          <w:p w14:paraId="22A38832" w14:textId="77777777" w:rsidR="00AB3BDB" w:rsidRPr="00AB3BDB"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6AC991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567ADB27"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42365D7B" w14:textId="1E4C2308"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DB4301">
              <w:rPr>
                <w:rFonts w:eastAsia="Calibri"/>
                <w:sz w:val="20"/>
                <w:szCs w:val="20"/>
                <w:lang w:eastAsia="en-US"/>
              </w:rPr>
              <w:t>ов</w:t>
            </w:r>
            <w:r w:rsidRPr="00AB3BDB">
              <w:rPr>
                <w:rFonts w:eastAsia="Calibri"/>
                <w:sz w:val="20"/>
                <w:szCs w:val="20"/>
                <w:lang w:eastAsia="en-US"/>
              </w:rPr>
              <w:t xml:space="preserve"> разрешенного использования с кодами 3.1.1, 3.2.3</w:t>
            </w:r>
          </w:p>
        </w:tc>
      </w:tr>
      <w:tr w:rsidR="00AB3BDB" w:rsidRPr="00AB3BDB" w14:paraId="48C83C22"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B6F3FE6" w14:textId="77777777" w:rsidR="00AB3BDB" w:rsidRPr="00AB3BDB"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5F31DB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2AC6DF8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2A7AEC4E"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B3BDB" w:rsidRPr="00AB3BDB" w14:paraId="0C5CF348"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4B7CF59" w14:textId="77777777" w:rsidR="00AB3BDB" w:rsidRPr="00AB3BDB"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A9A71D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720EC74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C00F8FE"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AB3BDB" w:rsidRPr="00AB3BDB" w14:paraId="6AA27660"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64EDBDD0" w14:textId="77777777" w:rsidR="00AB3BDB" w:rsidRPr="00AB3BDB"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F97B84C"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4A85E605"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0DD62051"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BA36F0" w:rsidRPr="00AB3BDB" w14:paraId="35E7C5B9" w14:textId="77777777" w:rsidTr="00305C2A">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5A62BB1F" w14:textId="77777777" w:rsidR="00BA36F0" w:rsidRPr="00AB3BDB" w:rsidRDefault="00BA36F0" w:rsidP="00BA36F0">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18B18CF9" w14:textId="7E2CD9BF" w:rsidR="00BA36F0" w:rsidRPr="00AB3BDB" w:rsidRDefault="00BA36F0" w:rsidP="00BA36F0">
            <w:pPr>
              <w:widowControl w:val="0"/>
              <w:autoSpaceDE w:val="0"/>
              <w:autoSpaceDN w:val="0"/>
              <w:adjustRightInd w:val="0"/>
              <w:jc w:val="center"/>
              <w:rPr>
                <w:rFonts w:eastAsia="Calibri"/>
                <w:sz w:val="20"/>
                <w:szCs w:val="20"/>
              </w:rPr>
            </w:pPr>
            <w:r>
              <w:rPr>
                <w:sz w:val="20"/>
                <w:szCs w:val="20"/>
              </w:rPr>
              <w:t>Гидротехнические сооружения</w:t>
            </w:r>
          </w:p>
        </w:tc>
        <w:tc>
          <w:tcPr>
            <w:tcW w:w="849" w:type="dxa"/>
            <w:tcBorders>
              <w:top w:val="single" w:sz="4" w:space="0" w:color="auto"/>
              <w:left w:val="single" w:sz="4" w:space="0" w:color="auto"/>
              <w:bottom w:val="single" w:sz="4" w:space="0" w:color="auto"/>
              <w:right w:val="single" w:sz="4" w:space="0" w:color="auto"/>
            </w:tcBorders>
            <w:vAlign w:val="center"/>
          </w:tcPr>
          <w:p w14:paraId="6E79F7D5" w14:textId="19AA7318" w:rsidR="00BA36F0" w:rsidRPr="00AB3BDB" w:rsidRDefault="00BA36F0" w:rsidP="00BA36F0">
            <w:pPr>
              <w:jc w:val="center"/>
              <w:rPr>
                <w:sz w:val="20"/>
                <w:szCs w:val="20"/>
              </w:rPr>
            </w:pPr>
            <w:r>
              <w:rPr>
                <w:sz w:val="20"/>
                <w:szCs w:val="20"/>
              </w:rPr>
              <w:t>11.3</w:t>
            </w:r>
          </w:p>
        </w:tc>
        <w:tc>
          <w:tcPr>
            <w:tcW w:w="5673" w:type="dxa"/>
            <w:tcBorders>
              <w:top w:val="single" w:sz="4" w:space="0" w:color="auto"/>
              <w:left w:val="single" w:sz="4" w:space="0" w:color="auto"/>
              <w:bottom w:val="single" w:sz="4" w:space="0" w:color="auto"/>
              <w:right w:val="single" w:sz="4" w:space="0" w:color="auto"/>
            </w:tcBorders>
            <w:vAlign w:val="center"/>
          </w:tcPr>
          <w:p w14:paraId="58259C3D" w14:textId="3B0E1930" w:rsidR="00BA36F0" w:rsidRPr="00AB3BDB" w:rsidRDefault="00BA36F0" w:rsidP="00BA36F0">
            <w:pPr>
              <w:widowControl w:val="0"/>
              <w:autoSpaceDE w:val="0"/>
              <w:autoSpaceDN w:val="0"/>
              <w:adjustRightInd w:val="0"/>
              <w:jc w:val="both"/>
              <w:rPr>
                <w:rFonts w:eastAsia="Calibri"/>
                <w:sz w:val="20"/>
                <w:szCs w:val="20"/>
              </w:rPr>
            </w:pPr>
            <w:r>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3A1845" w:rsidRPr="00AB3BDB" w14:paraId="4A8C5623"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14FC74BD" w14:textId="77777777" w:rsidR="003A1845" w:rsidRPr="00AB3BDB"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34172425" w14:textId="66B164AC" w:rsidR="003A1845" w:rsidRPr="00AB3BDB" w:rsidRDefault="003A1845" w:rsidP="00AB3BDB">
            <w:pPr>
              <w:widowControl w:val="0"/>
              <w:autoSpaceDE w:val="0"/>
              <w:autoSpaceDN w:val="0"/>
              <w:adjustRightInd w:val="0"/>
              <w:jc w:val="center"/>
              <w:rPr>
                <w:sz w:val="20"/>
                <w:szCs w:val="20"/>
              </w:rPr>
            </w:pPr>
            <w:r w:rsidRPr="003A1845">
              <w:rPr>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76D25CBB" w14:textId="6B6C2E87" w:rsidR="003A1845" w:rsidRPr="00AB3BDB" w:rsidRDefault="003A1845" w:rsidP="00AB3BDB">
            <w:pPr>
              <w:jc w:val="center"/>
              <w:rPr>
                <w:rFonts w:eastAsia="Calibri"/>
                <w:sz w:val="20"/>
                <w:szCs w:val="20"/>
                <w:lang w:eastAsia="en-US"/>
              </w:rPr>
            </w:pPr>
            <w:r w:rsidRPr="003A1845">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7F3C6219" w14:textId="42DA9535" w:rsidR="003A1845" w:rsidRPr="00AB3BDB" w:rsidRDefault="003A1845" w:rsidP="00AB3BDB">
            <w:pPr>
              <w:widowControl w:val="0"/>
              <w:autoSpaceDE w:val="0"/>
              <w:autoSpaceDN w:val="0"/>
              <w:adjustRightInd w:val="0"/>
              <w:jc w:val="both"/>
              <w:rPr>
                <w:sz w:val="20"/>
                <w:szCs w:val="20"/>
              </w:rPr>
            </w:pPr>
            <w:r w:rsidRPr="003A1845">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A1845" w:rsidRPr="00AB3BDB" w14:paraId="763FE20E"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5156F6C1" w14:textId="77777777" w:rsidR="003A1845" w:rsidRPr="00AB3BDB"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104536B0" w14:textId="5D20C92D" w:rsidR="003A1845" w:rsidRPr="00AB3BDB" w:rsidRDefault="003A1845" w:rsidP="00AB3BDB">
            <w:pPr>
              <w:widowControl w:val="0"/>
              <w:autoSpaceDE w:val="0"/>
              <w:autoSpaceDN w:val="0"/>
              <w:adjustRightInd w:val="0"/>
              <w:jc w:val="center"/>
              <w:rPr>
                <w:sz w:val="20"/>
                <w:szCs w:val="20"/>
              </w:rPr>
            </w:pPr>
            <w:r w:rsidRPr="003A1845">
              <w:rPr>
                <w:sz w:val="20"/>
                <w:szCs w:val="20"/>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4A4FB8FB" w14:textId="261CD1BD" w:rsidR="003A1845" w:rsidRPr="00AB3BDB" w:rsidRDefault="003A1845" w:rsidP="00AB3BDB">
            <w:pPr>
              <w:jc w:val="center"/>
              <w:rPr>
                <w:rFonts w:eastAsia="Calibri"/>
                <w:sz w:val="20"/>
                <w:szCs w:val="20"/>
                <w:lang w:eastAsia="en-US"/>
              </w:rPr>
            </w:pPr>
            <w:r w:rsidRPr="003A1845">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6F78541D" w14:textId="555AF3F2" w:rsidR="003A1845" w:rsidRPr="00AB3BDB" w:rsidRDefault="003A1845" w:rsidP="00AB3BDB">
            <w:pPr>
              <w:widowControl w:val="0"/>
              <w:autoSpaceDE w:val="0"/>
              <w:autoSpaceDN w:val="0"/>
              <w:adjustRightInd w:val="0"/>
              <w:jc w:val="both"/>
              <w:rPr>
                <w:sz w:val="20"/>
                <w:szCs w:val="20"/>
              </w:rPr>
            </w:pPr>
            <w:r w:rsidRPr="003A1845">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3A1845" w:rsidRPr="00AB3BDB" w14:paraId="62FB834F"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66F6A946" w14:textId="77777777" w:rsidR="003A1845" w:rsidRPr="00AB3BDB"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1FC8CEDA" w14:textId="5AB72AD9" w:rsidR="003A1845" w:rsidRPr="00AB3BDB" w:rsidRDefault="003A1845" w:rsidP="00AB3BDB">
            <w:pPr>
              <w:widowControl w:val="0"/>
              <w:autoSpaceDE w:val="0"/>
              <w:autoSpaceDN w:val="0"/>
              <w:adjustRightInd w:val="0"/>
              <w:jc w:val="center"/>
              <w:rPr>
                <w:sz w:val="20"/>
                <w:szCs w:val="20"/>
              </w:rPr>
            </w:pPr>
            <w:r w:rsidRPr="003A1845">
              <w:rPr>
                <w:sz w:val="20"/>
                <w:szCs w:val="20"/>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75B454AA" w14:textId="56D6E2B1" w:rsidR="003A1845" w:rsidRPr="00AB3BDB" w:rsidRDefault="003A1845" w:rsidP="00AB3BDB">
            <w:pPr>
              <w:jc w:val="center"/>
              <w:rPr>
                <w:rFonts w:eastAsia="Calibri"/>
                <w:sz w:val="20"/>
                <w:szCs w:val="20"/>
                <w:lang w:eastAsia="en-US"/>
              </w:rPr>
            </w:pPr>
            <w:r w:rsidRPr="003A1845">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2220E4F0" w14:textId="3CBC7827" w:rsidR="003A1845" w:rsidRPr="00AB3BDB" w:rsidRDefault="003A1845" w:rsidP="00AB3BDB">
            <w:pPr>
              <w:widowControl w:val="0"/>
              <w:autoSpaceDE w:val="0"/>
              <w:autoSpaceDN w:val="0"/>
              <w:adjustRightInd w:val="0"/>
              <w:jc w:val="both"/>
              <w:rPr>
                <w:sz w:val="20"/>
                <w:szCs w:val="20"/>
              </w:rPr>
            </w:pPr>
            <w:r w:rsidRPr="003A1845">
              <w:rPr>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3A1845">
              <w:rPr>
                <w:sz w:val="20"/>
                <w:szCs w:val="20"/>
              </w:rPr>
              <w:lastRenderedPageBreak/>
              <w:t>информационных щитов и указателей, применяемых как составные части благоустройства территории, общественных туалетов</w:t>
            </w:r>
          </w:p>
        </w:tc>
      </w:tr>
      <w:tr w:rsidR="00AB3BDB" w:rsidRPr="00AB3BDB" w14:paraId="3ED8AC4C"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75A42E7E" w14:textId="77777777" w:rsidR="00AB3BDB" w:rsidRPr="00AB3BDB"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6988E03" w14:textId="77777777" w:rsidR="00AB3BDB" w:rsidRPr="00AB3BDB" w:rsidRDefault="00AB3BDB" w:rsidP="00AB3BDB">
            <w:pPr>
              <w:jc w:val="center"/>
              <w:rPr>
                <w:rFonts w:eastAsia="Calibri"/>
                <w:sz w:val="20"/>
                <w:szCs w:val="20"/>
                <w:lang w:eastAsia="en-US"/>
              </w:rPr>
            </w:pPr>
            <w:r w:rsidRPr="00AB3BDB">
              <w:rPr>
                <w:sz w:val="20"/>
                <w:szCs w:val="20"/>
              </w:rPr>
              <w:t>Запас</w:t>
            </w:r>
          </w:p>
        </w:tc>
        <w:tc>
          <w:tcPr>
            <w:tcW w:w="849" w:type="dxa"/>
            <w:tcBorders>
              <w:top w:val="single" w:sz="4" w:space="0" w:color="auto"/>
              <w:left w:val="single" w:sz="4" w:space="0" w:color="auto"/>
              <w:bottom w:val="single" w:sz="4" w:space="0" w:color="auto"/>
              <w:right w:val="single" w:sz="4" w:space="0" w:color="auto"/>
            </w:tcBorders>
            <w:vAlign w:val="center"/>
            <w:hideMark/>
          </w:tcPr>
          <w:p w14:paraId="158CD4D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12.3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6CE2E72" w14:textId="77777777" w:rsidR="00AB3BDB" w:rsidRPr="00AB3BDB" w:rsidRDefault="00AB3BDB" w:rsidP="00AB3BDB">
            <w:pPr>
              <w:rPr>
                <w:rFonts w:eastAsia="Calibri"/>
                <w:sz w:val="20"/>
                <w:szCs w:val="20"/>
                <w:lang w:eastAsia="en-US"/>
              </w:rPr>
            </w:pPr>
            <w:r w:rsidRPr="00AB3BDB">
              <w:rPr>
                <w:sz w:val="20"/>
                <w:szCs w:val="20"/>
              </w:rPr>
              <w:t>Отсутствие хозяйственной деятельности</w:t>
            </w:r>
          </w:p>
        </w:tc>
      </w:tr>
      <w:tr w:rsidR="003A1845" w:rsidRPr="00AB3BDB" w14:paraId="6C38358D"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45BAF942" w14:textId="77777777" w:rsidR="003A1845" w:rsidRPr="00AB3BDB" w:rsidRDefault="003A1845"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30F93A29" w14:textId="386F59A7" w:rsidR="003A1845" w:rsidRPr="00AB3BDB" w:rsidRDefault="003A1845" w:rsidP="00AB3BDB">
            <w:pPr>
              <w:jc w:val="center"/>
              <w:rPr>
                <w:sz w:val="20"/>
                <w:szCs w:val="20"/>
              </w:rPr>
            </w:pPr>
            <w:r w:rsidRPr="003A1845">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tcPr>
          <w:p w14:paraId="643900EC" w14:textId="104B6FA7" w:rsidR="003A1845" w:rsidRPr="00AB3BDB" w:rsidRDefault="003A1845" w:rsidP="00AB3BDB">
            <w:pPr>
              <w:jc w:val="center"/>
              <w:rPr>
                <w:rFonts w:eastAsia="Calibri"/>
                <w:sz w:val="20"/>
                <w:szCs w:val="20"/>
                <w:lang w:eastAsia="en-US"/>
              </w:rPr>
            </w:pPr>
            <w:r w:rsidRPr="003A1845">
              <w:rPr>
                <w:rFonts w:eastAsia="Calibri"/>
                <w:sz w:val="20"/>
                <w:szCs w:val="20"/>
                <w:lang w:eastAsia="en-US"/>
              </w:rPr>
              <w:t>13.1</w:t>
            </w:r>
          </w:p>
        </w:tc>
        <w:tc>
          <w:tcPr>
            <w:tcW w:w="5673" w:type="dxa"/>
            <w:tcBorders>
              <w:top w:val="single" w:sz="4" w:space="0" w:color="auto"/>
              <w:left w:val="single" w:sz="4" w:space="0" w:color="auto"/>
              <w:bottom w:val="single" w:sz="4" w:space="0" w:color="auto"/>
              <w:right w:val="single" w:sz="4" w:space="0" w:color="auto"/>
            </w:tcBorders>
            <w:vAlign w:val="center"/>
          </w:tcPr>
          <w:p w14:paraId="79E54941" w14:textId="5F8AC95D" w:rsidR="003A1845" w:rsidRPr="00AB3BDB" w:rsidRDefault="003A1845" w:rsidP="003A1845">
            <w:pPr>
              <w:jc w:val="both"/>
              <w:rPr>
                <w:sz w:val="20"/>
                <w:szCs w:val="20"/>
              </w:rPr>
            </w:pPr>
            <w:r w:rsidRPr="003A1845">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B3BDB" w:rsidRPr="00AB3BDB" w14:paraId="2E492BA2"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56B422"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AB3BDB" w:rsidRPr="00AB3BDB" w14:paraId="75F64982"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481BB0EE" w14:textId="77777777" w:rsidR="00AB3BDB" w:rsidRPr="00AB3BDB"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695F7473"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0E033F6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hideMark/>
          </w:tcPr>
          <w:p w14:paraId="2DA38A1D"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B3BDB" w:rsidRPr="00AB3BDB" w14:paraId="32FEFCA6"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046EEB4E" w14:textId="77777777" w:rsidR="00AB3BDB" w:rsidRPr="00AB3BDB"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E45B22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42D153F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738E3E75"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AB3BDB" w14:paraId="5FB9CA14"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B2F46BD" w14:textId="77777777" w:rsidR="00AB3BDB" w:rsidRPr="00AB3BDB" w:rsidRDefault="00AB3BDB" w:rsidP="00AB3BDB">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ascii="Calibri" w:eastAsia="Calibri" w:hAnsi="Calibri"/>
                <w:sz w:val="22"/>
                <w:szCs w:val="22"/>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AB3BDB" w14:paraId="53CDC3AF"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58A403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Для данной зоны - Вспомогательные виды разрешенного использования</w:t>
            </w:r>
            <w:r w:rsidRPr="00AB3BDB">
              <w:rPr>
                <w:rFonts w:eastAsia="Calibri"/>
                <w:b/>
                <w:sz w:val="20"/>
                <w:szCs w:val="20"/>
                <w:lang w:eastAsia="en-US"/>
              </w:rPr>
              <w:t xml:space="preserve"> не устанавливаются</w:t>
            </w:r>
          </w:p>
        </w:tc>
      </w:tr>
    </w:tbl>
    <w:p w14:paraId="17D904CA" w14:textId="77777777" w:rsidR="00AB3BDB" w:rsidRPr="00AB3BDB" w:rsidRDefault="00AB3BDB" w:rsidP="00AB3BDB">
      <w:pPr>
        <w:widowControl w:val="0"/>
        <w:autoSpaceDE w:val="0"/>
        <w:autoSpaceDN w:val="0"/>
        <w:adjustRightInd w:val="0"/>
        <w:ind w:firstLine="567"/>
        <w:jc w:val="both"/>
        <w:rPr>
          <w:rFonts w:cs="Arial"/>
          <w:sz w:val="28"/>
          <w:szCs w:val="28"/>
        </w:rPr>
      </w:pPr>
    </w:p>
    <w:p w14:paraId="7B9988A7" w14:textId="77777777" w:rsidR="00AB3BDB" w:rsidRPr="00AB3BDB" w:rsidRDefault="00AB3BDB" w:rsidP="00AB3BDB">
      <w:pPr>
        <w:widowControl w:val="0"/>
        <w:ind w:firstLine="709"/>
        <w:jc w:val="both"/>
        <w:rPr>
          <w:rFonts w:eastAsia="Calibri"/>
          <w:b/>
          <w:sz w:val="28"/>
          <w:szCs w:val="28"/>
          <w:lang w:eastAsia="en-US"/>
        </w:rPr>
      </w:pPr>
      <w:r w:rsidRPr="00AB3BDB">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C1C759D"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минимальный размер земельного участка – не устанавливается;</w:t>
      </w:r>
    </w:p>
    <w:p w14:paraId="7AD8E71E" w14:textId="77777777" w:rsidR="00AB3BDB" w:rsidRPr="00AB3BDB" w:rsidRDefault="00AB3BDB" w:rsidP="00AB3BDB">
      <w:pPr>
        <w:widowControl w:val="0"/>
        <w:suppressAutoHyphens/>
        <w:ind w:firstLine="709"/>
        <w:contextualSpacing/>
        <w:jc w:val="both"/>
        <w:rPr>
          <w:color w:val="000000"/>
          <w:sz w:val="28"/>
          <w:szCs w:val="28"/>
        </w:rPr>
      </w:pPr>
      <w:r w:rsidRPr="00AB3BDB">
        <w:rPr>
          <w:color w:val="000000"/>
          <w:sz w:val="28"/>
          <w:szCs w:val="28"/>
        </w:rPr>
        <w:t>максимальный размер земельного участка – не устанавливается;</w:t>
      </w:r>
    </w:p>
    <w:p w14:paraId="6E2756FE" w14:textId="77777777" w:rsidR="00AB3BDB" w:rsidRPr="00AB3BDB" w:rsidRDefault="00AB3BDB" w:rsidP="00AB3BDB">
      <w:pPr>
        <w:widowControl w:val="0"/>
        <w:suppressAutoHyphens/>
        <w:ind w:firstLine="709"/>
        <w:contextualSpacing/>
        <w:jc w:val="both"/>
        <w:rPr>
          <w:rFonts w:eastAsia="Calibri"/>
          <w:color w:val="000000"/>
          <w:sz w:val="28"/>
          <w:szCs w:val="28"/>
        </w:rPr>
      </w:pPr>
      <w:r w:rsidRPr="00AB3BDB">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AB3BDB">
        <w:rPr>
          <w:rFonts w:eastAsia="Calibri"/>
          <w:color w:val="000000"/>
          <w:sz w:val="28"/>
          <w:szCs w:val="28"/>
        </w:rPr>
        <w:t xml:space="preserve"> – не устанавливаются; </w:t>
      </w:r>
    </w:p>
    <w:p w14:paraId="76413A18" w14:textId="77777777" w:rsidR="00AB3BDB" w:rsidRPr="00AB3BDB" w:rsidRDefault="00AB3BDB" w:rsidP="00AB3BDB">
      <w:pPr>
        <w:widowControl w:val="0"/>
        <w:suppressAutoHyphens/>
        <w:ind w:firstLine="709"/>
        <w:contextualSpacing/>
        <w:jc w:val="both"/>
        <w:rPr>
          <w:rFonts w:eastAsia="Calibri"/>
          <w:sz w:val="28"/>
          <w:szCs w:val="28"/>
        </w:rPr>
      </w:pPr>
      <w:r w:rsidRPr="00AB3BDB">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F5E933E" w14:textId="77777777" w:rsidR="00AB3BDB" w:rsidRPr="00AB3BDB" w:rsidRDefault="00AB3BDB" w:rsidP="00AB3BDB">
      <w:pPr>
        <w:widowControl w:val="0"/>
        <w:autoSpaceDE w:val="0"/>
        <w:autoSpaceDN w:val="0"/>
        <w:adjustRightInd w:val="0"/>
        <w:ind w:firstLine="709"/>
        <w:jc w:val="both"/>
        <w:rPr>
          <w:sz w:val="28"/>
          <w:szCs w:val="28"/>
        </w:rPr>
      </w:pPr>
      <w:r w:rsidRPr="00AB3BDB">
        <w:rPr>
          <w:sz w:val="28"/>
          <w:szCs w:val="28"/>
        </w:rPr>
        <w:t>максимальный процент застройки – не устанавливается;</w:t>
      </w:r>
    </w:p>
    <w:p w14:paraId="2A439A5A" w14:textId="77777777" w:rsidR="00AB3BDB" w:rsidRPr="00AB3BDB" w:rsidRDefault="00AB3BDB" w:rsidP="00AB3BDB">
      <w:pPr>
        <w:widowControl w:val="0"/>
        <w:suppressAutoHyphens/>
        <w:ind w:firstLine="709"/>
        <w:contextualSpacing/>
        <w:jc w:val="both"/>
        <w:rPr>
          <w:sz w:val="28"/>
          <w:szCs w:val="28"/>
        </w:rPr>
      </w:pPr>
      <w:r w:rsidRPr="00AB3BDB">
        <w:rPr>
          <w:rFonts w:eastAsia="Calibri"/>
          <w:sz w:val="28"/>
          <w:szCs w:val="28"/>
          <w:lang w:eastAsia="en-US"/>
        </w:rPr>
        <w:t xml:space="preserve">максимальное количество этажей надземной части зданий, строений, сооружений на </w:t>
      </w:r>
      <w:r w:rsidRPr="00AB3BDB">
        <w:rPr>
          <w:sz w:val="28"/>
          <w:szCs w:val="28"/>
        </w:rPr>
        <w:t>территории земельных участков – не устанавливается;</w:t>
      </w:r>
    </w:p>
    <w:p w14:paraId="7E852697" w14:textId="50074A61" w:rsidR="00AB3BDB" w:rsidRPr="00AB3BDB" w:rsidRDefault="00AB3BDB" w:rsidP="00AB3BDB">
      <w:pPr>
        <w:widowControl w:val="0"/>
        <w:suppressAutoHyphens/>
        <w:ind w:firstLine="709"/>
        <w:contextualSpacing/>
        <w:jc w:val="both"/>
        <w:rPr>
          <w:sz w:val="28"/>
          <w:szCs w:val="28"/>
        </w:rPr>
      </w:pPr>
      <w:r w:rsidRPr="00AB3BDB">
        <w:rPr>
          <w:sz w:val="28"/>
          <w:szCs w:val="28"/>
        </w:rPr>
        <w:t>максимальная высота от уровня земли</w:t>
      </w:r>
      <w:r w:rsidR="00A804D2">
        <w:rPr>
          <w:sz w:val="28"/>
          <w:szCs w:val="28"/>
        </w:rPr>
        <w:t xml:space="preserve"> </w:t>
      </w:r>
      <w:r w:rsidRPr="00AB3BDB">
        <w:rPr>
          <w:sz w:val="28"/>
          <w:szCs w:val="28"/>
        </w:rPr>
        <w:t>– не устанавливается.</w:t>
      </w:r>
    </w:p>
    <w:p w14:paraId="55265C06" w14:textId="77777777" w:rsidR="00AB3BDB" w:rsidRPr="00AB3BDB" w:rsidRDefault="00AB3BDB" w:rsidP="00AB3BDB">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дл</w:t>
      </w:r>
      <w:r w:rsidRPr="00AB3BDB">
        <w:rPr>
          <w:rFonts w:eastAsia="TimesNewRoman"/>
          <w:sz w:val="28"/>
          <w:szCs w:val="28"/>
        </w:rPr>
        <w:t>я данной территориальной зоны установлены в подразделе 3 настоящего раздела.</w:t>
      </w:r>
    </w:p>
    <w:p w14:paraId="3BA5450C" w14:textId="77777777" w:rsidR="00AB3BDB" w:rsidRPr="00AB3BDB" w:rsidRDefault="00AB3BDB" w:rsidP="00AB3BDB">
      <w:pPr>
        <w:widowControl w:val="0"/>
        <w:autoSpaceDE w:val="0"/>
        <w:autoSpaceDN w:val="0"/>
        <w:adjustRightInd w:val="0"/>
        <w:ind w:firstLine="709"/>
        <w:contextualSpacing/>
        <w:jc w:val="both"/>
        <w:outlineLvl w:val="2"/>
        <w:rPr>
          <w:rFonts w:eastAsia="TimesNewRoman"/>
          <w:sz w:val="28"/>
          <w:szCs w:val="28"/>
        </w:rPr>
      </w:pPr>
    </w:p>
    <w:p w14:paraId="5BCFB04A" w14:textId="77777777" w:rsidR="002163D2" w:rsidRDefault="002163D2">
      <w:pPr>
        <w:spacing w:after="200" w:line="276" w:lineRule="auto"/>
        <w:rPr>
          <w:rFonts w:eastAsia="Calibri"/>
          <w:b/>
          <w:sz w:val="28"/>
          <w:szCs w:val="28"/>
          <w:lang w:eastAsia="en-US"/>
        </w:rPr>
      </w:pPr>
      <w:r>
        <w:rPr>
          <w:rFonts w:eastAsia="Calibri"/>
          <w:b/>
          <w:sz w:val="28"/>
          <w:szCs w:val="28"/>
          <w:lang w:eastAsia="en-US"/>
        </w:rPr>
        <w:br w:type="page"/>
      </w:r>
    </w:p>
    <w:p w14:paraId="4E56A24B" w14:textId="18B7BCB8"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lastRenderedPageBreak/>
        <w:t>2.</w:t>
      </w:r>
      <w:r w:rsidR="00713CE7">
        <w:rPr>
          <w:rFonts w:eastAsia="Calibri"/>
          <w:b/>
          <w:sz w:val="28"/>
          <w:szCs w:val="28"/>
          <w:lang w:eastAsia="en-US"/>
        </w:rPr>
        <w:t>10</w:t>
      </w:r>
      <w:r w:rsidRPr="00AB3BDB">
        <w:rPr>
          <w:rFonts w:eastAsia="Calibri"/>
          <w:b/>
          <w:sz w:val="28"/>
          <w:szCs w:val="28"/>
          <w:lang w:eastAsia="en-US"/>
        </w:rPr>
        <w:t>. Градостроительный регламент</w:t>
      </w:r>
    </w:p>
    <w:p w14:paraId="6C9CF547"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для зоны природно-ландшафтной территории вне границ населенных пунктов (СХ3)</w:t>
      </w:r>
    </w:p>
    <w:p w14:paraId="5C7AA36C"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67DC3F2C"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Код обозначения зоны природно-ландшафтной территории вне границ населенных пунктов на карте градостроительного зонирования – СХ3.</w:t>
      </w:r>
    </w:p>
    <w:p w14:paraId="181B3917" w14:textId="2CABAD6B" w:rsidR="006A436C" w:rsidRDefault="00AB3BDB" w:rsidP="00193DD2">
      <w:pPr>
        <w:widowControl w:val="0"/>
        <w:autoSpaceDE w:val="0"/>
        <w:autoSpaceDN w:val="0"/>
        <w:adjustRightInd w:val="0"/>
        <w:spacing w:after="200"/>
        <w:ind w:firstLine="709"/>
        <w:contextualSpacing/>
        <w:jc w:val="both"/>
        <w:outlineLvl w:val="2"/>
        <w:rPr>
          <w:rFonts w:eastAsia="Calibri"/>
          <w:sz w:val="28"/>
          <w:szCs w:val="28"/>
          <w:lang w:eastAsia="en-US"/>
        </w:rPr>
      </w:pPr>
      <w:r w:rsidRPr="00AB3BDB">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природно-ландшафтной территории вне границ населенных пунктов представлены в таблице </w:t>
      </w:r>
      <w:r w:rsidR="00713CE7">
        <w:rPr>
          <w:rFonts w:eastAsia="Calibri"/>
          <w:sz w:val="28"/>
          <w:szCs w:val="28"/>
          <w:lang w:eastAsia="en-US"/>
        </w:rPr>
        <w:t>9</w:t>
      </w:r>
      <w:r w:rsidRPr="00AB3BDB">
        <w:rPr>
          <w:rFonts w:eastAsia="Calibri"/>
          <w:sz w:val="28"/>
          <w:szCs w:val="28"/>
          <w:lang w:eastAsia="en-US"/>
        </w:rPr>
        <w:t>.</w:t>
      </w:r>
    </w:p>
    <w:p w14:paraId="7B9E9189" w14:textId="0B791395" w:rsidR="00AB3BDB" w:rsidRPr="00AB3BDB"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r w:rsidRPr="00AB3BDB">
        <w:rPr>
          <w:rFonts w:eastAsia="Calibri"/>
          <w:sz w:val="28"/>
          <w:szCs w:val="28"/>
          <w:lang w:eastAsia="en-US"/>
        </w:rPr>
        <w:t xml:space="preserve">Таблица </w:t>
      </w:r>
      <w:r w:rsidR="00713CE7">
        <w:rPr>
          <w:rFonts w:eastAsia="Calibri"/>
          <w:sz w:val="28"/>
          <w:szCs w:val="28"/>
          <w:lang w:eastAsia="en-US"/>
        </w:rPr>
        <w:t>9</w:t>
      </w:r>
    </w:p>
    <w:p w14:paraId="0D422AC9" w14:textId="77777777" w:rsidR="00AB3BDB" w:rsidRPr="00AB3BDB"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3E7017CB" w14:textId="77777777" w:rsidR="00AB3BDB" w:rsidRPr="00AB3BDB" w:rsidRDefault="00AB3BDB" w:rsidP="00AB3BDB">
      <w:pPr>
        <w:widowControl w:val="0"/>
        <w:autoSpaceDE w:val="0"/>
        <w:autoSpaceDN w:val="0"/>
        <w:adjustRightInd w:val="0"/>
        <w:contextualSpacing/>
        <w:jc w:val="center"/>
        <w:outlineLvl w:val="2"/>
        <w:rPr>
          <w:rFonts w:eastAsia="Calibri"/>
          <w:b/>
          <w:sz w:val="28"/>
          <w:szCs w:val="28"/>
          <w:lang w:eastAsia="en-US"/>
        </w:rPr>
      </w:pPr>
      <w:r w:rsidRPr="00AB3BDB">
        <w:rPr>
          <w:rFonts w:eastAsia="Calibri"/>
          <w:b/>
          <w:sz w:val="28"/>
          <w:szCs w:val="28"/>
          <w:lang w:eastAsia="en-US"/>
        </w:rPr>
        <w:t>Виды разрешенного использования земельных участков и объектов капитального строительства для зоны природно-ландшафтной территории вне границ населенных пунктов</w:t>
      </w:r>
    </w:p>
    <w:p w14:paraId="6D4D981E" w14:textId="77777777" w:rsidR="00AB3BDB" w:rsidRPr="00AB3BDB" w:rsidRDefault="00AB3BDB" w:rsidP="00AB3BDB">
      <w:pPr>
        <w:widowControl w:val="0"/>
        <w:autoSpaceDE w:val="0"/>
        <w:autoSpaceDN w:val="0"/>
        <w:adjustRightInd w:val="0"/>
        <w:contextualSpacing/>
        <w:jc w:val="center"/>
        <w:outlineLvl w:val="2"/>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3A1845" w:rsidRPr="00AB3BDB" w14:paraId="7DB3884F" w14:textId="77777777" w:rsidTr="00E92C74">
        <w:tc>
          <w:tcPr>
            <w:tcW w:w="9072" w:type="dxa"/>
            <w:gridSpan w:val="4"/>
            <w:shd w:val="clear" w:color="auto" w:fill="auto"/>
            <w:vAlign w:val="center"/>
          </w:tcPr>
          <w:p w14:paraId="49B69D0B" w14:textId="2FC7C990" w:rsidR="003A1845" w:rsidRPr="00AB3BDB" w:rsidRDefault="003A1845" w:rsidP="00E92C74">
            <w:pPr>
              <w:jc w:val="center"/>
              <w:rPr>
                <w:rFonts w:eastAsia="Calibri"/>
                <w:sz w:val="20"/>
                <w:szCs w:val="20"/>
                <w:lang w:eastAsia="en-US"/>
              </w:rPr>
            </w:pPr>
            <w:bookmarkStart w:id="59" w:name="_Hlk132012421"/>
            <w:r w:rsidRPr="00AB3BDB">
              <w:rPr>
                <w:rFonts w:eastAsia="Calibri"/>
                <w:sz w:val="20"/>
                <w:szCs w:val="20"/>
                <w:lang w:eastAsia="en-US"/>
              </w:rPr>
              <w:br w:type="page"/>
            </w:r>
            <w:r w:rsidRPr="00AB3BDB">
              <w:rPr>
                <w:rFonts w:eastAsia="Calibri"/>
                <w:sz w:val="20"/>
                <w:szCs w:val="20"/>
                <w:lang w:eastAsia="en-US"/>
              </w:rPr>
              <w:br w:type="page"/>
            </w:r>
            <w:r w:rsidRPr="00AB3BDB">
              <w:rPr>
                <w:rFonts w:eastAsia="Calibri"/>
                <w:b/>
                <w:sz w:val="20"/>
                <w:szCs w:val="20"/>
                <w:lang w:eastAsia="en-US"/>
              </w:rPr>
              <w:t>СХ3 – зона природно-ландшафтной территории в</w:t>
            </w:r>
            <w:r>
              <w:rPr>
                <w:rFonts w:eastAsia="Calibri"/>
                <w:b/>
                <w:sz w:val="20"/>
                <w:szCs w:val="20"/>
                <w:lang w:eastAsia="en-US"/>
              </w:rPr>
              <w:t>не</w:t>
            </w:r>
            <w:r w:rsidRPr="00AB3BDB">
              <w:rPr>
                <w:rFonts w:eastAsia="Calibri"/>
                <w:b/>
                <w:sz w:val="20"/>
                <w:szCs w:val="20"/>
                <w:lang w:eastAsia="en-US"/>
              </w:rPr>
              <w:t xml:space="preserve"> границ населенных пунктов</w:t>
            </w:r>
          </w:p>
        </w:tc>
      </w:tr>
      <w:tr w:rsidR="003A1845" w:rsidRPr="00AB3BDB" w14:paraId="1D132BA3" w14:textId="77777777" w:rsidTr="00E92C74">
        <w:tc>
          <w:tcPr>
            <w:tcW w:w="561" w:type="dxa"/>
            <w:shd w:val="clear" w:color="auto" w:fill="auto"/>
            <w:vAlign w:val="center"/>
          </w:tcPr>
          <w:p w14:paraId="6B812C51" w14:textId="77777777" w:rsidR="003A1845" w:rsidRPr="00AB3BDB" w:rsidRDefault="003A1845" w:rsidP="00E92C74">
            <w:pPr>
              <w:jc w:val="center"/>
              <w:rPr>
                <w:rFonts w:eastAsia="Calibri"/>
                <w:b/>
                <w:sz w:val="20"/>
                <w:szCs w:val="20"/>
                <w:lang w:eastAsia="en-US"/>
              </w:rPr>
            </w:pPr>
            <w:r w:rsidRPr="00AB3BDB">
              <w:rPr>
                <w:rFonts w:eastAsia="Calibri"/>
                <w:b/>
                <w:sz w:val="20"/>
                <w:szCs w:val="20"/>
                <w:lang w:eastAsia="en-US"/>
              </w:rPr>
              <w:t>№ п/п</w:t>
            </w:r>
          </w:p>
        </w:tc>
        <w:tc>
          <w:tcPr>
            <w:tcW w:w="1991" w:type="dxa"/>
            <w:shd w:val="clear" w:color="auto" w:fill="auto"/>
            <w:vAlign w:val="center"/>
          </w:tcPr>
          <w:p w14:paraId="558E15BD" w14:textId="77777777" w:rsidR="003A1845" w:rsidRPr="00AB3BDB" w:rsidRDefault="003A1845" w:rsidP="00E92C74">
            <w:pPr>
              <w:jc w:val="center"/>
              <w:rPr>
                <w:rFonts w:eastAsia="Calibri"/>
                <w:b/>
                <w:sz w:val="20"/>
                <w:szCs w:val="20"/>
                <w:lang w:eastAsia="en-US"/>
              </w:rPr>
            </w:pPr>
            <w:r w:rsidRPr="00AB3BDB">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46E4C64E" w14:textId="77777777" w:rsidR="003A1845" w:rsidRPr="00AB3BDB" w:rsidRDefault="003A1845" w:rsidP="00E92C74">
            <w:pPr>
              <w:jc w:val="center"/>
              <w:rPr>
                <w:rFonts w:eastAsia="Calibri"/>
                <w:b/>
                <w:sz w:val="20"/>
                <w:szCs w:val="20"/>
                <w:lang w:eastAsia="en-US"/>
              </w:rPr>
            </w:pPr>
            <w:r w:rsidRPr="00AB3BDB">
              <w:rPr>
                <w:rFonts w:eastAsia="Calibri"/>
                <w:b/>
                <w:sz w:val="20"/>
                <w:szCs w:val="20"/>
                <w:lang w:eastAsia="en-US"/>
              </w:rPr>
              <w:t>Код</w:t>
            </w:r>
          </w:p>
        </w:tc>
        <w:tc>
          <w:tcPr>
            <w:tcW w:w="5670" w:type="dxa"/>
            <w:shd w:val="clear" w:color="auto" w:fill="auto"/>
            <w:vAlign w:val="center"/>
          </w:tcPr>
          <w:p w14:paraId="51988596" w14:textId="77777777" w:rsidR="003A1845" w:rsidRPr="00AB3BDB" w:rsidRDefault="003A1845" w:rsidP="00E92C74">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6349B0DE" w14:textId="77777777" w:rsidR="003A1845" w:rsidRPr="00AB3BDB" w:rsidRDefault="003A1845" w:rsidP="00E92C74">
            <w:pPr>
              <w:jc w:val="center"/>
              <w:rPr>
                <w:rFonts w:eastAsia="Calibri"/>
                <w:b/>
                <w:sz w:val="20"/>
                <w:szCs w:val="20"/>
                <w:lang w:eastAsia="en-US"/>
              </w:rPr>
            </w:pPr>
            <w:r w:rsidRPr="00AB3BDB">
              <w:rPr>
                <w:rFonts w:eastAsia="Calibri"/>
                <w:b/>
                <w:sz w:val="20"/>
                <w:szCs w:val="20"/>
                <w:lang w:eastAsia="en-US"/>
              </w:rPr>
              <w:t>земельного участка</w:t>
            </w:r>
          </w:p>
        </w:tc>
      </w:tr>
      <w:tr w:rsidR="003A1845" w:rsidRPr="00AB3BDB" w14:paraId="5FFDD555" w14:textId="77777777" w:rsidTr="00E92C74">
        <w:tc>
          <w:tcPr>
            <w:tcW w:w="561" w:type="dxa"/>
            <w:shd w:val="clear" w:color="auto" w:fill="auto"/>
            <w:vAlign w:val="center"/>
          </w:tcPr>
          <w:p w14:paraId="037DD0C7" w14:textId="77777777" w:rsidR="003A1845" w:rsidRPr="00AB3BDB" w:rsidRDefault="003A1845" w:rsidP="00E92C74">
            <w:pPr>
              <w:jc w:val="center"/>
              <w:rPr>
                <w:rFonts w:eastAsia="Calibri"/>
                <w:sz w:val="20"/>
                <w:szCs w:val="20"/>
                <w:lang w:eastAsia="en-US"/>
              </w:rPr>
            </w:pPr>
            <w:r w:rsidRPr="00AB3BDB">
              <w:rPr>
                <w:rFonts w:eastAsia="Calibri"/>
                <w:sz w:val="20"/>
                <w:szCs w:val="20"/>
                <w:lang w:eastAsia="en-US"/>
              </w:rPr>
              <w:t>1</w:t>
            </w:r>
          </w:p>
        </w:tc>
        <w:tc>
          <w:tcPr>
            <w:tcW w:w="1991" w:type="dxa"/>
            <w:shd w:val="clear" w:color="auto" w:fill="auto"/>
            <w:vAlign w:val="center"/>
          </w:tcPr>
          <w:p w14:paraId="0CBF1D7D" w14:textId="77777777" w:rsidR="003A1845" w:rsidRPr="00AB3BDB" w:rsidRDefault="003A1845" w:rsidP="00E92C74">
            <w:pPr>
              <w:jc w:val="center"/>
              <w:rPr>
                <w:rFonts w:eastAsia="Calibri"/>
                <w:sz w:val="20"/>
                <w:szCs w:val="20"/>
                <w:lang w:eastAsia="en-US"/>
              </w:rPr>
            </w:pPr>
            <w:r w:rsidRPr="00AB3BDB">
              <w:rPr>
                <w:rFonts w:eastAsia="Calibri"/>
                <w:sz w:val="20"/>
                <w:szCs w:val="20"/>
                <w:lang w:eastAsia="en-US"/>
              </w:rPr>
              <w:t>2</w:t>
            </w:r>
          </w:p>
        </w:tc>
        <w:tc>
          <w:tcPr>
            <w:tcW w:w="850" w:type="dxa"/>
            <w:shd w:val="clear" w:color="auto" w:fill="auto"/>
            <w:vAlign w:val="center"/>
          </w:tcPr>
          <w:p w14:paraId="1ADB0AEC" w14:textId="77777777" w:rsidR="003A1845" w:rsidRPr="00AB3BDB" w:rsidRDefault="003A1845" w:rsidP="00E92C74">
            <w:pPr>
              <w:jc w:val="center"/>
              <w:rPr>
                <w:rFonts w:eastAsia="Calibri"/>
                <w:sz w:val="20"/>
                <w:szCs w:val="20"/>
                <w:lang w:eastAsia="en-US"/>
              </w:rPr>
            </w:pPr>
            <w:r w:rsidRPr="00AB3BDB">
              <w:rPr>
                <w:rFonts w:eastAsia="Calibri"/>
                <w:sz w:val="20"/>
                <w:szCs w:val="20"/>
                <w:lang w:eastAsia="en-US"/>
              </w:rPr>
              <w:t>3</w:t>
            </w:r>
          </w:p>
        </w:tc>
        <w:tc>
          <w:tcPr>
            <w:tcW w:w="5670" w:type="dxa"/>
            <w:shd w:val="clear" w:color="auto" w:fill="auto"/>
            <w:vAlign w:val="center"/>
          </w:tcPr>
          <w:p w14:paraId="603EB049" w14:textId="77777777" w:rsidR="003A1845" w:rsidRPr="00AB3BDB" w:rsidRDefault="003A1845" w:rsidP="00E92C74">
            <w:pPr>
              <w:jc w:val="center"/>
              <w:rPr>
                <w:rFonts w:eastAsia="Calibri"/>
                <w:sz w:val="20"/>
                <w:szCs w:val="20"/>
                <w:lang w:eastAsia="en-US"/>
              </w:rPr>
            </w:pPr>
            <w:r w:rsidRPr="00AB3BDB">
              <w:rPr>
                <w:rFonts w:eastAsia="Calibri"/>
                <w:sz w:val="20"/>
                <w:szCs w:val="20"/>
                <w:lang w:eastAsia="en-US"/>
              </w:rPr>
              <w:t>4</w:t>
            </w:r>
          </w:p>
        </w:tc>
      </w:tr>
      <w:tr w:rsidR="003A1845" w:rsidRPr="00AB3BDB" w14:paraId="704AB3BF" w14:textId="77777777" w:rsidTr="00E92C74">
        <w:tc>
          <w:tcPr>
            <w:tcW w:w="9072" w:type="dxa"/>
            <w:gridSpan w:val="4"/>
            <w:shd w:val="clear" w:color="auto" w:fill="auto"/>
            <w:vAlign w:val="center"/>
          </w:tcPr>
          <w:p w14:paraId="27EDFE8A" w14:textId="77777777" w:rsidR="003A1845" w:rsidRPr="00AB3BDB" w:rsidRDefault="003A1845" w:rsidP="00E92C74">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3A1845" w:rsidRPr="00AB3BDB" w14:paraId="6C947F8B" w14:textId="77777777" w:rsidTr="00E92C74">
        <w:trPr>
          <w:trHeight w:val="343"/>
        </w:trPr>
        <w:tc>
          <w:tcPr>
            <w:tcW w:w="561" w:type="dxa"/>
            <w:shd w:val="clear" w:color="auto" w:fill="auto"/>
            <w:vAlign w:val="center"/>
          </w:tcPr>
          <w:p w14:paraId="7CDE8864" w14:textId="77777777" w:rsidR="003A1845" w:rsidRPr="00AB3BDB" w:rsidRDefault="003A1845" w:rsidP="00E92C74">
            <w:pPr>
              <w:jc w:val="center"/>
              <w:rPr>
                <w:rFonts w:eastAsia="Calibri"/>
                <w:sz w:val="20"/>
                <w:szCs w:val="20"/>
                <w:lang w:eastAsia="en-US"/>
              </w:rPr>
            </w:pPr>
            <w:r>
              <w:rPr>
                <w:rFonts w:eastAsia="Calibri"/>
                <w:sz w:val="20"/>
                <w:szCs w:val="20"/>
                <w:lang w:eastAsia="en-US"/>
              </w:rPr>
              <w:t>1</w:t>
            </w:r>
          </w:p>
        </w:tc>
        <w:tc>
          <w:tcPr>
            <w:tcW w:w="1991" w:type="dxa"/>
            <w:shd w:val="clear" w:color="auto" w:fill="auto"/>
            <w:vAlign w:val="center"/>
          </w:tcPr>
          <w:p w14:paraId="002354A6" w14:textId="77777777" w:rsidR="003A1845" w:rsidRPr="00AB3BDB" w:rsidRDefault="003A1845" w:rsidP="00E92C74">
            <w:pPr>
              <w:widowControl w:val="0"/>
              <w:autoSpaceDE w:val="0"/>
              <w:autoSpaceDN w:val="0"/>
              <w:adjustRightInd w:val="0"/>
              <w:jc w:val="center"/>
              <w:rPr>
                <w:rFonts w:eastAsia="Calibri"/>
                <w:sz w:val="20"/>
                <w:szCs w:val="20"/>
                <w:lang w:eastAsia="en-US"/>
              </w:rPr>
            </w:pPr>
            <w:r>
              <w:rPr>
                <w:sz w:val="20"/>
                <w:szCs w:val="20"/>
              </w:rPr>
              <w:t>Растениеводство</w:t>
            </w:r>
          </w:p>
        </w:tc>
        <w:tc>
          <w:tcPr>
            <w:tcW w:w="850" w:type="dxa"/>
            <w:shd w:val="clear" w:color="auto" w:fill="auto"/>
            <w:vAlign w:val="center"/>
          </w:tcPr>
          <w:p w14:paraId="66732291" w14:textId="77777777" w:rsidR="003A1845" w:rsidRPr="00AB3BDB" w:rsidRDefault="003A1845" w:rsidP="00E92C74">
            <w:pPr>
              <w:widowControl w:val="0"/>
              <w:jc w:val="center"/>
              <w:rPr>
                <w:rFonts w:eastAsia="Calibri"/>
                <w:sz w:val="20"/>
                <w:szCs w:val="20"/>
                <w:lang w:eastAsia="en-US"/>
              </w:rPr>
            </w:pPr>
            <w:r w:rsidRPr="00D2575C">
              <w:rPr>
                <w:rFonts w:eastAsia="Calibri"/>
                <w:sz w:val="20"/>
                <w:szCs w:val="20"/>
                <w:lang w:eastAsia="en-US"/>
              </w:rPr>
              <w:t>1.1</w:t>
            </w:r>
          </w:p>
        </w:tc>
        <w:tc>
          <w:tcPr>
            <w:tcW w:w="5670" w:type="dxa"/>
            <w:shd w:val="clear" w:color="auto" w:fill="auto"/>
            <w:vAlign w:val="center"/>
          </w:tcPr>
          <w:p w14:paraId="6A0212B4" w14:textId="67E4823F" w:rsidR="003A1845" w:rsidRPr="00AB3BDB" w:rsidRDefault="003A1845" w:rsidP="00E92C74">
            <w:pPr>
              <w:jc w:val="both"/>
              <w:rPr>
                <w:rFonts w:eastAsia="Calibri"/>
                <w:sz w:val="20"/>
                <w:szCs w:val="20"/>
                <w:lang w:eastAsia="en-US"/>
              </w:rPr>
            </w:pPr>
            <w:r w:rsidRPr="00D2575C">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4E373B">
              <w:rPr>
                <w:rFonts w:eastAsia="Calibri"/>
                <w:sz w:val="20"/>
                <w:szCs w:val="20"/>
                <w:lang w:eastAsia="en-US"/>
              </w:rPr>
              <w:t> </w:t>
            </w:r>
            <w:r w:rsidR="004E373B">
              <w:rPr>
                <w:rFonts w:eastAsia="Calibri"/>
                <w:sz w:val="20"/>
                <w:szCs w:val="20"/>
                <w:lang w:eastAsia="en-US"/>
              </w:rPr>
              <w:noBreakHyphen/>
              <w:t xml:space="preserve"> </w:t>
            </w:r>
            <w:r w:rsidRPr="00D2575C">
              <w:rPr>
                <w:rFonts w:eastAsia="Calibri"/>
                <w:sz w:val="20"/>
                <w:szCs w:val="20"/>
                <w:lang w:eastAsia="en-US"/>
              </w:rPr>
              <w:t xml:space="preserve">1.6 </w:t>
            </w:r>
          </w:p>
        </w:tc>
      </w:tr>
      <w:tr w:rsidR="003A1845" w:rsidRPr="00AB3BDB" w14:paraId="373B4BC7" w14:textId="77777777" w:rsidTr="00E92C74">
        <w:trPr>
          <w:trHeight w:val="343"/>
        </w:trPr>
        <w:tc>
          <w:tcPr>
            <w:tcW w:w="561" w:type="dxa"/>
            <w:shd w:val="clear" w:color="auto" w:fill="auto"/>
            <w:vAlign w:val="center"/>
          </w:tcPr>
          <w:p w14:paraId="17EDF6E1" w14:textId="77777777" w:rsidR="003A1845" w:rsidRPr="00AB3BDB" w:rsidRDefault="003A1845" w:rsidP="00E92C74">
            <w:pPr>
              <w:jc w:val="center"/>
              <w:rPr>
                <w:rFonts w:eastAsia="Calibri"/>
                <w:sz w:val="20"/>
                <w:szCs w:val="20"/>
                <w:lang w:eastAsia="en-US"/>
              </w:rPr>
            </w:pPr>
            <w:r>
              <w:rPr>
                <w:rFonts w:eastAsia="Calibri"/>
                <w:sz w:val="20"/>
                <w:szCs w:val="20"/>
                <w:lang w:eastAsia="en-US"/>
              </w:rPr>
              <w:t>2</w:t>
            </w:r>
          </w:p>
        </w:tc>
        <w:tc>
          <w:tcPr>
            <w:tcW w:w="1991" w:type="dxa"/>
            <w:shd w:val="clear" w:color="auto" w:fill="auto"/>
            <w:vAlign w:val="center"/>
          </w:tcPr>
          <w:p w14:paraId="1F24C120" w14:textId="77777777" w:rsidR="003A1845" w:rsidRPr="00AB3BDB" w:rsidRDefault="003A1845" w:rsidP="00E92C74">
            <w:pPr>
              <w:widowControl w:val="0"/>
              <w:autoSpaceDE w:val="0"/>
              <w:autoSpaceDN w:val="0"/>
              <w:adjustRightInd w:val="0"/>
              <w:jc w:val="center"/>
              <w:rPr>
                <w:rFonts w:eastAsia="Calibri"/>
                <w:sz w:val="20"/>
                <w:szCs w:val="20"/>
                <w:lang w:eastAsia="en-US"/>
              </w:rPr>
            </w:pPr>
            <w:r w:rsidRPr="00AB3BDB">
              <w:rPr>
                <w:rFonts w:eastAsia="Calibri"/>
                <w:sz w:val="20"/>
                <w:szCs w:val="20"/>
                <w:lang w:eastAsia="en-US"/>
              </w:rPr>
              <w:t>Сенокошение</w:t>
            </w:r>
          </w:p>
        </w:tc>
        <w:tc>
          <w:tcPr>
            <w:tcW w:w="850" w:type="dxa"/>
            <w:shd w:val="clear" w:color="auto" w:fill="auto"/>
            <w:vAlign w:val="center"/>
          </w:tcPr>
          <w:p w14:paraId="6011A29E" w14:textId="77777777" w:rsidR="003A1845" w:rsidRPr="00AB3BDB" w:rsidRDefault="003A1845" w:rsidP="00E92C74">
            <w:pPr>
              <w:widowControl w:val="0"/>
              <w:jc w:val="center"/>
              <w:rPr>
                <w:rFonts w:eastAsia="Calibri"/>
                <w:sz w:val="20"/>
                <w:szCs w:val="20"/>
                <w:lang w:eastAsia="en-US"/>
              </w:rPr>
            </w:pPr>
            <w:r w:rsidRPr="00AB3BDB">
              <w:rPr>
                <w:rFonts w:eastAsia="Calibri"/>
                <w:sz w:val="20"/>
                <w:szCs w:val="20"/>
                <w:lang w:eastAsia="en-US"/>
              </w:rPr>
              <w:t>1.19</w:t>
            </w:r>
          </w:p>
        </w:tc>
        <w:tc>
          <w:tcPr>
            <w:tcW w:w="5670" w:type="dxa"/>
            <w:shd w:val="clear" w:color="auto" w:fill="auto"/>
            <w:vAlign w:val="center"/>
          </w:tcPr>
          <w:p w14:paraId="1F9877DE" w14:textId="77777777" w:rsidR="003A1845" w:rsidRPr="00AB3BDB" w:rsidRDefault="003A1845" w:rsidP="00E92C74">
            <w:pPr>
              <w:widowControl w:val="0"/>
              <w:jc w:val="both"/>
              <w:rPr>
                <w:rFonts w:eastAsia="Calibri"/>
                <w:sz w:val="20"/>
                <w:szCs w:val="20"/>
                <w:lang w:eastAsia="en-US"/>
              </w:rPr>
            </w:pPr>
            <w:r w:rsidRPr="00AB3BDB">
              <w:rPr>
                <w:rFonts w:eastAsia="Calibri"/>
                <w:sz w:val="20"/>
                <w:szCs w:val="20"/>
                <w:lang w:eastAsia="en-US"/>
              </w:rPr>
              <w:t>Кошение трав, сбор и заготовка сена</w:t>
            </w:r>
          </w:p>
        </w:tc>
      </w:tr>
      <w:tr w:rsidR="003A1845" w:rsidRPr="00AB3BDB" w14:paraId="406E99A1" w14:textId="77777777" w:rsidTr="00E92C74">
        <w:trPr>
          <w:trHeight w:val="343"/>
        </w:trPr>
        <w:tc>
          <w:tcPr>
            <w:tcW w:w="561" w:type="dxa"/>
            <w:shd w:val="clear" w:color="auto" w:fill="auto"/>
            <w:vAlign w:val="center"/>
          </w:tcPr>
          <w:p w14:paraId="78D6D9BF" w14:textId="77777777" w:rsidR="003A1845" w:rsidRPr="00AB3BDB" w:rsidRDefault="003A1845" w:rsidP="00E92C74">
            <w:pPr>
              <w:jc w:val="center"/>
              <w:rPr>
                <w:rFonts w:eastAsia="Calibri"/>
                <w:sz w:val="20"/>
                <w:szCs w:val="20"/>
                <w:lang w:eastAsia="en-US"/>
              </w:rPr>
            </w:pPr>
            <w:r>
              <w:rPr>
                <w:rFonts w:eastAsia="Calibri"/>
                <w:sz w:val="20"/>
                <w:szCs w:val="20"/>
                <w:lang w:eastAsia="en-US"/>
              </w:rPr>
              <w:t>3</w:t>
            </w:r>
          </w:p>
        </w:tc>
        <w:tc>
          <w:tcPr>
            <w:tcW w:w="1991" w:type="dxa"/>
            <w:shd w:val="clear" w:color="auto" w:fill="auto"/>
            <w:vAlign w:val="center"/>
          </w:tcPr>
          <w:p w14:paraId="656C6706" w14:textId="77777777" w:rsidR="003A1845" w:rsidRPr="00AB3BDB" w:rsidRDefault="003A1845" w:rsidP="00E92C74">
            <w:pPr>
              <w:ind w:left="-103" w:right="-112"/>
              <w:jc w:val="center"/>
              <w:rPr>
                <w:rFonts w:eastAsia="Calibri"/>
                <w:sz w:val="20"/>
                <w:szCs w:val="20"/>
                <w:lang w:eastAsia="en-US"/>
              </w:rPr>
            </w:pPr>
            <w:r w:rsidRPr="00AB3BDB">
              <w:rPr>
                <w:rFonts w:eastAsia="Calibri"/>
                <w:sz w:val="20"/>
                <w:szCs w:val="20"/>
                <w:lang w:eastAsia="en-US"/>
              </w:rPr>
              <w:t>Выпас сельскохозяйственных животных</w:t>
            </w:r>
          </w:p>
        </w:tc>
        <w:tc>
          <w:tcPr>
            <w:tcW w:w="850" w:type="dxa"/>
            <w:shd w:val="clear" w:color="auto" w:fill="auto"/>
            <w:vAlign w:val="center"/>
          </w:tcPr>
          <w:p w14:paraId="0AB94E17" w14:textId="77777777" w:rsidR="003A1845" w:rsidRPr="00AB3BDB" w:rsidRDefault="003A1845" w:rsidP="00E92C74">
            <w:pPr>
              <w:jc w:val="center"/>
              <w:rPr>
                <w:rFonts w:eastAsia="Calibri"/>
                <w:sz w:val="20"/>
                <w:szCs w:val="20"/>
                <w:lang w:eastAsia="en-US"/>
              </w:rPr>
            </w:pPr>
            <w:r w:rsidRPr="00AB3BDB">
              <w:rPr>
                <w:rFonts w:eastAsia="Calibri"/>
                <w:sz w:val="20"/>
                <w:szCs w:val="20"/>
                <w:lang w:eastAsia="en-US"/>
              </w:rPr>
              <w:t>1.20</w:t>
            </w:r>
          </w:p>
        </w:tc>
        <w:tc>
          <w:tcPr>
            <w:tcW w:w="5670" w:type="dxa"/>
            <w:shd w:val="clear" w:color="auto" w:fill="auto"/>
            <w:vAlign w:val="center"/>
          </w:tcPr>
          <w:p w14:paraId="01F573F8" w14:textId="77777777" w:rsidR="003A1845" w:rsidRPr="00AB3BDB" w:rsidRDefault="003A1845" w:rsidP="00E92C74">
            <w:pPr>
              <w:jc w:val="both"/>
              <w:rPr>
                <w:rFonts w:eastAsia="Calibri"/>
                <w:sz w:val="20"/>
                <w:szCs w:val="20"/>
                <w:lang w:eastAsia="en-US"/>
              </w:rPr>
            </w:pPr>
            <w:r w:rsidRPr="00AB3BDB">
              <w:rPr>
                <w:rFonts w:eastAsia="Calibri"/>
                <w:sz w:val="20"/>
                <w:szCs w:val="20"/>
                <w:lang w:eastAsia="en-US"/>
              </w:rPr>
              <w:t>Выпас сельскохозяйственных животных</w:t>
            </w:r>
          </w:p>
        </w:tc>
      </w:tr>
      <w:tr w:rsidR="003A1845" w:rsidRPr="00AB3BDB" w14:paraId="38A061DC" w14:textId="77777777" w:rsidTr="00E92C74">
        <w:trPr>
          <w:trHeight w:val="343"/>
        </w:trPr>
        <w:tc>
          <w:tcPr>
            <w:tcW w:w="561" w:type="dxa"/>
            <w:shd w:val="clear" w:color="auto" w:fill="auto"/>
            <w:vAlign w:val="center"/>
          </w:tcPr>
          <w:p w14:paraId="6E089998" w14:textId="77777777" w:rsidR="003A1845" w:rsidRPr="00AB3BDB" w:rsidRDefault="003A1845" w:rsidP="00E92C74">
            <w:pPr>
              <w:jc w:val="center"/>
              <w:rPr>
                <w:rFonts w:eastAsia="Calibri"/>
                <w:sz w:val="20"/>
                <w:szCs w:val="20"/>
                <w:lang w:eastAsia="en-US"/>
              </w:rPr>
            </w:pPr>
            <w:r>
              <w:rPr>
                <w:rFonts w:eastAsia="Calibri"/>
                <w:sz w:val="20"/>
                <w:szCs w:val="20"/>
                <w:lang w:eastAsia="en-US"/>
              </w:rPr>
              <w:t>4</w:t>
            </w:r>
          </w:p>
        </w:tc>
        <w:tc>
          <w:tcPr>
            <w:tcW w:w="1991" w:type="dxa"/>
            <w:shd w:val="clear" w:color="auto" w:fill="auto"/>
            <w:vAlign w:val="center"/>
          </w:tcPr>
          <w:p w14:paraId="5AF94079" w14:textId="77777777" w:rsidR="003A1845" w:rsidRPr="00AB3BDB" w:rsidRDefault="003A1845" w:rsidP="00E92C74">
            <w:pPr>
              <w:ind w:left="-103" w:right="-112"/>
              <w:jc w:val="center"/>
              <w:rPr>
                <w:rFonts w:eastAsia="Calibri"/>
                <w:sz w:val="20"/>
                <w:szCs w:val="20"/>
                <w:lang w:eastAsia="en-US"/>
              </w:rPr>
            </w:pPr>
            <w:r w:rsidRPr="00D2575C">
              <w:rPr>
                <w:rFonts w:eastAsia="Calibri"/>
                <w:sz w:val="20"/>
                <w:szCs w:val="20"/>
                <w:lang w:eastAsia="en-US"/>
              </w:rPr>
              <w:t>Предоставление коммунальных услуг</w:t>
            </w:r>
          </w:p>
        </w:tc>
        <w:tc>
          <w:tcPr>
            <w:tcW w:w="850" w:type="dxa"/>
            <w:shd w:val="clear" w:color="auto" w:fill="auto"/>
            <w:vAlign w:val="center"/>
          </w:tcPr>
          <w:p w14:paraId="272B3D4C" w14:textId="77777777" w:rsidR="003A1845" w:rsidRPr="00AB3BDB" w:rsidRDefault="003A1845" w:rsidP="00E92C74">
            <w:pPr>
              <w:jc w:val="center"/>
              <w:rPr>
                <w:rFonts w:eastAsia="Calibri"/>
                <w:sz w:val="20"/>
                <w:szCs w:val="20"/>
                <w:lang w:eastAsia="en-US"/>
              </w:rPr>
            </w:pPr>
            <w:r w:rsidRPr="00D2575C">
              <w:rPr>
                <w:rFonts w:eastAsia="Calibri"/>
                <w:sz w:val="20"/>
                <w:szCs w:val="20"/>
                <w:lang w:eastAsia="en-US"/>
              </w:rPr>
              <w:t>3.1.1</w:t>
            </w:r>
          </w:p>
        </w:tc>
        <w:tc>
          <w:tcPr>
            <w:tcW w:w="5670" w:type="dxa"/>
            <w:shd w:val="clear" w:color="auto" w:fill="auto"/>
            <w:vAlign w:val="center"/>
          </w:tcPr>
          <w:p w14:paraId="40DB5032" w14:textId="77777777" w:rsidR="003A1845" w:rsidRPr="00AB3BDB" w:rsidRDefault="003A1845" w:rsidP="00E92C74">
            <w:pPr>
              <w:jc w:val="both"/>
              <w:rPr>
                <w:rFonts w:eastAsia="Calibri"/>
                <w:sz w:val="20"/>
                <w:szCs w:val="20"/>
                <w:lang w:eastAsia="en-US"/>
              </w:rPr>
            </w:pPr>
            <w:r w:rsidRPr="00D2575C">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A1845" w:rsidRPr="00AB3BDB" w14:paraId="456FF5A5" w14:textId="77777777" w:rsidTr="00E92C74">
        <w:trPr>
          <w:trHeight w:val="824"/>
        </w:trPr>
        <w:tc>
          <w:tcPr>
            <w:tcW w:w="561" w:type="dxa"/>
            <w:shd w:val="clear" w:color="auto" w:fill="auto"/>
            <w:vAlign w:val="center"/>
          </w:tcPr>
          <w:p w14:paraId="7BD70AA3" w14:textId="77777777" w:rsidR="003A1845" w:rsidRPr="00AB3BDB" w:rsidRDefault="003A1845" w:rsidP="00E92C74">
            <w:pPr>
              <w:jc w:val="center"/>
              <w:rPr>
                <w:rFonts w:eastAsia="Calibri"/>
                <w:sz w:val="20"/>
                <w:szCs w:val="20"/>
                <w:lang w:eastAsia="en-US"/>
              </w:rPr>
            </w:pPr>
            <w:r>
              <w:rPr>
                <w:rFonts w:eastAsia="Calibri"/>
                <w:sz w:val="20"/>
                <w:szCs w:val="20"/>
                <w:lang w:eastAsia="en-US"/>
              </w:rPr>
              <w:t>5</w:t>
            </w:r>
          </w:p>
        </w:tc>
        <w:tc>
          <w:tcPr>
            <w:tcW w:w="1991" w:type="dxa"/>
            <w:shd w:val="clear" w:color="auto" w:fill="auto"/>
            <w:vAlign w:val="center"/>
          </w:tcPr>
          <w:p w14:paraId="03C007A1" w14:textId="77777777" w:rsidR="003A1845" w:rsidRPr="00AB3BDB" w:rsidRDefault="003A1845" w:rsidP="00E92C74">
            <w:pPr>
              <w:jc w:val="center"/>
              <w:rPr>
                <w:sz w:val="20"/>
                <w:szCs w:val="20"/>
              </w:rPr>
            </w:pPr>
            <w:r w:rsidRPr="00AB3BDB">
              <w:rPr>
                <w:sz w:val="20"/>
                <w:szCs w:val="20"/>
              </w:rPr>
              <w:t>Общее пользование водными объектами</w:t>
            </w:r>
            <w:r w:rsidRPr="00AB3BDB">
              <w:rPr>
                <w:rFonts w:eastAsia="Calibri"/>
                <w:sz w:val="20"/>
                <w:szCs w:val="20"/>
              </w:rPr>
              <w:t xml:space="preserve"> </w:t>
            </w:r>
          </w:p>
        </w:tc>
        <w:tc>
          <w:tcPr>
            <w:tcW w:w="850" w:type="dxa"/>
            <w:shd w:val="clear" w:color="auto" w:fill="auto"/>
            <w:vAlign w:val="center"/>
          </w:tcPr>
          <w:p w14:paraId="78F15B11" w14:textId="77777777" w:rsidR="003A1845" w:rsidRPr="00AB3BDB" w:rsidRDefault="003A1845" w:rsidP="00E92C74">
            <w:pPr>
              <w:jc w:val="center"/>
              <w:rPr>
                <w:sz w:val="20"/>
                <w:szCs w:val="20"/>
              </w:rPr>
            </w:pPr>
            <w:r w:rsidRPr="00AB3BDB">
              <w:rPr>
                <w:sz w:val="20"/>
                <w:szCs w:val="20"/>
              </w:rPr>
              <w:t>11.1</w:t>
            </w:r>
          </w:p>
        </w:tc>
        <w:tc>
          <w:tcPr>
            <w:tcW w:w="5670" w:type="dxa"/>
            <w:shd w:val="clear" w:color="auto" w:fill="auto"/>
            <w:vAlign w:val="center"/>
          </w:tcPr>
          <w:p w14:paraId="5E3F8220" w14:textId="77777777" w:rsidR="003A1845" w:rsidRPr="00AB3BDB" w:rsidRDefault="003A1845" w:rsidP="00E92C74">
            <w:pPr>
              <w:jc w:val="both"/>
              <w:rPr>
                <w:sz w:val="20"/>
                <w:szCs w:val="20"/>
              </w:rPr>
            </w:pPr>
            <w:r w:rsidRPr="00AB3BD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3A1845" w:rsidRPr="00AB3BDB" w14:paraId="0C6F0BE0" w14:textId="77777777" w:rsidTr="00E92C74">
        <w:trPr>
          <w:trHeight w:val="336"/>
        </w:trPr>
        <w:tc>
          <w:tcPr>
            <w:tcW w:w="561" w:type="dxa"/>
            <w:shd w:val="clear" w:color="auto" w:fill="auto"/>
            <w:vAlign w:val="center"/>
          </w:tcPr>
          <w:p w14:paraId="732F839E" w14:textId="77777777" w:rsidR="003A1845" w:rsidRPr="00AB3BDB" w:rsidRDefault="003A1845" w:rsidP="00E92C74">
            <w:pPr>
              <w:jc w:val="center"/>
              <w:rPr>
                <w:rFonts w:eastAsia="Calibri"/>
                <w:sz w:val="20"/>
                <w:szCs w:val="20"/>
                <w:lang w:eastAsia="en-US"/>
              </w:rPr>
            </w:pPr>
            <w:r>
              <w:rPr>
                <w:rFonts w:eastAsia="Calibri"/>
                <w:sz w:val="20"/>
                <w:szCs w:val="20"/>
                <w:lang w:eastAsia="en-US"/>
              </w:rPr>
              <w:t>6</w:t>
            </w:r>
          </w:p>
        </w:tc>
        <w:tc>
          <w:tcPr>
            <w:tcW w:w="1991" w:type="dxa"/>
            <w:shd w:val="clear" w:color="auto" w:fill="auto"/>
            <w:vAlign w:val="center"/>
          </w:tcPr>
          <w:p w14:paraId="00D94BF3" w14:textId="77777777" w:rsidR="003A1845" w:rsidRPr="00AB3BDB" w:rsidRDefault="003A1845" w:rsidP="00E92C74">
            <w:pPr>
              <w:jc w:val="center"/>
              <w:rPr>
                <w:sz w:val="20"/>
                <w:szCs w:val="20"/>
              </w:rPr>
            </w:pPr>
            <w:r w:rsidRPr="00AB3BDB">
              <w:rPr>
                <w:rFonts w:eastAsia="Calibri"/>
                <w:sz w:val="20"/>
                <w:szCs w:val="20"/>
              </w:rPr>
              <w:t>Специальное пользование водными объектами</w:t>
            </w:r>
          </w:p>
        </w:tc>
        <w:tc>
          <w:tcPr>
            <w:tcW w:w="850" w:type="dxa"/>
            <w:shd w:val="clear" w:color="auto" w:fill="auto"/>
            <w:vAlign w:val="center"/>
          </w:tcPr>
          <w:p w14:paraId="2B434D05" w14:textId="77777777" w:rsidR="003A1845" w:rsidRPr="00AB3BDB" w:rsidRDefault="003A1845" w:rsidP="00E92C74">
            <w:pPr>
              <w:jc w:val="center"/>
              <w:rPr>
                <w:sz w:val="20"/>
                <w:szCs w:val="20"/>
              </w:rPr>
            </w:pPr>
            <w:r w:rsidRPr="00AB3BDB">
              <w:rPr>
                <w:sz w:val="20"/>
                <w:szCs w:val="20"/>
              </w:rPr>
              <w:t>11.2</w:t>
            </w:r>
          </w:p>
        </w:tc>
        <w:tc>
          <w:tcPr>
            <w:tcW w:w="5670" w:type="dxa"/>
            <w:shd w:val="clear" w:color="auto" w:fill="auto"/>
            <w:vAlign w:val="center"/>
          </w:tcPr>
          <w:p w14:paraId="4FEE84F2" w14:textId="77777777" w:rsidR="003A1845" w:rsidRPr="00AB3BDB" w:rsidRDefault="003A1845" w:rsidP="00E92C74">
            <w:pPr>
              <w:jc w:val="both"/>
              <w:rPr>
                <w:sz w:val="20"/>
                <w:szCs w:val="20"/>
              </w:rPr>
            </w:pPr>
            <w:r w:rsidRPr="00AB3BDB">
              <w:rPr>
                <w:rFonts w:eastAsia="Calibri"/>
                <w:sz w:val="20"/>
                <w:szCs w:val="20"/>
              </w:rPr>
              <w:t xml:space="preserve">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w:t>
            </w:r>
            <w:r w:rsidRPr="00AB3BDB">
              <w:rPr>
                <w:rFonts w:eastAsia="Calibri"/>
                <w:sz w:val="20"/>
                <w:szCs w:val="20"/>
              </w:rPr>
              <w:lastRenderedPageBreak/>
              <w:t>объектов)</w:t>
            </w:r>
          </w:p>
        </w:tc>
      </w:tr>
      <w:tr w:rsidR="003A1845" w:rsidRPr="00AB3BDB" w14:paraId="535C0849" w14:textId="77777777" w:rsidTr="00E92C74">
        <w:trPr>
          <w:trHeight w:val="336"/>
        </w:trPr>
        <w:tc>
          <w:tcPr>
            <w:tcW w:w="561" w:type="dxa"/>
            <w:shd w:val="clear" w:color="auto" w:fill="auto"/>
            <w:vAlign w:val="center"/>
          </w:tcPr>
          <w:p w14:paraId="1B2744FA" w14:textId="77777777" w:rsidR="003A1845" w:rsidRPr="00AB3BDB" w:rsidRDefault="003A1845" w:rsidP="00E92C74">
            <w:pPr>
              <w:jc w:val="center"/>
              <w:rPr>
                <w:rFonts w:eastAsia="Calibri"/>
                <w:sz w:val="20"/>
                <w:szCs w:val="20"/>
                <w:lang w:eastAsia="en-US"/>
              </w:rPr>
            </w:pPr>
            <w:r>
              <w:rPr>
                <w:rFonts w:eastAsia="Calibri"/>
                <w:sz w:val="20"/>
                <w:szCs w:val="20"/>
                <w:lang w:eastAsia="en-US"/>
              </w:rPr>
              <w:lastRenderedPageBreak/>
              <w:t>7</w:t>
            </w:r>
          </w:p>
        </w:tc>
        <w:tc>
          <w:tcPr>
            <w:tcW w:w="1991" w:type="dxa"/>
            <w:shd w:val="clear" w:color="auto" w:fill="auto"/>
            <w:vAlign w:val="center"/>
          </w:tcPr>
          <w:p w14:paraId="4C8DF1ED" w14:textId="77777777" w:rsidR="003A1845" w:rsidRPr="00AB3BDB" w:rsidRDefault="003A1845" w:rsidP="00E92C74">
            <w:pPr>
              <w:jc w:val="center"/>
              <w:rPr>
                <w:rFonts w:eastAsia="Calibri"/>
                <w:sz w:val="20"/>
                <w:szCs w:val="20"/>
              </w:rPr>
            </w:pPr>
            <w:r w:rsidRPr="00D2575C">
              <w:rPr>
                <w:rFonts w:eastAsia="Calibri"/>
                <w:sz w:val="20"/>
                <w:szCs w:val="20"/>
              </w:rPr>
              <w:t>Земельные участки (территории) общего пользования</w:t>
            </w:r>
          </w:p>
        </w:tc>
        <w:tc>
          <w:tcPr>
            <w:tcW w:w="850" w:type="dxa"/>
            <w:shd w:val="clear" w:color="auto" w:fill="auto"/>
            <w:vAlign w:val="center"/>
          </w:tcPr>
          <w:p w14:paraId="7C86F965" w14:textId="77777777" w:rsidR="003A1845" w:rsidRPr="00AB3BDB" w:rsidRDefault="003A1845" w:rsidP="00E92C74">
            <w:pPr>
              <w:jc w:val="center"/>
              <w:rPr>
                <w:sz w:val="20"/>
                <w:szCs w:val="20"/>
              </w:rPr>
            </w:pPr>
            <w:r w:rsidRPr="00D2575C">
              <w:rPr>
                <w:sz w:val="20"/>
                <w:szCs w:val="20"/>
              </w:rPr>
              <w:t>12.0</w:t>
            </w:r>
          </w:p>
        </w:tc>
        <w:tc>
          <w:tcPr>
            <w:tcW w:w="5670" w:type="dxa"/>
            <w:shd w:val="clear" w:color="auto" w:fill="auto"/>
            <w:vAlign w:val="center"/>
          </w:tcPr>
          <w:p w14:paraId="611A91E6" w14:textId="77777777" w:rsidR="003A1845" w:rsidRPr="00AB3BDB" w:rsidRDefault="003A1845" w:rsidP="00E92C74">
            <w:pPr>
              <w:jc w:val="both"/>
              <w:rPr>
                <w:rFonts w:eastAsia="Calibri"/>
                <w:sz w:val="20"/>
                <w:szCs w:val="20"/>
              </w:rPr>
            </w:pPr>
            <w:r w:rsidRPr="00D2575C">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A1845" w:rsidRPr="00AB3BDB" w14:paraId="7AB9243B" w14:textId="77777777" w:rsidTr="00E92C74">
        <w:trPr>
          <w:trHeight w:val="336"/>
        </w:trPr>
        <w:tc>
          <w:tcPr>
            <w:tcW w:w="561" w:type="dxa"/>
            <w:shd w:val="clear" w:color="auto" w:fill="auto"/>
            <w:vAlign w:val="center"/>
          </w:tcPr>
          <w:p w14:paraId="0CB6A94C" w14:textId="77777777" w:rsidR="003A1845" w:rsidRPr="00AB3BDB" w:rsidRDefault="003A1845" w:rsidP="00E92C74">
            <w:pPr>
              <w:jc w:val="center"/>
              <w:rPr>
                <w:rFonts w:eastAsia="Calibri"/>
                <w:sz w:val="20"/>
                <w:szCs w:val="20"/>
                <w:lang w:eastAsia="en-US"/>
              </w:rPr>
            </w:pPr>
            <w:r>
              <w:rPr>
                <w:rFonts w:eastAsia="Calibri"/>
                <w:sz w:val="20"/>
                <w:szCs w:val="20"/>
                <w:lang w:eastAsia="en-US"/>
              </w:rPr>
              <w:t>8</w:t>
            </w:r>
          </w:p>
        </w:tc>
        <w:tc>
          <w:tcPr>
            <w:tcW w:w="1991" w:type="dxa"/>
            <w:shd w:val="clear" w:color="auto" w:fill="auto"/>
            <w:vAlign w:val="center"/>
          </w:tcPr>
          <w:p w14:paraId="568974BE" w14:textId="77777777" w:rsidR="003A1845" w:rsidRPr="00AB3BDB" w:rsidRDefault="003A1845" w:rsidP="00E92C74">
            <w:pPr>
              <w:jc w:val="center"/>
              <w:rPr>
                <w:rFonts w:eastAsia="Calibri"/>
                <w:sz w:val="20"/>
                <w:szCs w:val="20"/>
              </w:rPr>
            </w:pPr>
            <w:r w:rsidRPr="00D2575C">
              <w:rPr>
                <w:rFonts w:eastAsia="Calibri"/>
                <w:sz w:val="20"/>
                <w:szCs w:val="20"/>
              </w:rPr>
              <w:t>Улично-дорожная сеть</w:t>
            </w:r>
          </w:p>
        </w:tc>
        <w:tc>
          <w:tcPr>
            <w:tcW w:w="850" w:type="dxa"/>
            <w:shd w:val="clear" w:color="auto" w:fill="auto"/>
            <w:vAlign w:val="center"/>
          </w:tcPr>
          <w:p w14:paraId="72507656" w14:textId="77777777" w:rsidR="003A1845" w:rsidRPr="00AB3BDB" w:rsidRDefault="003A1845" w:rsidP="00E92C74">
            <w:pPr>
              <w:jc w:val="center"/>
              <w:rPr>
                <w:sz w:val="20"/>
                <w:szCs w:val="20"/>
              </w:rPr>
            </w:pPr>
            <w:r w:rsidRPr="00D2575C">
              <w:rPr>
                <w:sz w:val="20"/>
                <w:szCs w:val="20"/>
              </w:rPr>
              <w:t>12.0.1</w:t>
            </w:r>
          </w:p>
        </w:tc>
        <w:tc>
          <w:tcPr>
            <w:tcW w:w="5670" w:type="dxa"/>
            <w:shd w:val="clear" w:color="auto" w:fill="auto"/>
            <w:vAlign w:val="center"/>
          </w:tcPr>
          <w:p w14:paraId="13D8AEDE" w14:textId="77777777" w:rsidR="003A1845" w:rsidRPr="00AB3BDB" w:rsidRDefault="003A1845" w:rsidP="00E92C74">
            <w:pPr>
              <w:jc w:val="both"/>
              <w:rPr>
                <w:rFonts w:eastAsia="Calibri"/>
                <w:sz w:val="20"/>
                <w:szCs w:val="20"/>
              </w:rPr>
            </w:pPr>
            <w:r w:rsidRPr="00D2575C">
              <w:rPr>
                <w:rFonts w:eastAsia="Calibri"/>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3A1845" w:rsidRPr="00AB3BDB" w14:paraId="24494963" w14:textId="77777777" w:rsidTr="00E92C74">
        <w:trPr>
          <w:trHeight w:val="336"/>
        </w:trPr>
        <w:tc>
          <w:tcPr>
            <w:tcW w:w="561" w:type="dxa"/>
            <w:shd w:val="clear" w:color="auto" w:fill="auto"/>
            <w:vAlign w:val="center"/>
          </w:tcPr>
          <w:p w14:paraId="2BAFE45F" w14:textId="77777777" w:rsidR="003A1845" w:rsidRPr="00AB3BDB" w:rsidRDefault="003A1845" w:rsidP="00E92C74">
            <w:pPr>
              <w:jc w:val="center"/>
              <w:rPr>
                <w:rFonts w:eastAsia="Calibri"/>
                <w:sz w:val="20"/>
                <w:szCs w:val="20"/>
                <w:lang w:eastAsia="en-US"/>
              </w:rPr>
            </w:pPr>
            <w:r>
              <w:rPr>
                <w:rFonts w:eastAsia="Calibri"/>
                <w:sz w:val="20"/>
                <w:szCs w:val="20"/>
                <w:lang w:eastAsia="en-US"/>
              </w:rPr>
              <w:t>9</w:t>
            </w:r>
          </w:p>
        </w:tc>
        <w:tc>
          <w:tcPr>
            <w:tcW w:w="1991" w:type="dxa"/>
            <w:shd w:val="clear" w:color="auto" w:fill="auto"/>
            <w:vAlign w:val="center"/>
          </w:tcPr>
          <w:p w14:paraId="15D8CA96" w14:textId="77777777" w:rsidR="003A1845" w:rsidRPr="00AB3BDB" w:rsidRDefault="003A1845" w:rsidP="00E92C74">
            <w:pPr>
              <w:jc w:val="center"/>
              <w:rPr>
                <w:rFonts w:eastAsia="Calibri"/>
                <w:sz w:val="20"/>
                <w:szCs w:val="20"/>
              </w:rPr>
            </w:pPr>
            <w:r w:rsidRPr="00D2575C">
              <w:rPr>
                <w:rFonts w:eastAsia="Calibri"/>
                <w:sz w:val="20"/>
                <w:szCs w:val="20"/>
              </w:rPr>
              <w:t>Благоустройство территории</w:t>
            </w:r>
          </w:p>
        </w:tc>
        <w:tc>
          <w:tcPr>
            <w:tcW w:w="850" w:type="dxa"/>
            <w:shd w:val="clear" w:color="auto" w:fill="auto"/>
            <w:vAlign w:val="center"/>
          </w:tcPr>
          <w:p w14:paraId="38E08734" w14:textId="77777777" w:rsidR="003A1845" w:rsidRPr="00AB3BDB" w:rsidRDefault="003A1845" w:rsidP="00E92C74">
            <w:pPr>
              <w:jc w:val="center"/>
              <w:rPr>
                <w:sz w:val="20"/>
                <w:szCs w:val="20"/>
              </w:rPr>
            </w:pPr>
            <w:r w:rsidRPr="00D2575C">
              <w:rPr>
                <w:sz w:val="20"/>
                <w:szCs w:val="20"/>
              </w:rPr>
              <w:t>12.0.2</w:t>
            </w:r>
          </w:p>
        </w:tc>
        <w:tc>
          <w:tcPr>
            <w:tcW w:w="5670" w:type="dxa"/>
            <w:shd w:val="clear" w:color="auto" w:fill="auto"/>
            <w:vAlign w:val="center"/>
          </w:tcPr>
          <w:p w14:paraId="18AF9DE6" w14:textId="77777777" w:rsidR="003A1845" w:rsidRPr="00AB3BDB" w:rsidRDefault="003A1845" w:rsidP="00E92C74">
            <w:pPr>
              <w:jc w:val="both"/>
              <w:rPr>
                <w:rFonts w:eastAsia="Calibri"/>
                <w:sz w:val="20"/>
                <w:szCs w:val="20"/>
              </w:rPr>
            </w:pPr>
            <w:r w:rsidRPr="00D2575C">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A1845" w:rsidRPr="00AB3BDB" w14:paraId="369F7CBF" w14:textId="77777777" w:rsidTr="00E92C74">
        <w:trPr>
          <w:trHeight w:val="336"/>
        </w:trPr>
        <w:tc>
          <w:tcPr>
            <w:tcW w:w="561" w:type="dxa"/>
            <w:shd w:val="clear" w:color="auto" w:fill="auto"/>
            <w:vAlign w:val="center"/>
          </w:tcPr>
          <w:p w14:paraId="2A9123B9" w14:textId="77777777" w:rsidR="003A1845" w:rsidRPr="00AB3BDB" w:rsidRDefault="003A1845" w:rsidP="00E92C74">
            <w:pPr>
              <w:jc w:val="center"/>
              <w:rPr>
                <w:rFonts w:eastAsia="Calibri"/>
                <w:sz w:val="20"/>
                <w:szCs w:val="20"/>
                <w:lang w:eastAsia="en-US"/>
              </w:rPr>
            </w:pPr>
            <w:r>
              <w:rPr>
                <w:rFonts w:eastAsia="Calibri"/>
                <w:sz w:val="20"/>
                <w:szCs w:val="20"/>
                <w:lang w:eastAsia="en-US"/>
              </w:rPr>
              <w:t>10</w:t>
            </w:r>
          </w:p>
        </w:tc>
        <w:tc>
          <w:tcPr>
            <w:tcW w:w="1991" w:type="dxa"/>
            <w:shd w:val="clear" w:color="auto" w:fill="auto"/>
            <w:vAlign w:val="center"/>
          </w:tcPr>
          <w:p w14:paraId="1D1431FF" w14:textId="77777777" w:rsidR="003A1845" w:rsidRPr="00AB3BDB" w:rsidRDefault="003A1845" w:rsidP="00E92C74">
            <w:pPr>
              <w:jc w:val="center"/>
              <w:rPr>
                <w:rFonts w:eastAsia="Calibri"/>
                <w:sz w:val="20"/>
                <w:szCs w:val="20"/>
              </w:rPr>
            </w:pPr>
            <w:r w:rsidRPr="00D2575C">
              <w:rPr>
                <w:rFonts w:eastAsia="Calibri"/>
                <w:sz w:val="20"/>
                <w:szCs w:val="20"/>
              </w:rPr>
              <w:t>Ведение огородничества</w:t>
            </w:r>
          </w:p>
        </w:tc>
        <w:tc>
          <w:tcPr>
            <w:tcW w:w="850" w:type="dxa"/>
            <w:shd w:val="clear" w:color="auto" w:fill="auto"/>
            <w:vAlign w:val="center"/>
          </w:tcPr>
          <w:p w14:paraId="2ACEC98C" w14:textId="77777777" w:rsidR="003A1845" w:rsidRPr="00AB3BDB" w:rsidRDefault="003A1845" w:rsidP="00E92C74">
            <w:pPr>
              <w:jc w:val="center"/>
              <w:rPr>
                <w:sz w:val="20"/>
                <w:szCs w:val="20"/>
              </w:rPr>
            </w:pPr>
            <w:r w:rsidRPr="00D2575C">
              <w:rPr>
                <w:sz w:val="20"/>
                <w:szCs w:val="20"/>
              </w:rPr>
              <w:t>13.1</w:t>
            </w:r>
          </w:p>
        </w:tc>
        <w:tc>
          <w:tcPr>
            <w:tcW w:w="5670" w:type="dxa"/>
            <w:shd w:val="clear" w:color="auto" w:fill="auto"/>
            <w:vAlign w:val="center"/>
          </w:tcPr>
          <w:p w14:paraId="5A16C564" w14:textId="3B0146C3" w:rsidR="003A1845" w:rsidRPr="00AB3BDB" w:rsidRDefault="00364EDB" w:rsidP="00E92C74">
            <w:pPr>
              <w:jc w:val="both"/>
              <w:rPr>
                <w:rFonts w:eastAsia="Calibri"/>
                <w:sz w:val="20"/>
                <w:szCs w:val="20"/>
              </w:rPr>
            </w:pPr>
            <w:r w:rsidRPr="00364EDB">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3A1845" w:rsidRPr="00AB3BDB" w14:paraId="47736D25" w14:textId="77777777" w:rsidTr="00E92C74">
        <w:tc>
          <w:tcPr>
            <w:tcW w:w="9072" w:type="dxa"/>
            <w:gridSpan w:val="4"/>
            <w:shd w:val="clear" w:color="auto" w:fill="auto"/>
            <w:vAlign w:val="center"/>
          </w:tcPr>
          <w:p w14:paraId="1F81890D" w14:textId="77777777" w:rsidR="003A1845" w:rsidRPr="00AB3BDB" w:rsidRDefault="003A1845" w:rsidP="00E92C74">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3A1845" w:rsidRPr="00AB3BDB" w14:paraId="6FFC72DC" w14:textId="77777777" w:rsidTr="00E92C74">
        <w:tc>
          <w:tcPr>
            <w:tcW w:w="561" w:type="dxa"/>
            <w:shd w:val="clear" w:color="auto" w:fill="auto"/>
            <w:vAlign w:val="center"/>
          </w:tcPr>
          <w:p w14:paraId="322F11D6" w14:textId="77777777" w:rsidR="003A1845" w:rsidRPr="00AB3BDB" w:rsidRDefault="003A1845" w:rsidP="00E92C74">
            <w:pPr>
              <w:jc w:val="center"/>
              <w:rPr>
                <w:rFonts w:eastAsia="Calibri"/>
                <w:sz w:val="20"/>
                <w:szCs w:val="20"/>
                <w:lang w:eastAsia="en-US"/>
              </w:rPr>
            </w:pPr>
            <w:r>
              <w:rPr>
                <w:rFonts w:eastAsia="Calibri"/>
                <w:sz w:val="20"/>
                <w:szCs w:val="20"/>
                <w:lang w:eastAsia="en-US"/>
              </w:rPr>
              <w:t>11</w:t>
            </w:r>
          </w:p>
        </w:tc>
        <w:tc>
          <w:tcPr>
            <w:tcW w:w="1991" w:type="dxa"/>
            <w:shd w:val="clear" w:color="auto" w:fill="auto"/>
            <w:vAlign w:val="center"/>
          </w:tcPr>
          <w:p w14:paraId="52CC2013" w14:textId="77777777" w:rsidR="003A1845" w:rsidRPr="00AB3BDB" w:rsidRDefault="003A1845" w:rsidP="00E92C74">
            <w:pPr>
              <w:jc w:val="center"/>
              <w:rPr>
                <w:rFonts w:eastAsia="Calibri"/>
                <w:sz w:val="20"/>
                <w:szCs w:val="20"/>
                <w:lang w:eastAsia="en-US"/>
              </w:rPr>
            </w:pPr>
            <w:r w:rsidRPr="00AB3BDB">
              <w:rPr>
                <w:rFonts w:eastAsia="Calibri"/>
                <w:sz w:val="20"/>
                <w:szCs w:val="20"/>
                <w:lang w:eastAsia="en-US"/>
              </w:rPr>
              <w:t>Историко-культурная деятельность</w:t>
            </w:r>
          </w:p>
        </w:tc>
        <w:tc>
          <w:tcPr>
            <w:tcW w:w="850" w:type="dxa"/>
            <w:shd w:val="clear" w:color="auto" w:fill="auto"/>
            <w:vAlign w:val="center"/>
          </w:tcPr>
          <w:p w14:paraId="7BF750DD" w14:textId="77777777" w:rsidR="003A1845" w:rsidRPr="00AB3BDB" w:rsidRDefault="003A1845" w:rsidP="00E92C74">
            <w:pPr>
              <w:jc w:val="center"/>
              <w:rPr>
                <w:rFonts w:eastAsia="Calibri"/>
                <w:sz w:val="20"/>
                <w:szCs w:val="20"/>
                <w:lang w:eastAsia="en-US"/>
              </w:rPr>
            </w:pPr>
            <w:r w:rsidRPr="00AB3BDB">
              <w:rPr>
                <w:rFonts w:eastAsia="Calibri"/>
                <w:sz w:val="20"/>
                <w:szCs w:val="20"/>
                <w:lang w:eastAsia="en-US"/>
              </w:rPr>
              <w:t>9.3</w:t>
            </w:r>
          </w:p>
        </w:tc>
        <w:tc>
          <w:tcPr>
            <w:tcW w:w="5670" w:type="dxa"/>
            <w:shd w:val="clear" w:color="auto" w:fill="auto"/>
          </w:tcPr>
          <w:p w14:paraId="59E637ED" w14:textId="77777777" w:rsidR="003A1845" w:rsidRPr="00AB3BDB" w:rsidRDefault="003A1845" w:rsidP="00E92C74">
            <w:pPr>
              <w:jc w:val="both"/>
              <w:rPr>
                <w:rFonts w:eastAsia="Calibri"/>
                <w:sz w:val="20"/>
                <w:szCs w:val="20"/>
                <w:lang w:eastAsia="en-US"/>
              </w:rPr>
            </w:pPr>
            <w:r w:rsidRPr="00AB3BDB">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A1845" w:rsidRPr="00AB3BDB" w14:paraId="26DAAF7C" w14:textId="77777777" w:rsidTr="00E92C74">
        <w:tc>
          <w:tcPr>
            <w:tcW w:w="9072" w:type="dxa"/>
            <w:gridSpan w:val="4"/>
            <w:shd w:val="clear" w:color="auto" w:fill="auto"/>
            <w:vAlign w:val="center"/>
          </w:tcPr>
          <w:p w14:paraId="42CF541D" w14:textId="77777777" w:rsidR="003A1845" w:rsidRPr="00AB3BDB" w:rsidRDefault="003A1845" w:rsidP="00E92C74">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ascii="Calibri" w:eastAsia="Calibri" w:hAnsi="Calibri"/>
                <w:sz w:val="22"/>
                <w:szCs w:val="22"/>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A1845" w:rsidRPr="00AB3BDB" w14:paraId="2084904F" w14:textId="77777777" w:rsidTr="00E92C74">
        <w:tc>
          <w:tcPr>
            <w:tcW w:w="9072" w:type="dxa"/>
            <w:gridSpan w:val="4"/>
            <w:shd w:val="clear" w:color="auto" w:fill="auto"/>
            <w:vAlign w:val="center"/>
          </w:tcPr>
          <w:p w14:paraId="2E8ADE72" w14:textId="77777777" w:rsidR="003A1845" w:rsidRPr="00AB3BDB" w:rsidRDefault="003A1845" w:rsidP="00E92C74">
            <w:pPr>
              <w:jc w:val="center"/>
              <w:rPr>
                <w:rFonts w:eastAsia="Calibri"/>
                <w:sz w:val="20"/>
                <w:szCs w:val="20"/>
                <w:lang w:eastAsia="en-US"/>
              </w:rPr>
            </w:pPr>
            <w:r w:rsidRPr="00AB3BDB">
              <w:rPr>
                <w:rFonts w:eastAsia="Calibri"/>
                <w:sz w:val="20"/>
                <w:szCs w:val="20"/>
                <w:lang w:eastAsia="en-US"/>
              </w:rPr>
              <w:t>Для данной зоны - Вспомогательные виды разрешенного использования</w:t>
            </w:r>
            <w:r w:rsidRPr="00AB3BDB">
              <w:rPr>
                <w:rFonts w:eastAsia="Calibri"/>
                <w:b/>
                <w:sz w:val="20"/>
                <w:szCs w:val="20"/>
                <w:lang w:eastAsia="en-US"/>
              </w:rPr>
              <w:t xml:space="preserve"> не устанавливаются</w:t>
            </w:r>
          </w:p>
        </w:tc>
      </w:tr>
      <w:bookmarkEnd w:id="59"/>
    </w:tbl>
    <w:p w14:paraId="4BE45802" w14:textId="77777777" w:rsidR="00AB3BDB" w:rsidRPr="00AB3BDB" w:rsidRDefault="00AB3BDB" w:rsidP="00AB3BDB">
      <w:pPr>
        <w:widowControl w:val="0"/>
        <w:autoSpaceDE w:val="0"/>
        <w:autoSpaceDN w:val="0"/>
        <w:adjustRightInd w:val="0"/>
        <w:ind w:firstLine="567"/>
        <w:jc w:val="both"/>
        <w:rPr>
          <w:rFonts w:cs="Arial"/>
          <w:sz w:val="28"/>
          <w:szCs w:val="28"/>
        </w:rPr>
      </w:pPr>
    </w:p>
    <w:p w14:paraId="12113396" w14:textId="77777777" w:rsidR="00AB3BDB" w:rsidRPr="00AB3BDB" w:rsidRDefault="00AB3BDB" w:rsidP="00AB3BDB">
      <w:pPr>
        <w:widowControl w:val="0"/>
        <w:ind w:firstLine="709"/>
        <w:jc w:val="both"/>
        <w:rPr>
          <w:rFonts w:eastAsia="Calibri"/>
          <w:b/>
          <w:sz w:val="28"/>
          <w:szCs w:val="28"/>
          <w:lang w:eastAsia="en-US"/>
        </w:rPr>
      </w:pPr>
      <w:r w:rsidRPr="00AB3BDB">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8F4BE09"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минимальный размер земельного участка – не устанавливается;</w:t>
      </w:r>
    </w:p>
    <w:p w14:paraId="202B301F" w14:textId="77777777" w:rsidR="00AB3BDB" w:rsidRPr="00AB3BDB" w:rsidRDefault="00AB3BDB" w:rsidP="00AB3BDB">
      <w:pPr>
        <w:widowControl w:val="0"/>
        <w:suppressAutoHyphens/>
        <w:ind w:firstLine="709"/>
        <w:contextualSpacing/>
        <w:jc w:val="both"/>
        <w:rPr>
          <w:color w:val="000000"/>
          <w:sz w:val="28"/>
          <w:szCs w:val="28"/>
        </w:rPr>
      </w:pPr>
      <w:r w:rsidRPr="00AB3BDB">
        <w:rPr>
          <w:color w:val="000000"/>
          <w:sz w:val="28"/>
          <w:szCs w:val="28"/>
        </w:rPr>
        <w:t>максимальный размер земельного участка – не устанавливается;</w:t>
      </w:r>
    </w:p>
    <w:p w14:paraId="33E1C85D" w14:textId="77777777" w:rsidR="00AB3BDB" w:rsidRPr="00AB3BDB" w:rsidRDefault="00AB3BDB" w:rsidP="00AB3BDB">
      <w:pPr>
        <w:widowControl w:val="0"/>
        <w:suppressAutoHyphens/>
        <w:ind w:firstLine="709"/>
        <w:contextualSpacing/>
        <w:jc w:val="both"/>
        <w:rPr>
          <w:rFonts w:eastAsia="Calibri"/>
          <w:color w:val="000000"/>
          <w:sz w:val="28"/>
          <w:szCs w:val="28"/>
        </w:rPr>
      </w:pPr>
      <w:r w:rsidRPr="00AB3BDB">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AB3BDB">
        <w:rPr>
          <w:rFonts w:eastAsia="Calibri"/>
          <w:color w:val="000000"/>
          <w:sz w:val="28"/>
          <w:szCs w:val="28"/>
        </w:rPr>
        <w:t xml:space="preserve"> – не устанавливаются; </w:t>
      </w:r>
    </w:p>
    <w:p w14:paraId="77D06CFA" w14:textId="77777777" w:rsidR="00AB3BDB" w:rsidRPr="00AB3BDB" w:rsidRDefault="00AB3BDB" w:rsidP="00AB3BDB">
      <w:pPr>
        <w:widowControl w:val="0"/>
        <w:suppressAutoHyphens/>
        <w:ind w:firstLine="709"/>
        <w:contextualSpacing/>
        <w:jc w:val="both"/>
        <w:rPr>
          <w:rFonts w:eastAsia="Calibri"/>
          <w:sz w:val="28"/>
          <w:szCs w:val="28"/>
        </w:rPr>
      </w:pPr>
      <w:r w:rsidRPr="00AB3BDB">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1F1A0D1" w14:textId="77777777" w:rsidR="00AB3BDB" w:rsidRPr="00AB3BDB" w:rsidRDefault="00AB3BDB" w:rsidP="00AB3BDB">
      <w:pPr>
        <w:widowControl w:val="0"/>
        <w:autoSpaceDE w:val="0"/>
        <w:autoSpaceDN w:val="0"/>
        <w:adjustRightInd w:val="0"/>
        <w:ind w:firstLine="709"/>
        <w:jc w:val="both"/>
        <w:rPr>
          <w:sz w:val="28"/>
          <w:szCs w:val="28"/>
        </w:rPr>
      </w:pPr>
      <w:r w:rsidRPr="00AB3BDB">
        <w:rPr>
          <w:sz w:val="28"/>
          <w:szCs w:val="28"/>
        </w:rPr>
        <w:t>максимальный процент застройки – не устанавливается;</w:t>
      </w:r>
    </w:p>
    <w:p w14:paraId="7DB33E46" w14:textId="77777777" w:rsidR="00AB3BDB" w:rsidRPr="00AB3BDB" w:rsidRDefault="00AB3BDB" w:rsidP="00AB3BDB">
      <w:pPr>
        <w:widowControl w:val="0"/>
        <w:suppressAutoHyphens/>
        <w:ind w:firstLine="709"/>
        <w:contextualSpacing/>
        <w:jc w:val="both"/>
        <w:rPr>
          <w:sz w:val="28"/>
          <w:szCs w:val="28"/>
        </w:rPr>
      </w:pPr>
      <w:r w:rsidRPr="00AB3BDB">
        <w:rPr>
          <w:rFonts w:eastAsia="Calibri"/>
          <w:sz w:val="28"/>
          <w:szCs w:val="28"/>
          <w:lang w:eastAsia="en-US"/>
        </w:rPr>
        <w:t xml:space="preserve">максимальное количество этажей надземной части зданий, строений, </w:t>
      </w:r>
      <w:r w:rsidRPr="00AB3BDB">
        <w:rPr>
          <w:rFonts w:eastAsia="Calibri"/>
          <w:sz w:val="28"/>
          <w:szCs w:val="28"/>
          <w:lang w:eastAsia="en-US"/>
        </w:rPr>
        <w:lastRenderedPageBreak/>
        <w:t xml:space="preserve">сооружений на </w:t>
      </w:r>
      <w:r w:rsidRPr="00AB3BDB">
        <w:rPr>
          <w:sz w:val="28"/>
          <w:szCs w:val="28"/>
        </w:rPr>
        <w:t>территории земельных участков – не устанавливается;</w:t>
      </w:r>
    </w:p>
    <w:p w14:paraId="60690727" w14:textId="730716D0" w:rsidR="00AB3BDB" w:rsidRPr="00AB3BDB" w:rsidRDefault="00AB3BDB" w:rsidP="00AB3BDB">
      <w:pPr>
        <w:widowControl w:val="0"/>
        <w:suppressAutoHyphens/>
        <w:ind w:firstLine="709"/>
        <w:contextualSpacing/>
        <w:jc w:val="both"/>
        <w:rPr>
          <w:sz w:val="28"/>
          <w:szCs w:val="28"/>
        </w:rPr>
      </w:pPr>
      <w:r w:rsidRPr="00AB3BDB">
        <w:rPr>
          <w:sz w:val="28"/>
          <w:szCs w:val="28"/>
        </w:rPr>
        <w:t>максимальная высота от уровня земли</w:t>
      </w:r>
      <w:r w:rsidR="00A804D2">
        <w:rPr>
          <w:sz w:val="28"/>
          <w:szCs w:val="28"/>
        </w:rPr>
        <w:t xml:space="preserve"> </w:t>
      </w:r>
      <w:r w:rsidRPr="00AB3BDB">
        <w:rPr>
          <w:sz w:val="28"/>
          <w:szCs w:val="28"/>
        </w:rPr>
        <w:t>– не устанавливается.</w:t>
      </w:r>
    </w:p>
    <w:p w14:paraId="38444999" w14:textId="77777777" w:rsidR="00AB3BDB" w:rsidRPr="00AB3BDB" w:rsidRDefault="00AB3BDB" w:rsidP="00AB3BDB">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w:t>
      </w:r>
      <w:r w:rsidRPr="00AB3BDB">
        <w:rPr>
          <w:rFonts w:eastAsia="TimesNewRoman"/>
          <w:sz w:val="28"/>
          <w:szCs w:val="28"/>
        </w:rPr>
        <w:t>для данной территориальной зоны установлены в подразделе 3 настоящего раздела.</w:t>
      </w:r>
    </w:p>
    <w:p w14:paraId="2EC831AC" w14:textId="77777777" w:rsidR="00AB3BDB" w:rsidRPr="00AB3BDB" w:rsidRDefault="00AB3BDB" w:rsidP="00AB3BDB">
      <w:pPr>
        <w:widowControl w:val="0"/>
        <w:autoSpaceDE w:val="0"/>
        <w:autoSpaceDN w:val="0"/>
        <w:adjustRightInd w:val="0"/>
        <w:contextualSpacing/>
        <w:jc w:val="center"/>
        <w:outlineLvl w:val="2"/>
        <w:rPr>
          <w:rFonts w:eastAsia="Calibri"/>
          <w:b/>
          <w:sz w:val="28"/>
          <w:szCs w:val="28"/>
          <w:lang w:eastAsia="en-US"/>
        </w:rPr>
      </w:pPr>
    </w:p>
    <w:p w14:paraId="51266B13" w14:textId="3A01B8DF" w:rsidR="00AB3BDB" w:rsidRPr="00AB3BDB" w:rsidRDefault="00AB3BDB" w:rsidP="00AB3BDB">
      <w:pPr>
        <w:widowControl w:val="0"/>
        <w:autoSpaceDE w:val="0"/>
        <w:autoSpaceDN w:val="0"/>
        <w:adjustRightInd w:val="0"/>
        <w:contextualSpacing/>
        <w:jc w:val="center"/>
        <w:outlineLvl w:val="2"/>
        <w:rPr>
          <w:rFonts w:eastAsia="Calibri"/>
          <w:b/>
          <w:sz w:val="28"/>
          <w:szCs w:val="28"/>
          <w:lang w:eastAsia="en-US"/>
        </w:rPr>
      </w:pPr>
      <w:r w:rsidRPr="00AB3BDB">
        <w:rPr>
          <w:rFonts w:eastAsia="Calibri"/>
          <w:b/>
          <w:sz w:val="28"/>
          <w:szCs w:val="28"/>
          <w:lang w:eastAsia="en-US"/>
        </w:rPr>
        <w:t>2.1</w:t>
      </w:r>
      <w:r w:rsidR="00713CE7">
        <w:rPr>
          <w:rFonts w:eastAsia="Calibri"/>
          <w:b/>
          <w:sz w:val="28"/>
          <w:szCs w:val="28"/>
          <w:lang w:eastAsia="en-US"/>
        </w:rPr>
        <w:t>1</w:t>
      </w:r>
      <w:r w:rsidRPr="00AB3BDB">
        <w:rPr>
          <w:rFonts w:eastAsia="Calibri"/>
          <w:b/>
          <w:sz w:val="28"/>
          <w:szCs w:val="28"/>
          <w:lang w:eastAsia="en-US"/>
        </w:rPr>
        <w:t>. Градостроительный регламент</w:t>
      </w:r>
    </w:p>
    <w:p w14:paraId="49E69EB4"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для зоны природно-ландшафтной территории в границах населенных пунктов (СХ3)</w:t>
      </w:r>
    </w:p>
    <w:p w14:paraId="2F634153"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0DCDD024"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Код обозначения зоны природно-ландшафтной территории в границах населенных пунктов на карте градостроительного зонирования – СХ3.</w:t>
      </w:r>
    </w:p>
    <w:p w14:paraId="2BB6B764" w14:textId="06B29002" w:rsidR="00AB3BDB" w:rsidRPr="00AB3BDB" w:rsidRDefault="00AB3BDB" w:rsidP="00AB3BDB">
      <w:pPr>
        <w:widowControl w:val="0"/>
        <w:autoSpaceDE w:val="0"/>
        <w:autoSpaceDN w:val="0"/>
        <w:adjustRightInd w:val="0"/>
        <w:spacing w:after="200"/>
        <w:ind w:firstLine="709"/>
        <w:contextualSpacing/>
        <w:jc w:val="both"/>
        <w:outlineLvl w:val="2"/>
        <w:rPr>
          <w:rFonts w:eastAsia="Calibri"/>
          <w:sz w:val="28"/>
          <w:szCs w:val="28"/>
          <w:lang w:eastAsia="en-US"/>
        </w:rPr>
      </w:pPr>
      <w:r w:rsidRPr="00AB3BDB">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природно-ландшафтной территории в границах населенных пунктов представлены в таблице </w:t>
      </w:r>
      <w:r w:rsidR="00713CE7">
        <w:rPr>
          <w:rFonts w:eastAsia="Calibri"/>
          <w:sz w:val="28"/>
          <w:szCs w:val="28"/>
          <w:lang w:eastAsia="en-US"/>
        </w:rPr>
        <w:t>10</w:t>
      </w:r>
      <w:r w:rsidRPr="00AB3BDB">
        <w:rPr>
          <w:rFonts w:eastAsia="Calibri"/>
          <w:sz w:val="28"/>
          <w:szCs w:val="28"/>
          <w:lang w:eastAsia="en-US"/>
        </w:rPr>
        <w:t>.</w:t>
      </w:r>
    </w:p>
    <w:p w14:paraId="6C29E77B" w14:textId="53CCBD51" w:rsidR="00AB3BDB" w:rsidRDefault="00AB3BDB" w:rsidP="00AB3BDB">
      <w:pPr>
        <w:widowControl w:val="0"/>
        <w:autoSpaceDE w:val="0"/>
        <w:autoSpaceDN w:val="0"/>
        <w:adjustRightInd w:val="0"/>
        <w:spacing w:after="200"/>
        <w:contextualSpacing/>
        <w:outlineLvl w:val="2"/>
        <w:rPr>
          <w:rFonts w:eastAsia="Calibri"/>
          <w:sz w:val="28"/>
          <w:szCs w:val="28"/>
          <w:lang w:eastAsia="en-US"/>
        </w:rPr>
      </w:pPr>
    </w:p>
    <w:p w14:paraId="5517A0B7" w14:textId="0991BFD4" w:rsidR="00AB3BDB" w:rsidRPr="00AB3BDB"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r w:rsidRPr="00AB3BDB">
        <w:rPr>
          <w:rFonts w:eastAsia="Calibri"/>
          <w:sz w:val="28"/>
          <w:szCs w:val="28"/>
          <w:lang w:eastAsia="en-US"/>
        </w:rPr>
        <w:t xml:space="preserve">Таблица </w:t>
      </w:r>
      <w:r w:rsidR="00713CE7">
        <w:rPr>
          <w:rFonts w:eastAsia="Calibri"/>
          <w:sz w:val="28"/>
          <w:szCs w:val="28"/>
          <w:lang w:eastAsia="en-US"/>
        </w:rPr>
        <w:t>10</w:t>
      </w:r>
    </w:p>
    <w:p w14:paraId="067D7E86" w14:textId="77777777" w:rsidR="00AB3BDB" w:rsidRPr="00AB3BDB"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176B9FB1" w14:textId="77777777" w:rsidR="00AB3BDB" w:rsidRPr="00AB3BDB" w:rsidRDefault="00AB3BDB" w:rsidP="00AB3BDB">
      <w:pPr>
        <w:widowControl w:val="0"/>
        <w:autoSpaceDE w:val="0"/>
        <w:autoSpaceDN w:val="0"/>
        <w:adjustRightInd w:val="0"/>
        <w:contextualSpacing/>
        <w:jc w:val="center"/>
        <w:outlineLvl w:val="2"/>
        <w:rPr>
          <w:rFonts w:eastAsia="Calibri"/>
          <w:b/>
          <w:sz w:val="28"/>
          <w:szCs w:val="28"/>
          <w:lang w:eastAsia="en-US"/>
        </w:rPr>
      </w:pPr>
      <w:r w:rsidRPr="00AB3BDB">
        <w:rPr>
          <w:rFonts w:eastAsia="Calibri"/>
          <w:b/>
          <w:sz w:val="28"/>
          <w:szCs w:val="28"/>
          <w:lang w:eastAsia="en-US"/>
        </w:rPr>
        <w:t xml:space="preserve">Виды разрешенного использования земельных участков и объектов капитального строительства для зоны природно-ландшафтной территории в границах населенных пунктов </w:t>
      </w:r>
    </w:p>
    <w:p w14:paraId="16DA07F2" w14:textId="77777777" w:rsidR="00AB3BDB" w:rsidRPr="00AB3BDB" w:rsidRDefault="00AB3BDB" w:rsidP="00AB3BDB">
      <w:pPr>
        <w:widowControl w:val="0"/>
        <w:autoSpaceDE w:val="0"/>
        <w:autoSpaceDN w:val="0"/>
        <w:adjustRightInd w:val="0"/>
        <w:contextualSpacing/>
        <w:jc w:val="center"/>
        <w:outlineLvl w:val="2"/>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AB3BDB" w:rsidRPr="00AB3BDB" w14:paraId="610F91D4" w14:textId="77777777" w:rsidTr="00B96D08">
        <w:tc>
          <w:tcPr>
            <w:tcW w:w="9072" w:type="dxa"/>
            <w:gridSpan w:val="4"/>
            <w:shd w:val="clear" w:color="auto" w:fill="auto"/>
            <w:vAlign w:val="center"/>
          </w:tcPr>
          <w:p w14:paraId="456F7CB2" w14:textId="77777777" w:rsidR="00AB3BDB" w:rsidRPr="00AB3BDB" w:rsidRDefault="00AB3BDB" w:rsidP="00AB3BDB">
            <w:pPr>
              <w:jc w:val="center"/>
              <w:rPr>
                <w:rFonts w:eastAsia="Calibri"/>
                <w:sz w:val="20"/>
                <w:szCs w:val="20"/>
                <w:lang w:eastAsia="en-US"/>
              </w:rPr>
            </w:pPr>
            <w:bookmarkStart w:id="60" w:name="_Hlk132012450"/>
            <w:r w:rsidRPr="00AB3BDB">
              <w:rPr>
                <w:rFonts w:eastAsia="Calibri"/>
                <w:sz w:val="20"/>
                <w:szCs w:val="20"/>
                <w:lang w:eastAsia="en-US"/>
              </w:rPr>
              <w:br w:type="page"/>
            </w:r>
            <w:r w:rsidRPr="00AB3BDB">
              <w:rPr>
                <w:rFonts w:eastAsia="Calibri"/>
                <w:sz w:val="20"/>
                <w:szCs w:val="20"/>
                <w:lang w:eastAsia="en-US"/>
              </w:rPr>
              <w:br w:type="page"/>
            </w:r>
            <w:r w:rsidRPr="00AB3BDB">
              <w:rPr>
                <w:rFonts w:eastAsia="Calibri"/>
                <w:b/>
                <w:sz w:val="20"/>
                <w:szCs w:val="20"/>
                <w:lang w:eastAsia="en-US"/>
              </w:rPr>
              <w:t>СХ3 – зона природно-ландшафтной территории в границах населенных пунктов</w:t>
            </w:r>
          </w:p>
        </w:tc>
      </w:tr>
      <w:tr w:rsidR="00AB3BDB" w:rsidRPr="00AB3BDB" w14:paraId="50F1CF58" w14:textId="77777777" w:rsidTr="00D2575C">
        <w:tc>
          <w:tcPr>
            <w:tcW w:w="561" w:type="dxa"/>
            <w:shd w:val="clear" w:color="auto" w:fill="auto"/>
            <w:vAlign w:val="center"/>
          </w:tcPr>
          <w:p w14:paraId="2D5A51B3"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п/п</w:t>
            </w:r>
          </w:p>
        </w:tc>
        <w:tc>
          <w:tcPr>
            <w:tcW w:w="1991" w:type="dxa"/>
            <w:shd w:val="clear" w:color="auto" w:fill="auto"/>
            <w:vAlign w:val="center"/>
          </w:tcPr>
          <w:p w14:paraId="7CFD1824"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14940E4C"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Код</w:t>
            </w:r>
          </w:p>
        </w:tc>
        <w:tc>
          <w:tcPr>
            <w:tcW w:w="5670" w:type="dxa"/>
            <w:shd w:val="clear" w:color="auto" w:fill="auto"/>
            <w:vAlign w:val="center"/>
          </w:tcPr>
          <w:p w14:paraId="0EF53EC6"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7175D824"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земельного участка</w:t>
            </w:r>
          </w:p>
        </w:tc>
      </w:tr>
      <w:tr w:rsidR="00AB3BDB" w:rsidRPr="00AB3BDB" w14:paraId="070AEB70" w14:textId="77777777" w:rsidTr="00D2575C">
        <w:tc>
          <w:tcPr>
            <w:tcW w:w="561" w:type="dxa"/>
            <w:shd w:val="clear" w:color="auto" w:fill="auto"/>
            <w:vAlign w:val="center"/>
          </w:tcPr>
          <w:p w14:paraId="67AC3CF5"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p>
        </w:tc>
        <w:tc>
          <w:tcPr>
            <w:tcW w:w="1991" w:type="dxa"/>
            <w:shd w:val="clear" w:color="auto" w:fill="auto"/>
            <w:vAlign w:val="center"/>
          </w:tcPr>
          <w:p w14:paraId="55AB629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w:t>
            </w:r>
          </w:p>
        </w:tc>
        <w:tc>
          <w:tcPr>
            <w:tcW w:w="850" w:type="dxa"/>
            <w:shd w:val="clear" w:color="auto" w:fill="auto"/>
            <w:vAlign w:val="center"/>
          </w:tcPr>
          <w:p w14:paraId="2AF2F22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w:t>
            </w:r>
          </w:p>
        </w:tc>
        <w:tc>
          <w:tcPr>
            <w:tcW w:w="5670" w:type="dxa"/>
            <w:shd w:val="clear" w:color="auto" w:fill="auto"/>
            <w:vAlign w:val="center"/>
          </w:tcPr>
          <w:p w14:paraId="4541C40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w:t>
            </w:r>
          </w:p>
        </w:tc>
      </w:tr>
      <w:tr w:rsidR="00AB3BDB" w:rsidRPr="00AB3BDB" w14:paraId="3EC1A8C5" w14:textId="77777777" w:rsidTr="00B96D08">
        <w:tc>
          <w:tcPr>
            <w:tcW w:w="9072" w:type="dxa"/>
            <w:gridSpan w:val="4"/>
            <w:shd w:val="clear" w:color="auto" w:fill="auto"/>
            <w:vAlign w:val="center"/>
          </w:tcPr>
          <w:p w14:paraId="48F6CA74"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D2575C" w:rsidRPr="00AB3BDB" w14:paraId="09E64E7D" w14:textId="77777777" w:rsidTr="00D2575C">
        <w:trPr>
          <w:trHeight w:val="343"/>
        </w:trPr>
        <w:tc>
          <w:tcPr>
            <w:tcW w:w="561" w:type="dxa"/>
            <w:shd w:val="clear" w:color="auto" w:fill="auto"/>
            <w:vAlign w:val="center"/>
          </w:tcPr>
          <w:p w14:paraId="7A30010D" w14:textId="0D6C4ADA" w:rsidR="00D2575C" w:rsidRPr="00AB3BDB" w:rsidRDefault="00D2575C" w:rsidP="00AB3BDB">
            <w:pPr>
              <w:jc w:val="center"/>
              <w:rPr>
                <w:rFonts w:eastAsia="Calibri"/>
                <w:sz w:val="20"/>
                <w:szCs w:val="20"/>
                <w:lang w:eastAsia="en-US"/>
              </w:rPr>
            </w:pPr>
            <w:r>
              <w:rPr>
                <w:rFonts w:eastAsia="Calibri"/>
                <w:sz w:val="20"/>
                <w:szCs w:val="20"/>
                <w:lang w:eastAsia="en-US"/>
              </w:rPr>
              <w:t>1</w:t>
            </w:r>
          </w:p>
        </w:tc>
        <w:tc>
          <w:tcPr>
            <w:tcW w:w="1991" w:type="dxa"/>
            <w:shd w:val="clear" w:color="auto" w:fill="auto"/>
            <w:vAlign w:val="center"/>
          </w:tcPr>
          <w:p w14:paraId="1EA53EB2" w14:textId="24C0DF1C" w:rsidR="00D2575C" w:rsidRPr="00AB3BDB" w:rsidRDefault="00D2575C" w:rsidP="00AB3BDB">
            <w:pPr>
              <w:widowControl w:val="0"/>
              <w:autoSpaceDE w:val="0"/>
              <w:autoSpaceDN w:val="0"/>
              <w:adjustRightInd w:val="0"/>
              <w:jc w:val="center"/>
              <w:rPr>
                <w:rFonts w:eastAsia="Calibri"/>
                <w:sz w:val="20"/>
                <w:szCs w:val="20"/>
                <w:lang w:eastAsia="en-US"/>
              </w:rPr>
            </w:pPr>
            <w:r>
              <w:rPr>
                <w:sz w:val="20"/>
                <w:szCs w:val="20"/>
              </w:rPr>
              <w:t>Растениеводство</w:t>
            </w:r>
          </w:p>
        </w:tc>
        <w:tc>
          <w:tcPr>
            <w:tcW w:w="850" w:type="dxa"/>
            <w:shd w:val="clear" w:color="auto" w:fill="auto"/>
            <w:vAlign w:val="center"/>
          </w:tcPr>
          <w:p w14:paraId="4462E697" w14:textId="62C3F72F" w:rsidR="00D2575C" w:rsidRPr="00AB3BDB" w:rsidRDefault="00D2575C" w:rsidP="00AB3BDB">
            <w:pPr>
              <w:widowControl w:val="0"/>
              <w:jc w:val="center"/>
              <w:rPr>
                <w:rFonts w:eastAsia="Calibri"/>
                <w:sz w:val="20"/>
                <w:szCs w:val="20"/>
                <w:lang w:eastAsia="en-US"/>
              </w:rPr>
            </w:pPr>
            <w:r w:rsidRPr="00D2575C">
              <w:rPr>
                <w:rFonts w:eastAsia="Calibri"/>
                <w:sz w:val="20"/>
                <w:szCs w:val="20"/>
                <w:lang w:eastAsia="en-US"/>
              </w:rPr>
              <w:t>1.1</w:t>
            </w:r>
          </w:p>
        </w:tc>
        <w:tc>
          <w:tcPr>
            <w:tcW w:w="5670" w:type="dxa"/>
            <w:shd w:val="clear" w:color="auto" w:fill="auto"/>
            <w:vAlign w:val="center"/>
          </w:tcPr>
          <w:p w14:paraId="213503FA" w14:textId="66127A2F" w:rsidR="00D2575C" w:rsidRPr="00AB3BDB" w:rsidRDefault="00D2575C" w:rsidP="00D2575C">
            <w:pPr>
              <w:jc w:val="both"/>
              <w:rPr>
                <w:rFonts w:eastAsia="Calibri"/>
                <w:sz w:val="20"/>
                <w:szCs w:val="20"/>
                <w:lang w:eastAsia="en-US"/>
              </w:rPr>
            </w:pPr>
            <w:r w:rsidRPr="00D2575C">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21190A">
              <w:rPr>
                <w:rFonts w:eastAsia="Calibri"/>
                <w:sz w:val="20"/>
                <w:szCs w:val="20"/>
                <w:lang w:eastAsia="en-US"/>
              </w:rPr>
              <w:t> </w:t>
            </w:r>
            <w:r w:rsidR="0021190A">
              <w:rPr>
                <w:rFonts w:eastAsia="Calibri"/>
                <w:sz w:val="20"/>
                <w:szCs w:val="20"/>
                <w:lang w:eastAsia="en-US"/>
              </w:rPr>
              <w:noBreakHyphen/>
              <w:t xml:space="preserve"> </w:t>
            </w:r>
            <w:r w:rsidRPr="00D2575C">
              <w:rPr>
                <w:rFonts w:eastAsia="Calibri"/>
                <w:sz w:val="20"/>
                <w:szCs w:val="20"/>
                <w:lang w:eastAsia="en-US"/>
              </w:rPr>
              <w:t xml:space="preserve">1.6 </w:t>
            </w:r>
          </w:p>
        </w:tc>
      </w:tr>
      <w:tr w:rsidR="00AB3BDB" w:rsidRPr="00AB3BDB" w14:paraId="7BBF2CE6" w14:textId="77777777" w:rsidTr="00D2575C">
        <w:trPr>
          <w:trHeight w:val="343"/>
        </w:trPr>
        <w:tc>
          <w:tcPr>
            <w:tcW w:w="561" w:type="dxa"/>
            <w:shd w:val="clear" w:color="auto" w:fill="auto"/>
            <w:vAlign w:val="center"/>
          </w:tcPr>
          <w:p w14:paraId="2674653C" w14:textId="6C00F857" w:rsidR="00AB3BDB" w:rsidRPr="00AB3BDB" w:rsidRDefault="00D2575C" w:rsidP="00AB3BDB">
            <w:pPr>
              <w:jc w:val="center"/>
              <w:rPr>
                <w:rFonts w:eastAsia="Calibri"/>
                <w:sz w:val="20"/>
                <w:szCs w:val="20"/>
                <w:lang w:eastAsia="en-US"/>
              </w:rPr>
            </w:pPr>
            <w:r>
              <w:rPr>
                <w:rFonts w:eastAsia="Calibri"/>
                <w:sz w:val="20"/>
                <w:szCs w:val="20"/>
                <w:lang w:eastAsia="en-US"/>
              </w:rPr>
              <w:t>2</w:t>
            </w:r>
          </w:p>
        </w:tc>
        <w:tc>
          <w:tcPr>
            <w:tcW w:w="1991" w:type="dxa"/>
            <w:shd w:val="clear" w:color="auto" w:fill="auto"/>
            <w:vAlign w:val="center"/>
          </w:tcPr>
          <w:p w14:paraId="5A5C7634" w14:textId="77777777" w:rsidR="00AB3BDB" w:rsidRPr="00AB3BDB" w:rsidRDefault="00AB3BDB" w:rsidP="00AB3BDB">
            <w:pPr>
              <w:widowControl w:val="0"/>
              <w:autoSpaceDE w:val="0"/>
              <w:autoSpaceDN w:val="0"/>
              <w:adjustRightInd w:val="0"/>
              <w:jc w:val="center"/>
              <w:rPr>
                <w:rFonts w:eastAsia="Calibri"/>
                <w:sz w:val="20"/>
                <w:szCs w:val="20"/>
                <w:lang w:eastAsia="en-US"/>
              </w:rPr>
            </w:pPr>
            <w:r w:rsidRPr="00AB3BDB">
              <w:rPr>
                <w:rFonts w:eastAsia="Calibri"/>
                <w:sz w:val="20"/>
                <w:szCs w:val="20"/>
                <w:lang w:eastAsia="en-US"/>
              </w:rPr>
              <w:t>Сенокошение</w:t>
            </w:r>
          </w:p>
        </w:tc>
        <w:tc>
          <w:tcPr>
            <w:tcW w:w="850" w:type="dxa"/>
            <w:shd w:val="clear" w:color="auto" w:fill="auto"/>
            <w:vAlign w:val="center"/>
          </w:tcPr>
          <w:p w14:paraId="282F86B4" w14:textId="77777777" w:rsidR="00AB3BDB" w:rsidRPr="00AB3BDB" w:rsidRDefault="00AB3BDB" w:rsidP="00AB3BDB">
            <w:pPr>
              <w:widowControl w:val="0"/>
              <w:jc w:val="center"/>
              <w:rPr>
                <w:rFonts w:eastAsia="Calibri"/>
                <w:sz w:val="20"/>
                <w:szCs w:val="20"/>
                <w:lang w:eastAsia="en-US"/>
              </w:rPr>
            </w:pPr>
            <w:r w:rsidRPr="00AB3BDB">
              <w:rPr>
                <w:rFonts w:eastAsia="Calibri"/>
                <w:sz w:val="20"/>
                <w:szCs w:val="20"/>
                <w:lang w:eastAsia="en-US"/>
              </w:rPr>
              <w:t>1.19</w:t>
            </w:r>
          </w:p>
        </w:tc>
        <w:tc>
          <w:tcPr>
            <w:tcW w:w="5670" w:type="dxa"/>
            <w:shd w:val="clear" w:color="auto" w:fill="auto"/>
            <w:vAlign w:val="center"/>
          </w:tcPr>
          <w:p w14:paraId="424F6AC0" w14:textId="77777777" w:rsidR="00AB3BDB" w:rsidRPr="00AB3BDB" w:rsidRDefault="00AB3BDB" w:rsidP="00AB3BDB">
            <w:pPr>
              <w:widowControl w:val="0"/>
              <w:jc w:val="both"/>
              <w:rPr>
                <w:rFonts w:eastAsia="Calibri"/>
                <w:sz w:val="20"/>
                <w:szCs w:val="20"/>
                <w:lang w:eastAsia="en-US"/>
              </w:rPr>
            </w:pPr>
            <w:r w:rsidRPr="00AB3BDB">
              <w:rPr>
                <w:rFonts w:eastAsia="Calibri"/>
                <w:sz w:val="20"/>
                <w:szCs w:val="20"/>
                <w:lang w:eastAsia="en-US"/>
              </w:rPr>
              <w:t>Кошение трав, сбор и заготовка сена</w:t>
            </w:r>
          </w:p>
        </w:tc>
      </w:tr>
      <w:tr w:rsidR="00AB3BDB" w:rsidRPr="00AB3BDB" w14:paraId="1B7F22C4" w14:textId="77777777" w:rsidTr="00D2575C">
        <w:trPr>
          <w:trHeight w:val="343"/>
        </w:trPr>
        <w:tc>
          <w:tcPr>
            <w:tcW w:w="561" w:type="dxa"/>
            <w:shd w:val="clear" w:color="auto" w:fill="auto"/>
            <w:vAlign w:val="center"/>
          </w:tcPr>
          <w:p w14:paraId="702A7BFF" w14:textId="5A4DF0EA" w:rsidR="00AB3BDB" w:rsidRPr="00AB3BDB" w:rsidRDefault="00D2575C" w:rsidP="00AB3BDB">
            <w:pPr>
              <w:jc w:val="center"/>
              <w:rPr>
                <w:rFonts w:eastAsia="Calibri"/>
                <w:sz w:val="20"/>
                <w:szCs w:val="20"/>
                <w:lang w:eastAsia="en-US"/>
              </w:rPr>
            </w:pPr>
            <w:r>
              <w:rPr>
                <w:rFonts w:eastAsia="Calibri"/>
                <w:sz w:val="20"/>
                <w:szCs w:val="20"/>
                <w:lang w:eastAsia="en-US"/>
              </w:rPr>
              <w:t>3</w:t>
            </w:r>
          </w:p>
        </w:tc>
        <w:tc>
          <w:tcPr>
            <w:tcW w:w="1991" w:type="dxa"/>
            <w:shd w:val="clear" w:color="auto" w:fill="auto"/>
            <w:vAlign w:val="center"/>
          </w:tcPr>
          <w:p w14:paraId="28E3DD00" w14:textId="77777777" w:rsidR="00AB3BDB" w:rsidRPr="00AB3BDB" w:rsidRDefault="00AB3BDB" w:rsidP="00AB3BDB">
            <w:pPr>
              <w:ind w:left="-103" w:right="-112"/>
              <w:jc w:val="center"/>
              <w:rPr>
                <w:rFonts w:eastAsia="Calibri"/>
                <w:sz w:val="20"/>
                <w:szCs w:val="20"/>
                <w:lang w:eastAsia="en-US"/>
              </w:rPr>
            </w:pPr>
            <w:r w:rsidRPr="00AB3BDB">
              <w:rPr>
                <w:rFonts w:eastAsia="Calibri"/>
                <w:sz w:val="20"/>
                <w:szCs w:val="20"/>
                <w:lang w:eastAsia="en-US"/>
              </w:rPr>
              <w:t>Выпас сельскохозяйственных животных</w:t>
            </w:r>
          </w:p>
        </w:tc>
        <w:tc>
          <w:tcPr>
            <w:tcW w:w="850" w:type="dxa"/>
            <w:shd w:val="clear" w:color="auto" w:fill="auto"/>
            <w:vAlign w:val="center"/>
          </w:tcPr>
          <w:p w14:paraId="48A20A1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1.20</w:t>
            </w:r>
          </w:p>
        </w:tc>
        <w:tc>
          <w:tcPr>
            <w:tcW w:w="5670" w:type="dxa"/>
            <w:shd w:val="clear" w:color="auto" w:fill="auto"/>
            <w:vAlign w:val="center"/>
          </w:tcPr>
          <w:p w14:paraId="0B6ACE75"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Выпас сельскохозяйственных животных</w:t>
            </w:r>
          </w:p>
        </w:tc>
      </w:tr>
      <w:tr w:rsidR="00D2575C" w:rsidRPr="00AB3BDB" w14:paraId="509083FC" w14:textId="77777777" w:rsidTr="00D2575C">
        <w:trPr>
          <w:trHeight w:val="343"/>
        </w:trPr>
        <w:tc>
          <w:tcPr>
            <w:tcW w:w="561" w:type="dxa"/>
            <w:shd w:val="clear" w:color="auto" w:fill="auto"/>
            <w:vAlign w:val="center"/>
          </w:tcPr>
          <w:p w14:paraId="14DA4E22" w14:textId="7B2023D6" w:rsidR="00D2575C" w:rsidRPr="00AB3BDB" w:rsidRDefault="00D2575C" w:rsidP="00AB3BDB">
            <w:pPr>
              <w:jc w:val="center"/>
              <w:rPr>
                <w:rFonts w:eastAsia="Calibri"/>
                <w:sz w:val="20"/>
                <w:szCs w:val="20"/>
                <w:lang w:eastAsia="en-US"/>
              </w:rPr>
            </w:pPr>
            <w:r>
              <w:rPr>
                <w:rFonts w:eastAsia="Calibri"/>
                <w:sz w:val="20"/>
                <w:szCs w:val="20"/>
                <w:lang w:eastAsia="en-US"/>
              </w:rPr>
              <w:t>4</w:t>
            </w:r>
          </w:p>
        </w:tc>
        <w:tc>
          <w:tcPr>
            <w:tcW w:w="1991" w:type="dxa"/>
            <w:shd w:val="clear" w:color="auto" w:fill="auto"/>
            <w:vAlign w:val="center"/>
          </w:tcPr>
          <w:p w14:paraId="15F4334A" w14:textId="0B3A75EB" w:rsidR="00D2575C" w:rsidRPr="00AB3BDB" w:rsidRDefault="00D2575C" w:rsidP="00AB3BDB">
            <w:pPr>
              <w:ind w:left="-103" w:right="-112"/>
              <w:jc w:val="center"/>
              <w:rPr>
                <w:rFonts w:eastAsia="Calibri"/>
                <w:sz w:val="20"/>
                <w:szCs w:val="20"/>
                <w:lang w:eastAsia="en-US"/>
              </w:rPr>
            </w:pPr>
            <w:r w:rsidRPr="00D2575C">
              <w:rPr>
                <w:rFonts w:eastAsia="Calibri"/>
                <w:sz w:val="20"/>
                <w:szCs w:val="20"/>
                <w:lang w:eastAsia="en-US"/>
              </w:rPr>
              <w:t>Предоставление коммунальных услуг</w:t>
            </w:r>
          </w:p>
        </w:tc>
        <w:tc>
          <w:tcPr>
            <w:tcW w:w="850" w:type="dxa"/>
            <w:shd w:val="clear" w:color="auto" w:fill="auto"/>
            <w:vAlign w:val="center"/>
          </w:tcPr>
          <w:p w14:paraId="5460558E" w14:textId="38823671" w:rsidR="00D2575C" w:rsidRPr="00AB3BDB" w:rsidRDefault="00D2575C" w:rsidP="00AB3BDB">
            <w:pPr>
              <w:jc w:val="center"/>
              <w:rPr>
                <w:rFonts w:eastAsia="Calibri"/>
                <w:sz w:val="20"/>
                <w:szCs w:val="20"/>
                <w:lang w:eastAsia="en-US"/>
              </w:rPr>
            </w:pPr>
            <w:r w:rsidRPr="00D2575C">
              <w:rPr>
                <w:rFonts w:eastAsia="Calibri"/>
                <w:sz w:val="20"/>
                <w:szCs w:val="20"/>
                <w:lang w:eastAsia="en-US"/>
              </w:rPr>
              <w:t>3.1.1</w:t>
            </w:r>
          </w:p>
        </w:tc>
        <w:tc>
          <w:tcPr>
            <w:tcW w:w="5670" w:type="dxa"/>
            <w:shd w:val="clear" w:color="auto" w:fill="auto"/>
            <w:vAlign w:val="center"/>
          </w:tcPr>
          <w:p w14:paraId="0EBF00DB" w14:textId="3C4EEC29" w:rsidR="00D2575C" w:rsidRPr="00AB3BDB" w:rsidRDefault="00D2575C" w:rsidP="00AB3BDB">
            <w:pPr>
              <w:jc w:val="both"/>
              <w:rPr>
                <w:rFonts w:eastAsia="Calibri"/>
                <w:sz w:val="20"/>
                <w:szCs w:val="20"/>
                <w:lang w:eastAsia="en-US"/>
              </w:rPr>
            </w:pPr>
            <w:r w:rsidRPr="00D2575C">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AB3BDB" w14:paraId="5E8EE34F" w14:textId="77777777" w:rsidTr="00D2575C">
        <w:trPr>
          <w:trHeight w:val="824"/>
        </w:trPr>
        <w:tc>
          <w:tcPr>
            <w:tcW w:w="561" w:type="dxa"/>
            <w:shd w:val="clear" w:color="auto" w:fill="auto"/>
            <w:vAlign w:val="center"/>
          </w:tcPr>
          <w:p w14:paraId="77657EE2" w14:textId="2BC47949" w:rsidR="00AB3BDB" w:rsidRPr="00AB3BDB" w:rsidRDefault="00D2575C" w:rsidP="00AB3BDB">
            <w:pPr>
              <w:jc w:val="center"/>
              <w:rPr>
                <w:rFonts w:eastAsia="Calibri"/>
                <w:sz w:val="20"/>
                <w:szCs w:val="20"/>
                <w:lang w:eastAsia="en-US"/>
              </w:rPr>
            </w:pPr>
            <w:r>
              <w:rPr>
                <w:rFonts w:eastAsia="Calibri"/>
                <w:sz w:val="20"/>
                <w:szCs w:val="20"/>
                <w:lang w:eastAsia="en-US"/>
              </w:rPr>
              <w:t>5</w:t>
            </w:r>
          </w:p>
        </w:tc>
        <w:tc>
          <w:tcPr>
            <w:tcW w:w="1991" w:type="dxa"/>
            <w:shd w:val="clear" w:color="auto" w:fill="auto"/>
            <w:vAlign w:val="center"/>
          </w:tcPr>
          <w:p w14:paraId="0BC1A176" w14:textId="77777777" w:rsidR="00AB3BDB" w:rsidRPr="00AB3BDB" w:rsidRDefault="00AB3BDB" w:rsidP="00AB3BDB">
            <w:pPr>
              <w:jc w:val="center"/>
              <w:rPr>
                <w:sz w:val="20"/>
                <w:szCs w:val="20"/>
              </w:rPr>
            </w:pPr>
            <w:r w:rsidRPr="00AB3BDB">
              <w:rPr>
                <w:sz w:val="20"/>
                <w:szCs w:val="20"/>
              </w:rPr>
              <w:t>Общее пользование водными объектами</w:t>
            </w:r>
            <w:r w:rsidRPr="00AB3BDB">
              <w:rPr>
                <w:rFonts w:eastAsia="Calibri"/>
                <w:sz w:val="20"/>
                <w:szCs w:val="20"/>
              </w:rPr>
              <w:t xml:space="preserve"> </w:t>
            </w:r>
          </w:p>
        </w:tc>
        <w:tc>
          <w:tcPr>
            <w:tcW w:w="850" w:type="dxa"/>
            <w:shd w:val="clear" w:color="auto" w:fill="auto"/>
            <w:vAlign w:val="center"/>
          </w:tcPr>
          <w:p w14:paraId="1E5BDB00" w14:textId="77777777" w:rsidR="00AB3BDB" w:rsidRPr="00AB3BDB" w:rsidRDefault="00AB3BDB" w:rsidP="00AB3BDB">
            <w:pPr>
              <w:jc w:val="center"/>
              <w:rPr>
                <w:sz w:val="20"/>
                <w:szCs w:val="20"/>
              </w:rPr>
            </w:pPr>
            <w:r w:rsidRPr="00AB3BDB">
              <w:rPr>
                <w:sz w:val="20"/>
                <w:szCs w:val="20"/>
              </w:rPr>
              <w:t>11.1</w:t>
            </w:r>
          </w:p>
        </w:tc>
        <w:tc>
          <w:tcPr>
            <w:tcW w:w="5670" w:type="dxa"/>
            <w:shd w:val="clear" w:color="auto" w:fill="auto"/>
            <w:vAlign w:val="center"/>
          </w:tcPr>
          <w:p w14:paraId="44ED4C24" w14:textId="77777777" w:rsidR="00AB3BDB" w:rsidRPr="00AB3BDB" w:rsidRDefault="00AB3BDB" w:rsidP="00AB3BDB">
            <w:pPr>
              <w:jc w:val="both"/>
              <w:rPr>
                <w:sz w:val="20"/>
                <w:szCs w:val="20"/>
              </w:rPr>
            </w:pPr>
            <w:r w:rsidRPr="00AB3BDB">
              <w:rPr>
                <w:sz w:val="20"/>
                <w:szCs w:val="20"/>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w:t>
            </w:r>
            <w:r w:rsidRPr="00AB3BDB">
              <w:rPr>
                <w:sz w:val="20"/>
                <w:szCs w:val="20"/>
              </w:rPr>
              <w:lastRenderedPageBreak/>
              <w:t>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B3BDB" w:rsidRPr="00AB3BDB" w14:paraId="73D87A15" w14:textId="77777777" w:rsidTr="00D2575C">
        <w:trPr>
          <w:trHeight w:val="336"/>
        </w:trPr>
        <w:tc>
          <w:tcPr>
            <w:tcW w:w="561" w:type="dxa"/>
            <w:shd w:val="clear" w:color="auto" w:fill="auto"/>
            <w:vAlign w:val="center"/>
          </w:tcPr>
          <w:p w14:paraId="2AB32C8F" w14:textId="27E950EC" w:rsidR="00AB3BDB" w:rsidRPr="00AB3BDB" w:rsidRDefault="00D2575C" w:rsidP="00AB3BDB">
            <w:pPr>
              <w:jc w:val="center"/>
              <w:rPr>
                <w:rFonts w:eastAsia="Calibri"/>
                <w:sz w:val="20"/>
                <w:szCs w:val="20"/>
                <w:lang w:eastAsia="en-US"/>
              </w:rPr>
            </w:pPr>
            <w:r>
              <w:rPr>
                <w:rFonts w:eastAsia="Calibri"/>
                <w:sz w:val="20"/>
                <w:szCs w:val="20"/>
                <w:lang w:eastAsia="en-US"/>
              </w:rPr>
              <w:lastRenderedPageBreak/>
              <w:t>6</w:t>
            </w:r>
          </w:p>
        </w:tc>
        <w:tc>
          <w:tcPr>
            <w:tcW w:w="1991" w:type="dxa"/>
            <w:shd w:val="clear" w:color="auto" w:fill="auto"/>
            <w:vAlign w:val="center"/>
          </w:tcPr>
          <w:p w14:paraId="36C14224" w14:textId="77777777" w:rsidR="00AB3BDB" w:rsidRPr="00AB3BDB" w:rsidRDefault="00AB3BDB" w:rsidP="00AB3BDB">
            <w:pPr>
              <w:jc w:val="center"/>
              <w:rPr>
                <w:sz w:val="20"/>
                <w:szCs w:val="20"/>
              </w:rPr>
            </w:pPr>
            <w:r w:rsidRPr="00AB3BDB">
              <w:rPr>
                <w:rFonts w:eastAsia="Calibri"/>
                <w:sz w:val="20"/>
                <w:szCs w:val="20"/>
              </w:rPr>
              <w:t>Специальное пользование водными объектами</w:t>
            </w:r>
          </w:p>
        </w:tc>
        <w:tc>
          <w:tcPr>
            <w:tcW w:w="850" w:type="dxa"/>
            <w:shd w:val="clear" w:color="auto" w:fill="auto"/>
            <w:vAlign w:val="center"/>
          </w:tcPr>
          <w:p w14:paraId="2F1330E7" w14:textId="77777777" w:rsidR="00AB3BDB" w:rsidRPr="00AB3BDB" w:rsidRDefault="00AB3BDB" w:rsidP="00AB3BDB">
            <w:pPr>
              <w:jc w:val="center"/>
              <w:rPr>
                <w:sz w:val="20"/>
                <w:szCs w:val="20"/>
              </w:rPr>
            </w:pPr>
            <w:r w:rsidRPr="00AB3BDB">
              <w:rPr>
                <w:sz w:val="20"/>
                <w:szCs w:val="20"/>
              </w:rPr>
              <w:t>11.2</w:t>
            </w:r>
          </w:p>
        </w:tc>
        <w:tc>
          <w:tcPr>
            <w:tcW w:w="5670" w:type="dxa"/>
            <w:shd w:val="clear" w:color="auto" w:fill="auto"/>
            <w:vAlign w:val="center"/>
          </w:tcPr>
          <w:p w14:paraId="0E47CEE2" w14:textId="77777777" w:rsidR="00AB3BDB" w:rsidRPr="00AB3BDB" w:rsidRDefault="00AB3BDB" w:rsidP="00AB3BDB">
            <w:pPr>
              <w:jc w:val="both"/>
              <w:rPr>
                <w:sz w:val="20"/>
                <w:szCs w:val="20"/>
              </w:rPr>
            </w:pPr>
            <w:r w:rsidRPr="00AB3BDB">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D2575C" w:rsidRPr="00AB3BDB" w14:paraId="3A031721" w14:textId="77777777" w:rsidTr="00D2575C">
        <w:trPr>
          <w:trHeight w:val="336"/>
        </w:trPr>
        <w:tc>
          <w:tcPr>
            <w:tcW w:w="561" w:type="dxa"/>
            <w:shd w:val="clear" w:color="auto" w:fill="auto"/>
            <w:vAlign w:val="center"/>
          </w:tcPr>
          <w:p w14:paraId="2DEF6DFA" w14:textId="3CD22914" w:rsidR="00D2575C" w:rsidRPr="00AB3BDB" w:rsidRDefault="00D2575C" w:rsidP="00AB3BDB">
            <w:pPr>
              <w:jc w:val="center"/>
              <w:rPr>
                <w:rFonts w:eastAsia="Calibri"/>
                <w:sz w:val="20"/>
                <w:szCs w:val="20"/>
                <w:lang w:eastAsia="en-US"/>
              </w:rPr>
            </w:pPr>
            <w:r>
              <w:rPr>
                <w:rFonts w:eastAsia="Calibri"/>
                <w:sz w:val="20"/>
                <w:szCs w:val="20"/>
                <w:lang w:eastAsia="en-US"/>
              </w:rPr>
              <w:t>7</w:t>
            </w:r>
          </w:p>
        </w:tc>
        <w:tc>
          <w:tcPr>
            <w:tcW w:w="1991" w:type="dxa"/>
            <w:shd w:val="clear" w:color="auto" w:fill="auto"/>
            <w:vAlign w:val="center"/>
          </w:tcPr>
          <w:p w14:paraId="555AE4F0" w14:textId="554A27BE" w:rsidR="00D2575C" w:rsidRPr="00AB3BDB" w:rsidRDefault="00D2575C" w:rsidP="00AB3BDB">
            <w:pPr>
              <w:jc w:val="center"/>
              <w:rPr>
                <w:rFonts w:eastAsia="Calibri"/>
                <w:sz w:val="20"/>
                <w:szCs w:val="20"/>
              </w:rPr>
            </w:pPr>
            <w:r w:rsidRPr="00D2575C">
              <w:rPr>
                <w:rFonts w:eastAsia="Calibri"/>
                <w:sz w:val="20"/>
                <w:szCs w:val="20"/>
              </w:rPr>
              <w:t>Земельные участки (территории) общего пользования</w:t>
            </w:r>
          </w:p>
        </w:tc>
        <w:tc>
          <w:tcPr>
            <w:tcW w:w="850" w:type="dxa"/>
            <w:shd w:val="clear" w:color="auto" w:fill="auto"/>
            <w:vAlign w:val="center"/>
          </w:tcPr>
          <w:p w14:paraId="1B0DB237" w14:textId="602798F0" w:rsidR="00D2575C" w:rsidRPr="00AB3BDB" w:rsidRDefault="00D2575C" w:rsidP="00AB3BDB">
            <w:pPr>
              <w:jc w:val="center"/>
              <w:rPr>
                <w:sz w:val="20"/>
                <w:szCs w:val="20"/>
              </w:rPr>
            </w:pPr>
            <w:r w:rsidRPr="00D2575C">
              <w:rPr>
                <w:sz w:val="20"/>
                <w:szCs w:val="20"/>
              </w:rPr>
              <w:t>12.0</w:t>
            </w:r>
          </w:p>
        </w:tc>
        <w:tc>
          <w:tcPr>
            <w:tcW w:w="5670" w:type="dxa"/>
            <w:shd w:val="clear" w:color="auto" w:fill="auto"/>
            <w:vAlign w:val="center"/>
          </w:tcPr>
          <w:p w14:paraId="777AB873" w14:textId="72A70B60" w:rsidR="00D2575C" w:rsidRPr="00AB3BDB" w:rsidRDefault="00D2575C" w:rsidP="00AB3BDB">
            <w:pPr>
              <w:jc w:val="both"/>
              <w:rPr>
                <w:rFonts w:eastAsia="Calibri"/>
                <w:sz w:val="20"/>
                <w:szCs w:val="20"/>
              </w:rPr>
            </w:pPr>
            <w:r w:rsidRPr="00D2575C">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2575C" w:rsidRPr="00AB3BDB" w14:paraId="0AF19001" w14:textId="77777777" w:rsidTr="00D2575C">
        <w:trPr>
          <w:trHeight w:val="336"/>
        </w:trPr>
        <w:tc>
          <w:tcPr>
            <w:tcW w:w="561" w:type="dxa"/>
            <w:shd w:val="clear" w:color="auto" w:fill="auto"/>
            <w:vAlign w:val="center"/>
          </w:tcPr>
          <w:p w14:paraId="0BE399D2" w14:textId="657EB8B5" w:rsidR="00D2575C" w:rsidRPr="00AB3BDB" w:rsidRDefault="00D2575C" w:rsidP="00AB3BDB">
            <w:pPr>
              <w:jc w:val="center"/>
              <w:rPr>
                <w:rFonts w:eastAsia="Calibri"/>
                <w:sz w:val="20"/>
                <w:szCs w:val="20"/>
                <w:lang w:eastAsia="en-US"/>
              </w:rPr>
            </w:pPr>
            <w:r>
              <w:rPr>
                <w:rFonts w:eastAsia="Calibri"/>
                <w:sz w:val="20"/>
                <w:szCs w:val="20"/>
                <w:lang w:eastAsia="en-US"/>
              </w:rPr>
              <w:t>8</w:t>
            </w:r>
          </w:p>
        </w:tc>
        <w:tc>
          <w:tcPr>
            <w:tcW w:w="1991" w:type="dxa"/>
            <w:shd w:val="clear" w:color="auto" w:fill="auto"/>
            <w:vAlign w:val="center"/>
          </w:tcPr>
          <w:p w14:paraId="3590B527" w14:textId="2AFB7BF4" w:rsidR="00D2575C" w:rsidRPr="00AB3BDB" w:rsidRDefault="00D2575C" w:rsidP="00AB3BDB">
            <w:pPr>
              <w:jc w:val="center"/>
              <w:rPr>
                <w:rFonts w:eastAsia="Calibri"/>
                <w:sz w:val="20"/>
                <w:szCs w:val="20"/>
              </w:rPr>
            </w:pPr>
            <w:r w:rsidRPr="00D2575C">
              <w:rPr>
                <w:rFonts w:eastAsia="Calibri"/>
                <w:sz w:val="20"/>
                <w:szCs w:val="20"/>
              </w:rPr>
              <w:t>Улично-дорожная сеть</w:t>
            </w:r>
          </w:p>
        </w:tc>
        <w:tc>
          <w:tcPr>
            <w:tcW w:w="850" w:type="dxa"/>
            <w:shd w:val="clear" w:color="auto" w:fill="auto"/>
            <w:vAlign w:val="center"/>
          </w:tcPr>
          <w:p w14:paraId="0B8264ED" w14:textId="4B6148D6" w:rsidR="00D2575C" w:rsidRPr="00AB3BDB" w:rsidRDefault="00D2575C" w:rsidP="00AB3BDB">
            <w:pPr>
              <w:jc w:val="center"/>
              <w:rPr>
                <w:sz w:val="20"/>
                <w:szCs w:val="20"/>
              </w:rPr>
            </w:pPr>
            <w:r w:rsidRPr="00D2575C">
              <w:rPr>
                <w:sz w:val="20"/>
                <w:szCs w:val="20"/>
              </w:rPr>
              <w:t>12.0.1</w:t>
            </w:r>
          </w:p>
        </w:tc>
        <w:tc>
          <w:tcPr>
            <w:tcW w:w="5670" w:type="dxa"/>
            <w:shd w:val="clear" w:color="auto" w:fill="auto"/>
            <w:vAlign w:val="center"/>
          </w:tcPr>
          <w:p w14:paraId="24667DB7" w14:textId="3AABC09A" w:rsidR="00D2575C" w:rsidRPr="00AB3BDB" w:rsidRDefault="00D2575C" w:rsidP="00AB3BDB">
            <w:pPr>
              <w:jc w:val="both"/>
              <w:rPr>
                <w:rFonts w:eastAsia="Calibri"/>
                <w:sz w:val="20"/>
                <w:szCs w:val="20"/>
              </w:rPr>
            </w:pPr>
            <w:r w:rsidRPr="00D2575C">
              <w:rPr>
                <w:rFonts w:eastAsia="Calibri"/>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2575C" w:rsidRPr="00AB3BDB" w14:paraId="3C708126" w14:textId="77777777" w:rsidTr="00D2575C">
        <w:trPr>
          <w:trHeight w:val="336"/>
        </w:trPr>
        <w:tc>
          <w:tcPr>
            <w:tcW w:w="561" w:type="dxa"/>
            <w:shd w:val="clear" w:color="auto" w:fill="auto"/>
            <w:vAlign w:val="center"/>
          </w:tcPr>
          <w:p w14:paraId="2EE4A6EB" w14:textId="4980ECCB" w:rsidR="00D2575C" w:rsidRPr="00AB3BDB" w:rsidRDefault="00D2575C" w:rsidP="00AB3BDB">
            <w:pPr>
              <w:jc w:val="center"/>
              <w:rPr>
                <w:rFonts w:eastAsia="Calibri"/>
                <w:sz w:val="20"/>
                <w:szCs w:val="20"/>
                <w:lang w:eastAsia="en-US"/>
              </w:rPr>
            </w:pPr>
            <w:r>
              <w:rPr>
                <w:rFonts w:eastAsia="Calibri"/>
                <w:sz w:val="20"/>
                <w:szCs w:val="20"/>
                <w:lang w:eastAsia="en-US"/>
              </w:rPr>
              <w:t>9</w:t>
            </w:r>
          </w:p>
        </w:tc>
        <w:tc>
          <w:tcPr>
            <w:tcW w:w="1991" w:type="dxa"/>
            <w:shd w:val="clear" w:color="auto" w:fill="auto"/>
            <w:vAlign w:val="center"/>
          </w:tcPr>
          <w:p w14:paraId="14E456E5" w14:textId="34E7F9B7" w:rsidR="00D2575C" w:rsidRPr="00AB3BDB" w:rsidRDefault="00D2575C" w:rsidP="00AB3BDB">
            <w:pPr>
              <w:jc w:val="center"/>
              <w:rPr>
                <w:rFonts w:eastAsia="Calibri"/>
                <w:sz w:val="20"/>
                <w:szCs w:val="20"/>
              </w:rPr>
            </w:pPr>
            <w:r w:rsidRPr="00D2575C">
              <w:rPr>
                <w:rFonts w:eastAsia="Calibri"/>
                <w:sz w:val="20"/>
                <w:szCs w:val="20"/>
              </w:rPr>
              <w:t>Благоустройство территории</w:t>
            </w:r>
          </w:p>
        </w:tc>
        <w:tc>
          <w:tcPr>
            <w:tcW w:w="850" w:type="dxa"/>
            <w:shd w:val="clear" w:color="auto" w:fill="auto"/>
            <w:vAlign w:val="center"/>
          </w:tcPr>
          <w:p w14:paraId="16E65AA6" w14:textId="7420C582" w:rsidR="00D2575C" w:rsidRPr="00AB3BDB" w:rsidRDefault="00D2575C" w:rsidP="00AB3BDB">
            <w:pPr>
              <w:jc w:val="center"/>
              <w:rPr>
                <w:sz w:val="20"/>
                <w:szCs w:val="20"/>
              </w:rPr>
            </w:pPr>
            <w:r w:rsidRPr="00D2575C">
              <w:rPr>
                <w:sz w:val="20"/>
                <w:szCs w:val="20"/>
              </w:rPr>
              <w:t>12.0.2</w:t>
            </w:r>
          </w:p>
        </w:tc>
        <w:tc>
          <w:tcPr>
            <w:tcW w:w="5670" w:type="dxa"/>
            <w:shd w:val="clear" w:color="auto" w:fill="auto"/>
            <w:vAlign w:val="center"/>
          </w:tcPr>
          <w:p w14:paraId="1E304269" w14:textId="56C041CF" w:rsidR="00D2575C" w:rsidRPr="00AB3BDB" w:rsidRDefault="00D2575C" w:rsidP="00AB3BDB">
            <w:pPr>
              <w:jc w:val="both"/>
              <w:rPr>
                <w:rFonts w:eastAsia="Calibri"/>
                <w:sz w:val="20"/>
                <w:szCs w:val="20"/>
              </w:rPr>
            </w:pPr>
            <w:r w:rsidRPr="00D2575C">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2575C" w:rsidRPr="00AB3BDB" w14:paraId="2432A268" w14:textId="77777777" w:rsidTr="00D2575C">
        <w:trPr>
          <w:trHeight w:val="336"/>
        </w:trPr>
        <w:tc>
          <w:tcPr>
            <w:tcW w:w="561" w:type="dxa"/>
            <w:shd w:val="clear" w:color="auto" w:fill="auto"/>
            <w:vAlign w:val="center"/>
          </w:tcPr>
          <w:p w14:paraId="55845191" w14:textId="5CF67B87" w:rsidR="00D2575C" w:rsidRPr="00AB3BDB" w:rsidRDefault="00D2575C" w:rsidP="00AB3BDB">
            <w:pPr>
              <w:jc w:val="center"/>
              <w:rPr>
                <w:rFonts w:eastAsia="Calibri"/>
                <w:sz w:val="20"/>
                <w:szCs w:val="20"/>
                <w:lang w:eastAsia="en-US"/>
              </w:rPr>
            </w:pPr>
            <w:r>
              <w:rPr>
                <w:rFonts w:eastAsia="Calibri"/>
                <w:sz w:val="20"/>
                <w:szCs w:val="20"/>
                <w:lang w:eastAsia="en-US"/>
              </w:rPr>
              <w:t>10</w:t>
            </w:r>
          </w:p>
        </w:tc>
        <w:tc>
          <w:tcPr>
            <w:tcW w:w="1991" w:type="dxa"/>
            <w:shd w:val="clear" w:color="auto" w:fill="auto"/>
            <w:vAlign w:val="center"/>
          </w:tcPr>
          <w:p w14:paraId="503A0D0E" w14:textId="48F3025D" w:rsidR="00D2575C" w:rsidRPr="00AB3BDB" w:rsidRDefault="00D2575C" w:rsidP="00AB3BDB">
            <w:pPr>
              <w:jc w:val="center"/>
              <w:rPr>
                <w:rFonts w:eastAsia="Calibri"/>
                <w:sz w:val="20"/>
                <w:szCs w:val="20"/>
              </w:rPr>
            </w:pPr>
            <w:r w:rsidRPr="00D2575C">
              <w:rPr>
                <w:rFonts w:eastAsia="Calibri"/>
                <w:sz w:val="20"/>
                <w:szCs w:val="20"/>
              </w:rPr>
              <w:t>Ведение огородничества</w:t>
            </w:r>
          </w:p>
        </w:tc>
        <w:tc>
          <w:tcPr>
            <w:tcW w:w="850" w:type="dxa"/>
            <w:shd w:val="clear" w:color="auto" w:fill="auto"/>
            <w:vAlign w:val="center"/>
          </w:tcPr>
          <w:p w14:paraId="5E13A2B5" w14:textId="6318C2C2" w:rsidR="00D2575C" w:rsidRPr="00AB3BDB" w:rsidRDefault="00D2575C" w:rsidP="00AB3BDB">
            <w:pPr>
              <w:jc w:val="center"/>
              <w:rPr>
                <w:sz w:val="20"/>
                <w:szCs w:val="20"/>
              </w:rPr>
            </w:pPr>
            <w:r w:rsidRPr="00D2575C">
              <w:rPr>
                <w:sz w:val="20"/>
                <w:szCs w:val="20"/>
              </w:rPr>
              <w:t>13.1</w:t>
            </w:r>
          </w:p>
        </w:tc>
        <w:tc>
          <w:tcPr>
            <w:tcW w:w="5670" w:type="dxa"/>
            <w:shd w:val="clear" w:color="auto" w:fill="auto"/>
            <w:vAlign w:val="center"/>
          </w:tcPr>
          <w:p w14:paraId="3255E4AE" w14:textId="4F77EC21" w:rsidR="00D2575C" w:rsidRPr="00AB3BDB" w:rsidRDefault="00364EDB" w:rsidP="00AB3BDB">
            <w:pPr>
              <w:jc w:val="both"/>
              <w:rPr>
                <w:rFonts w:eastAsia="Calibri"/>
                <w:sz w:val="20"/>
                <w:szCs w:val="20"/>
              </w:rPr>
            </w:pPr>
            <w:r w:rsidRPr="00364EDB">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B3BDB" w:rsidRPr="00AB3BDB" w14:paraId="20924F26" w14:textId="77777777" w:rsidTr="00B96D08">
        <w:tc>
          <w:tcPr>
            <w:tcW w:w="9072" w:type="dxa"/>
            <w:gridSpan w:val="4"/>
            <w:shd w:val="clear" w:color="auto" w:fill="auto"/>
            <w:vAlign w:val="center"/>
          </w:tcPr>
          <w:p w14:paraId="52D06A7E"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AB3BDB" w:rsidRPr="00AB3BDB" w14:paraId="552D7375" w14:textId="77777777" w:rsidTr="00D2575C">
        <w:tc>
          <w:tcPr>
            <w:tcW w:w="561" w:type="dxa"/>
            <w:shd w:val="clear" w:color="auto" w:fill="auto"/>
            <w:vAlign w:val="center"/>
          </w:tcPr>
          <w:p w14:paraId="27F32372" w14:textId="39DA7DE9" w:rsidR="00AB3BDB" w:rsidRPr="00AB3BDB" w:rsidRDefault="00D2575C" w:rsidP="00AB3BDB">
            <w:pPr>
              <w:jc w:val="center"/>
              <w:rPr>
                <w:rFonts w:eastAsia="Calibri"/>
                <w:sz w:val="20"/>
                <w:szCs w:val="20"/>
                <w:lang w:eastAsia="en-US"/>
              </w:rPr>
            </w:pPr>
            <w:r>
              <w:rPr>
                <w:rFonts w:eastAsia="Calibri"/>
                <w:sz w:val="20"/>
                <w:szCs w:val="20"/>
                <w:lang w:eastAsia="en-US"/>
              </w:rPr>
              <w:t>11</w:t>
            </w:r>
          </w:p>
        </w:tc>
        <w:tc>
          <w:tcPr>
            <w:tcW w:w="1991" w:type="dxa"/>
            <w:shd w:val="clear" w:color="auto" w:fill="auto"/>
            <w:vAlign w:val="center"/>
          </w:tcPr>
          <w:p w14:paraId="35A3A08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Историко-культурная деятельность</w:t>
            </w:r>
          </w:p>
        </w:tc>
        <w:tc>
          <w:tcPr>
            <w:tcW w:w="850" w:type="dxa"/>
            <w:shd w:val="clear" w:color="auto" w:fill="auto"/>
            <w:vAlign w:val="center"/>
          </w:tcPr>
          <w:p w14:paraId="6153671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9.3</w:t>
            </w:r>
          </w:p>
        </w:tc>
        <w:tc>
          <w:tcPr>
            <w:tcW w:w="5670" w:type="dxa"/>
            <w:shd w:val="clear" w:color="auto" w:fill="auto"/>
          </w:tcPr>
          <w:p w14:paraId="57A7A338"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AB3BDB" w14:paraId="36C6BE4B" w14:textId="77777777" w:rsidTr="00B96D08">
        <w:tc>
          <w:tcPr>
            <w:tcW w:w="9072" w:type="dxa"/>
            <w:gridSpan w:val="4"/>
            <w:shd w:val="clear" w:color="auto" w:fill="auto"/>
            <w:vAlign w:val="center"/>
          </w:tcPr>
          <w:p w14:paraId="4BB340B8" w14:textId="77777777" w:rsidR="00AB3BDB" w:rsidRPr="00AB3BDB" w:rsidRDefault="00AB3BDB" w:rsidP="00AB3BDB">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ascii="Calibri" w:eastAsia="Calibri" w:hAnsi="Calibri"/>
                <w:sz w:val="22"/>
                <w:szCs w:val="22"/>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AB3BDB" w14:paraId="01838996" w14:textId="77777777" w:rsidTr="00B96D08">
        <w:tc>
          <w:tcPr>
            <w:tcW w:w="9072" w:type="dxa"/>
            <w:gridSpan w:val="4"/>
            <w:shd w:val="clear" w:color="auto" w:fill="auto"/>
            <w:vAlign w:val="center"/>
          </w:tcPr>
          <w:p w14:paraId="017F08D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Для данной зоны - Вспомогательные виды разрешенного использования</w:t>
            </w:r>
            <w:r w:rsidRPr="00AB3BDB">
              <w:rPr>
                <w:rFonts w:eastAsia="Calibri"/>
                <w:b/>
                <w:sz w:val="20"/>
                <w:szCs w:val="20"/>
                <w:lang w:eastAsia="en-US"/>
              </w:rPr>
              <w:t xml:space="preserve"> не устанавливаются</w:t>
            </w:r>
          </w:p>
        </w:tc>
      </w:tr>
      <w:bookmarkEnd w:id="60"/>
    </w:tbl>
    <w:p w14:paraId="2E41F2AC" w14:textId="77777777" w:rsidR="00AB3BDB" w:rsidRPr="00AB3BDB" w:rsidRDefault="00AB3BDB" w:rsidP="00AB3BDB">
      <w:pPr>
        <w:widowControl w:val="0"/>
        <w:autoSpaceDE w:val="0"/>
        <w:autoSpaceDN w:val="0"/>
        <w:adjustRightInd w:val="0"/>
        <w:ind w:firstLine="567"/>
        <w:jc w:val="both"/>
        <w:rPr>
          <w:rFonts w:cs="Arial"/>
          <w:sz w:val="28"/>
          <w:szCs w:val="28"/>
        </w:rPr>
      </w:pPr>
    </w:p>
    <w:p w14:paraId="330771C8" w14:textId="77777777" w:rsidR="00AB3BDB" w:rsidRPr="00AB3BDB" w:rsidRDefault="00AB3BDB" w:rsidP="00AB3BDB">
      <w:pPr>
        <w:widowControl w:val="0"/>
        <w:ind w:firstLine="709"/>
        <w:jc w:val="both"/>
        <w:rPr>
          <w:rFonts w:eastAsia="Calibri"/>
          <w:b/>
          <w:sz w:val="28"/>
          <w:szCs w:val="28"/>
          <w:lang w:eastAsia="en-US"/>
        </w:rPr>
      </w:pPr>
      <w:r w:rsidRPr="00AB3BDB">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FA4E72D" w14:textId="77777777" w:rsidR="00AB3BDB" w:rsidRPr="00AB3BDB" w:rsidRDefault="00AB3BDB" w:rsidP="00AB3BDB">
      <w:pPr>
        <w:widowControl w:val="0"/>
        <w:suppressAutoHyphens/>
        <w:ind w:firstLine="709"/>
        <w:contextualSpacing/>
        <w:jc w:val="both"/>
        <w:rPr>
          <w:sz w:val="28"/>
          <w:szCs w:val="28"/>
        </w:rPr>
      </w:pPr>
      <w:r w:rsidRPr="00AB3BDB">
        <w:rPr>
          <w:sz w:val="28"/>
          <w:szCs w:val="28"/>
        </w:rPr>
        <w:t>минимальный размер земельного участка – не устанавливается;</w:t>
      </w:r>
    </w:p>
    <w:p w14:paraId="34457F8E" w14:textId="77777777" w:rsidR="00AB3BDB" w:rsidRPr="00AB3BDB" w:rsidRDefault="00AB3BDB" w:rsidP="00AB3BDB">
      <w:pPr>
        <w:widowControl w:val="0"/>
        <w:suppressAutoHyphens/>
        <w:ind w:firstLine="709"/>
        <w:contextualSpacing/>
        <w:jc w:val="both"/>
        <w:rPr>
          <w:color w:val="000000"/>
          <w:sz w:val="28"/>
          <w:szCs w:val="28"/>
        </w:rPr>
      </w:pPr>
      <w:r w:rsidRPr="00AB3BDB">
        <w:rPr>
          <w:color w:val="000000"/>
          <w:sz w:val="28"/>
          <w:szCs w:val="28"/>
        </w:rPr>
        <w:t>максимальный размер земельного участка – не устанавливается;</w:t>
      </w:r>
    </w:p>
    <w:p w14:paraId="693B306B" w14:textId="77777777" w:rsidR="00AB3BDB" w:rsidRPr="00AB3BDB" w:rsidRDefault="00AB3BDB" w:rsidP="00AB3BDB">
      <w:pPr>
        <w:widowControl w:val="0"/>
        <w:suppressAutoHyphens/>
        <w:ind w:firstLine="709"/>
        <w:contextualSpacing/>
        <w:jc w:val="both"/>
        <w:rPr>
          <w:rFonts w:eastAsia="Calibri"/>
          <w:color w:val="000000"/>
          <w:sz w:val="28"/>
          <w:szCs w:val="28"/>
        </w:rPr>
      </w:pPr>
      <w:r w:rsidRPr="00AB3BDB">
        <w:rPr>
          <w:rFonts w:eastAsia="Calibri"/>
          <w:color w:val="000000"/>
          <w:sz w:val="28"/>
          <w:szCs w:val="28"/>
          <w:lang w:eastAsia="en-US"/>
        </w:rPr>
        <w:t xml:space="preserve">минимальные отступы от границ земельных участков в целях определения мест допустимого размещения зданий, строений, сооружений, </w:t>
      </w:r>
      <w:r w:rsidRPr="00AB3BDB">
        <w:rPr>
          <w:rFonts w:eastAsia="Calibri"/>
          <w:color w:val="000000"/>
          <w:sz w:val="28"/>
          <w:szCs w:val="28"/>
          <w:lang w:eastAsia="en-US"/>
        </w:rPr>
        <w:lastRenderedPageBreak/>
        <w:t>за пределами которых запрещено строительство зданий, строений, сооружений</w:t>
      </w:r>
      <w:r w:rsidRPr="00AB3BDB">
        <w:rPr>
          <w:rFonts w:eastAsia="Calibri"/>
          <w:color w:val="000000"/>
          <w:sz w:val="28"/>
          <w:szCs w:val="28"/>
        </w:rPr>
        <w:t xml:space="preserve"> – не устанавливаются; </w:t>
      </w:r>
    </w:p>
    <w:p w14:paraId="1EBD5DCD" w14:textId="77777777" w:rsidR="00AB3BDB" w:rsidRPr="00AB3BDB" w:rsidRDefault="00AB3BDB" w:rsidP="00AB3BDB">
      <w:pPr>
        <w:widowControl w:val="0"/>
        <w:suppressAutoHyphens/>
        <w:ind w:firstLine="709"/>
        <w:contextualSpacing/>
        <w:jc w:val="both"/>
        <w:rPr>
          <w:rFonts w:eastAsia="Calibri"/>
          <w:sz w:val="28"/>
          <w:szCs w:val="28"/>
        </w:rPr>
      </w:pPr>
      <w:r w:rsidRPr="00AB3BDB">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1C44EA6" w14:textId="77777777" w:rsidR="00AB3BDB" w:rsidRPr="00AB3BDB" w:rsidRDefault="00AB3BDB" w:rsidP="00AB3BDB">
      <w:pPr>
        <w:widowControl w:val="0"/>
        <w:autoSpaceDE w:val="0"/>
        <w:autoSpaceDN w:val="0"/>
        <w:adjustRightInd w:val="0"/>
        <w:ind w:firstLine="709"/>
        <w:jc w:val="both"/>
        <w:rPr>
          <w:sz w:val="28"/>
          <w:szCs w:val="28"/>
        </w:rPr>
      </w:pPr>
      <w:r w:rsidRPr="00AB3BDB">
        <w:rPr>
          <w:sz w:val="28"/>
          <w:szCs w:val="28"/>
        </w:rPr>
        <w:t>максимальный процент застройки – не устанавливается;</w:t>
      </w:r>
    </w:p>
    <w:p w14:paraId="430A1397" w14:textId="77777777" w:rsidR="00AB3BDB" w:rsidRPr="00AB3BDB" w:rsidRDefault="00AB3BDB" w:rsidP="00AB3BDB">
      <w:pPr>
        <w:widowControl w:val="0"/>
        <w:suppressAutoHyphens/>
        <w:ind w:firstLine="709"/>
        <w:contextualSpacing/>
        <w:jc w:val="both"/>
        <w:rPr>
          <w:sz w:val="28"/>
          <w:szCs w:val="28"/>
        </w:rPr>
      </w:pPr>
      <w:r w:rsidRPr="00AB3BDB">
        <w:rPr>
          <w:rFonts w:eastAsia="Calibri"/>
          <w:sz w:val="28"/>
          <w:szCs w:val="28"/>
          <w:lang w:eastAsia="en-US"/>
        </w:rPr>
        <w:t xml:space="preserve">максимальное количество этажей надземной части зданий, строений, сооружений на </w:t>
      </w:r>
      <w:r w:rsidRPr="00AB3BDB">
        <w:rPr>
          <w:sz w:val="28"/>
          <w:szCs w:val="28"/>
        </w:rPr>
        <w:t>территории земельных участков – не устанавливается;</w:t>
      </w:r>
    </w:p>
    <w:p w14:paraId="749E6729" w14:textId="7CF62680" w:rsidR="00AB3BDB" w:rsidRPr="00AB3BDB" w:rsidRDefault="00AB3BDB" w:rsidP="00AB3BDB">
      <w:pPr>
        <w:widowControl w:val="0"/>
        <w:suppressAutoHyphens/>
        <w:ind w:firstLine="709"/>
        <w:contextualSpacing/>
        <w:jc w:val="both"/>
        <w:rPr>
          <w:sz w:val="28"/>
          <w:szCs w:val="28"/>
        </w:rPr>
      </w:pPr>
      <w:r w:rsidRPr="00AB3BDB">
        <w:rPr>
          <w:sz w:val="28"/>
          <w:szCs w:val="28"/>
        </w:rPr>
        <w:t>максимальная высота от уровня земли</w:t>
      </w:r>
      <w:r w:rsidR="00A804D2">
        <w:rPr>
          <w:sz w:val="28"/>
          <w:szCs w:val="28"/>
        </w:rPr>
        <w:t xml:space="preserve"> </w:t>
      </w:r>
      <w:r w:rsidRPr="00AB3BDB">
        <w:rPr>
          <w:sz w:val="28"/>
          <w:szCs w:val="28"/>
        </w:rPr>
        <w:t>– не устанавливается.</w:t>
      </w:r>
    </w:p>
    <w:p w14:paraId="7BE891E4" w14:textId="4980D6B2" w:rsidR="00AB3BDB" w:rsidRDefault="00AB3BDB" w:rsidP="00AB3BDB">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w:t>
      </w:r>
      <w:r w:rsidRPr="00AB3BDB">
        <w:rPr>
          <w:rFonts w:eastAsia="TimesNewRoman"/>
          <w:sz w:val="28"/>
          <w:szCs w:val="28"/>
        </w:rPr>
        <w:t>для данной территориальной зоны установлены в подразделе 3 настоящего раздела.</w:t>
      </w:r>
    </w:p>
    <w:p w14:paraId="6EB94A1F" w14:textId="77777777" w:rsidR="00BA36F0" w:rsidRDefault="00BA36F0" w:rsidP="00AB3BDB">
      <w:pPr>
        <w:widowControl w:val="0"/>
        <w:autoSpaceDE w:val="0"/>
        <w:autoSpaceDN w:val="0"/>
        <w:adjustRightInd w:val="0"/>
        <w:ind w:firstLine="709"/>
        <w:contextualSpacing/>
        <w:jc w:val="both"/>
        <w:outlineLvl w:val="2"/>
        <w:rPr>
          <w:rFonts w:eastAsia="TimesNewRoman"/>
          <w:sz w:val="28"/>
          <w:szCs w:val="28"/>
        </w:rPr>
      </w:pPr>
    </w:p>
    <w:p w14:paraId="516D4A64" w14:textId="3366987D" w:rsidR="00DC1B33" w:rsidRPr="00317284" w:rsidRDefault="00DC1B33" w:rsidP="00DC1B33">
      <w:pPr>
        <w:autoSpaceDE w:val="0"/>
        <w:autoSpaceDN w:val="0"/>
        <w:adjustRightInd w:val="0"/>
        <w:jc w:val="center"/>
        <w:rPr>
          <w:rFonts w:eastAsia="Calibri"/>
          <w:b/>
          <w:sz w:val="28"/>
          <w:szCs w:val="28"/>
          <w:lang w:eastAsia="en-US"/>
        </w:rPr>
      </w:pPr>
      <w:r w:rsidRPr="00317284">
        <w:rPr>
          <w:rFonts w:eastAsia="Calibri"/>
          <w:b/>
          <w:sz w:val="28"/>
          <w:szCs w:val="28"/>
          <w:lang w:eastAsia="en-US"/>
        </w:rPr>
        <w:t>2.1</w:t>
      </w:r>
      <w:r w:rsidR="00713CE7">
        <w:rPr>
          <w:rFonts w:eastAsia="Calibri"/>
          <w:b/>
          <w:sz w:val="28"/>
          <w:szCs w:val="28"/>
          <w:lang w:eastAsia="en-US"/>
        </w:rPr>
        <w:t>2</w:t>
      </w:r>
      <w:r w:rsidRPr="00317284">
        <w:rPr>
          <w:rFonts w:eastAsia="Calibri"/>
          <w:b/>
          <w:sz w:val="28"/>
          <w:szCs w:val="28"/>
          <w:lang w:eastAsia="en-US"/>
        </w:rPr>
        <w:t xml:space="preserve">. </w:t>
      </w:r>
      <w:bookmarkStart w:id="61" w:name="_Hlk118284275"/>
      <w:r w:rsidRPr="00317284">
        <w:rPr>
          <w:rFonts w:eastAsia="Calibri"/>
          <w:b/>
          <w:sz w:val="28"/>
          <w:szCs w:val="28"/>
          <w:lang w:eastAsia="en-US"/>
        </w:rPr>
        <w:t>Градостроительный регламент для зоны сельскохозяйственного использования вне границ населенных пунктов</w:t>
      </w:r>
      <w:r w:rsidRPr="00317284">
        <w:rPr>
          <w:rFonts w:eastAsia="Calibri"/>
          <w:b/>
          <w:bCs/>
          <w:sz w:val="28"/>
          <w:szCs w:val="28"/>
        </w:rPr>
        <w:t xml:space="preserve"> </w:t>
      </w:r>
      <w:r w:rsidRPr="00317284">
        <w:rPr>
          <w:rFonts w:eastAsia="Calibri"/>
          <w:b/>
          <w:sz w:val="28"/>
          <w:szCs w:val="28"/>
          <w:lang w:eastAsia="en-US"/>
        </w:rPr>
        <w:t>(СХ4)</w:t>
      </w:r>
    </w:p>
    <w:p w14:paraId="68CBCD12" w14:textId="77777777" w:rsidR="00DC1B33" w:rsidRPr="00317284" w:rsidRDefault="00DC1B33" w:rsidP="00DC1B33">
      <w:pPr>
        <w:autoSpaceDE w:val="0"/>
        <w:autoSpaceDN w:val="0"/>
        <w:adjustRightInd w:val="0"/>
        <w:jc w:val="center"/>
        <w:rPr>
          <w:rFonts w:eastAsia="Calibri"/>
          <w:b/>
          <w:sz w:val="28"/>
          <w:szCs w:val="28"/>
          <w:lang w:eastAsia="en-US"/>
        </w:rPr>
      </w:pPr>
    </w:p>
    <w:p w14:paraId="6D871735" w14:textId="77777777" w:rsidR="00DC1B33" w:rsidRPr="00317284" w:rsidRDefault="00DC1B33" w:rsidP="00DC1B33">
      <w:pPr>
        <w:autoSpaceDE w:val="0"/>
        <w:autoSpaceDN w:val="0"/>
        <w:adjustRightInd w:val="0"/>
        <w:ind w:firstLine="708"/>
        <w:jc w:val="both"/>
        <w:rPr>
          <w:rFonts w:eastAsia="Calibri"/>
          <w:sz w:val="28"/>
          <w:szCs w:val="28"/>
          <w:lang w:eastAsia="en-US"/>
        </w:rPr>
      </w:pPr>
      <w:r w:rsidRPr="00317284">
        <w:rPr>
          <w:rFonts w:eastAsia="Calibri"/>
          <w:sz w:val="28"/>
          <w:szCs w:val="28"/>
          <w:lang w:eastAsia="en-US"/>
        </w:rPr>
        <w:t>Код обозначения зоны сельскохозяйственного использования вне границ населенных пунктов</w:t>
      </w:r>
      <w:r w:rsidRPr="00317284">
        <w:rPr>
          <w:rFonts w:eastAsia="Calibri"/>
          <w:bCs/>
          <w:sz w:val="28"/>
          <w:szCs w:val="28"/>
        </w:rPr>
        <w:t xml:space="preserve"> </w:t>
      </w:r>
      <w:r w:rsidRPr="00317284">
        <w:rPr>
          <w:rFonts w:eastAsia="Calibri"/>
          <w:sz w:val="28"/>
          <w:szCs w:val="28"/>
          <w:lang w:eastAsia="en-US"/>
        </w:rPr>
        <w:t>на карте градостроительного зонирования – СХ4.</w:t>
      </w:r>
    </w:p>
    <w:p w14:paraId="72924D21" w14:textId="25D214AD" w:rsidR="00DC1B33" w:rsidRPr="00317284" w:rsidRDefault="00DC1B33" w:rsidP="00DC1B33">
      <w:pPr>
        <w:autoSpaceDE w:val="0"/>
        <w:autoSpaceDN w:val="0"/>
        <w:adjustRightInd w:val="0"/>
        <w:ind w:firstLine="708"/>
        <w:jc w:val="both"/>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вне границ населенных пунктов</w:t>
      </w:r>
      <w:r w:rsidRPr="00317284">
        <w:rPr>
          <w:rFonts w:eastAsia="Calibri"/>
          <w:bCs/>
          <w:sz w:val="28"/>
          <w:szCs w:val="28"/>
        </w:rPr>
        <w:t xml:space="preserve"> </w:t>
      </w:r>
      <w:r w:rsidRPr="00317284">
        <w:rPr>
          <w:rFonts w:eastAsia="Calibri"/>
          <w:sz w:val="28"/>
          <w:szCs w:val="28"/>
          <w:lang w:eastAsia="en-US"/>
        </w:rPr>
        <w:t>представлены в таблице 1</w:t>
      </w:r>
      <w:r w:rsidR="00713CE7">
        <w:rPr>
          <w:rFonts w:eastAsia="Calibri"/>
          <w:sz w:val="28"/>
          <w:szCs w:val="28"/>
          <w:lang w:eastAsia="en-US"/>
        </w:rPr>
        <w:t>1</w:t>
      </w:r>
      <w:r w:rsidRPr="00317284">
        <w:rPr>
          <w:rFonts w:eastAsia="Calibri"/>
          <w:sz w:val="28"/>
          <w:szCs w:val="28"/>
          <w:lang w:eastAsia="en-US"/>
        </w:rPr>
        <w:t>.</w:t>
      </w:r>
    </w:p>
    <w:p w14:paraId="71A5D502" w14:textId="77777777" w:rsidR="00DC1B33" w:rsidRPr="00317284" w:rsidRDefault="00DC1B33" w:rsidP="00DC1B33">
      <w:pPr>
        <w:autoSpaceDE w:val="0"/>
        <w:autoSpaceDN w:val="0"/>
        <w:adjustRightInd w:val="0"/>
        <w:ind w:firstLine="708"/>
        <w:jc w:val="right"/>
        <w:rPr>
          <w:rFonts w:eastAsia="Calibri"/>
          <w:sz w:val="28"/>
          <w:szCs w:val="28"/>
          <w:lang w:eastAsia="en-US"/>
        </w:rPr>
      </w:pPr>
    </w:p>
    <w:p w14:paraId="01E9AED5" w14:textId="6DD5E773" w:rsidR="00DC1B33" w:rsidRPr="00317284" w:rsidRDefault="00DC1B33" w:rsidP="00DC1B33">
      <w:pPr>
        <w:autoSpaceDE w:val="0"/>
        <w:autoSpaceDN w:val="0"/>
        <w:adjustRightInd w:val="0"/>
        <w:ind w:firstLine="708"/>
        <w:jc w:val="right"/>
        <w:rPr>
          <w:rFonts w:eastAsia="Calibri"/>
          <w:sz w:val="28"/>
          <w:szCs w:val="28"/>
          <w:lang w:eastAsia="en-US"/>
        </w:rPr>
      </w:pPr>
      <w:r w:rsidRPr="00317284">
        <w:rPr>
          <w:rFonts w:eastAsia="Calibri"/>
          <w:sz w:val="28"/>
          <w:szCs w:val="28"/>
          <w:lang w:eastAsia="en-US"/>
        </w:rPr>
        <w:t>Таблица 1</w:t>
      </w:r>
      <w:r w:rsidR="00713CE7">
        <w:rPr>
          <w:rFonts w:eastAsia="Calibri"/>
          <w:sz w:val="28"/>
          <w:szCs w:val="28"/>
          <w:lang w:eastAsia="en-US"/>
        </w:rPr>
        <w:t>1</w:t>
      </w:r>
    </w:p>
    <w:p w14:paraId="7CE4D3A7" w14:textId="77777777" w:rsidR="00DC1B33" w:rsidRPr="00317284" w:rsidRDefault="00DC1B33" w:rsidP="00DC1B33">
      <w:pPr>
        <w:autoSpaceDE w:val="0"/>
        <w:autoSpaceDN w:val="0"/>
        <w:adjustRightInd w:val="0"/>
        <w:ind w:firstLine="708"/>
        <w:jc w:val="right"/>
        <w:rPr>
          <w:rFonts w:eastAsia="Calibri"/>
          <w:sz w:val="28"/>
          <w:szCs w:val="28"/>
          <w:lang w:eastAsia="en-US"/>
        </w:rPr>
      </w:pPr>
    </w:p>
    <w:p w14:paraId="7198A94D" w14:textId="77777777" w:rsidR="00DC1B33" w:rsidRPr="00317284" w:rsidRDefault="00DC1B33" w:rsidP="00DC1B33">
      <w:pPr>
        <w:autoSpaceDE w:val="0"/>
        <w:autoSpaceDN w:val="0"/>
        <w:adjustRightInd w:val="0"/>
        <w:jc w:val="center"/>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w:t>
      </w:r>
      <w:r w:rsidRPr="00317284">
        <w:rPr>
          <w:rFonts w:eastAsia="Calibri"/>
          <w:b/>
          <w:bCs/>
          <w:sz w:val="28"/>
          <w:szCs w:val="28"/>
        </w:rPr>
        <w:t xml:space="preserve"> вне границ населенных пунктов</w:t>
      </w:r>
    </w:p>
    <w:p w14:paraId="08A3D4A7" w14:textId="77777777" w:rsidR="00DC1B33" w:rsidRPr="00317284" w:rsidRDefault="00DC1B33" w:rsidP="00DC1B33">
      <w:pPr>
        <w:autoSpaceDE w:val="0"/>
        <w:autoSpaceDN w:val="0"/>
        <w:adjustRightInd w:val="0"/>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DC1B33" w:rsidRPr="00317284" w14:paraId="7C5702C7" w14:textId="77777777" w:rsidTr="00305C2A">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021D0E1" w14:textId="043174C8" w:rsidR="00DC1B33" w:rsidRPr="00317284" w:rsidRDefault="00DC1B33" w:rsidP="00305C2A">
            <w:pPr>
              <w:jc w:val="center"/>
              <w:rPr>
                <w:rFonts w:eastAsia="Calibri"/>
                <w:sz w:val="20"/>
                <w:szCs w:val="20"/>
                <w:lang w:eastAsia="en-US"/>
              </w:rPr>
            </w:pPr>
            <w:r w:rsidRPr="00317284">
              <w:rPr>
                <w:rFonts w:eastAsia="Calibri"/>
                <w:sz w:val="20"/>
                <w:szCs w:val="20"/>
                <w:lang w:eastAsia="en-US"/>
              </w:rPr>
              <w:br w:type="page"/>
            </w:r>
            <w:r w:rsidRPr="00317284">
              <w:rPr>
                <w:rFonts w:eastAsia="Calibri"/>
                <w:sz w:val="20"/>
                <w:szCs w:val="20"/>
                <w:lang w:eastAsia="en-US"/>
              </w:rPr>
              <w:br w:type="page"/>
            </w:r>
            <w:r w:rsidRPr="00317284">
              <w:rPr>
                <w:rFonts w:eastAsia="Calibri"/>
                <w:b/>
                <w:sz w:val="20"/>
                <w:szCs w:val="20"/>
                <w:lang w:eastAsia="en-US"/>
              </w:rPr>
              <w:t>СХ4 – зона сельскохозяйственного использования вне границ населенных пунктов</w:t>
            </w:r>
          </w:p>
        </w:tc>
      </w:tr>
      <w:tr w:rsidR="00DC1B33" w:rsidRPr="00317284" w14:paraId="69D1E795" w14:textId="77777777" w:rsidTr="00305C2A">
        <w:tc>
          <w:tcPr>
            <w:tcW w:w="561" w:type="dxa"/>
            <w:tcBorders>
              <w:top w:val="single" w:sz="4" w:space="0" w:color="auto"/>
              <w:left w:val="single" w:sz="4" w:space="0" w:color="auto"/>
              <w:bottom w:val="single" w:sz="4" w:space="0" w:color="auto"/>
              <w:right w:val="single" w:sz="4" w:space="0" w:color="auto"/>
            </w:tcBorders>
            <w:vAlign w:val="center"/>
            <w:hideMark/>
          </w:tcPr>
          <w:p w14:paraId="31129197" w14:textId="77777777" w:rsidR="00DC1B33" w:rsidRPr="00317284" w:rsidRDefault="00DC1B33" w:rsidP="00305C2A">
            <w:pPr>
              <w:jc w:val="center"/>
              <w:rPr>
                <w:rFonts w:eastAsia="Calibri"/>
                <w:b/>
                <w:sz w:val="20"/>
                <w:szCs w:val="20"/>
                <w:lang w:eastAsia="en-US"/>
              </w:rPr>
            </w:pPr>
            <w:r w:rsidRPr="00317284">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0682D17" w14:textId="77777777" w:rsidR="00DC1B33" w:rsidRPr="00317284" w:rsidRDefault="00DC1B33" w:rsidP="00305C2A">
            <w:pPr>
              <w:jc w:val="center"/>
              <w:rPr>
                <w:rFonts w:eastAsia="Calibri"/>
                <w:b/>
                <w:sz w:val="20"/>
                <w:szCs w:val="20"/>
                <w:lang w:eastAsia="en-US"/>
              </w:rPr>
            </w:pPr>
            <w:r w:rsidRPr="00317284">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2796A007" w14:textId="77777777" w:rsidR="00DC1B33" w:rsidRPr="00317284" w:rsidRDefault="00DC1B33" w:rsidP="00305C2A">
            <w:pPr>
              <w:jc w:val="center"/>
              <w:rPr>
                <w:rFonts w:eastAsia="Calibri"/>
                <w:b/>
                <w:sz w:val="20"/>
                <w:szCs w:val="20"/>
                <w:lang w:eastAsia="en-US"/>
              </w:rPr>
            </w:pPr>
            <w:r w:rsidRPr="00317284">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885E9C2" w14:textId="77777777" w:rsidR="00DC1B33" w:rsidRPr="00317284" w:rsidRDefault="00DC1B33" w:rsidP="00305C2A">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w:t>
            </w:r>
          </w:p>
          <w:p w14:paraId="2465A0AE" w14:textId="77777777" w:rsidR="00DC1B33" w:rsidRPr="00317284" w:rsidRDefault="00DC1B33" w:rsidP="00305C2A">
            <w:pPr>
              <w:jc w:val="center"/>
              <w:rPr>
                <w:rFonts w:eastAsia="Calibri"/>
                <w:b/>
                <w:sz w:val="20"/>
                <w:szCs w:val="20"/>
                <w:lang w:eastAsia="en-US"/>
              </w:rPr>
            </w:pPr>
            <w:r w:rsidRPr="00317284">
              <w:rPr>
                <w:rFonts w:eastAsia="Calibri"/>
                <w:b/>
                <w:sz w:val="20"/>
                <w:szCs w:val="20"/>
                <w:lang w:eastAsia="en-US"/>
              </w:rPr>
              <w:t>земельного участка</w:t>
            </w:r>
          </w:p>
        </w:tc>
      </w:tr>
      <w:tr w:rsidR="00DC1B33" w:rsidRPr="00317284" w14:paraId="5A82E8E5" w14:textId="77777777" w:rsidTr="00305C2A">
        <w:tc>
          <w:tcPr>
            <w:tcW w:w="561" w:type="dxa"/>
            <w:tcBorders>
              <w:top w:val="single" w:sz="4" w:space="0" w:color="auto"/>
              <w:left w:val="single" w:sz="4" w:space="0" w:color="auto"/>
              <w:bottom w:val="single" w:sz="4" w:space="0" w:color="auto"/>
              <w:right w:val="single" w:sz="4" w:space="0" w:color="auto"/>
            </w:tcBorders>
            <w:vAlign w:val="center"/>
            <w:hideMark/>
          </w:tcPr>
          <w:p w14:paraId="34AE3E0F" w14:textId="77777777" w:rsidR="00DC1B33" w:rsidRPr="00317284" w:rsidRDefault="00DC1B33" w:rsidP="00305C2A">
            <w:pPr>
              <w:jc w:val="center"/>
              <w:rPr>
                <w:rFonts w:eastAsia="Calibri"/>
                <w:sz w:val="20"/>
                <w:szCs w:val="20"/>
                <w:lang w:eastAsia="en-US"/>
              </w:rPr>
            </w:pPr>
            <w:r w:rsidRPr="00317284">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B8F93C0" w14:textId="77777777" w:rsidR="00DC1B33" w:rsidRPr="00317284" w:rsidRDefault="00DC1B33" w:rsidP="00305C2A">
            <w:pPr>
              <w:jc w:val="center"/>
              <w:rPr>
                <w:rFonts w:eastAsia="Calibri"/>
                <w:sz w:val="20"/>
                <w:szCs w:val="20"/>
                <w:lang w:eastAsia="en-US"/>
              </w:rPr>
            </w:pPr>
            <w:r w:rsidRPr="00317284">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6E23FF78" w14:textId="77777777" w:rsidR="00DC1B33" w:rsidRPr="00317284" w:rsidRDefault="00DC1B33" w:rsidP="00305C2A">
            <w:pPr>
              <w:jc w:val="center"/>
              <w:rPr>
                <w:rFonts w:eastAsia="Calibri"/>
                <w:sz w:val="20"/>
                <w:szCs w:val="20"/>
                <w:lang w:eastAsia="en-US"/>
              </w:rPr>
            </w:pPr>
            <w:r w:rsidRPr="00317284">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60C8CCF" w14:textId="77777777" w:rsidR="00DC1B33" w:rsidRPr="00317284" w:rsidRDefault="00DC1B33" w:rsidP="00305C2A">
            <w:pPr>
              <w:jc w:val="center"/>
              <w:rPr>
                <w:rFonts w:eastAsia="Calibri"/>
                <w:sz w:val="20"/>
                <w:szCs w:val="20"/>
                <w:lang w:eastAsia="en-US"/>
              </w:rPr>
            </w:pPr>
            <w:r w:rsidRPr="00317284">
              <w:rPr>
                <w:rFonts w:eastAsia="Calibri"/>
                <w:sz w:val="20"/>
                <w:szCs w:val="20"/>
                <w:lang w:eastAsia="en-US"/>
              </w:rPr>
              <w:t>4</w:t>
            </w:r>
          </w:p>
        </w:tc>
      </w:tr>
      <w:tr w:rsidR="00DC1B33" w:rsidRPr="00317284" w14:paraId="495DCEAF" w14:textId="77777777" w:rsidTr="00305C2A">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B2D713B" w14:textId="77777777" w:rsidR="00DC1B33" w:rsidRPr="00317284" w:rsidRDefault="00DC1B33" w:rsidP="00305C2A">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DC1B33" w:rsidRPr="00317284" w14:paraId="37316F0F" w14:textId="77777777" w:rsidTr="00305C2A">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ECED8EE" w14:textId="77777777" w:rsidR="00DC1B33" w:rsidRPr="00317284" w:rsidRDefault="00DC1B33" w:rsidP="00305C2A">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tcPr>
          <w:p w14:paraId="5064F5A1" w14:textId="77777777" w:rsidR="00DC1B33" w:rsidRPr="00317284" w:rsidRDefault="00DC1B33" w:rsidP="00305C2A">
            <w:pPr>
              <w:ind w:left="-103" w:right="-112"/>
              <w:jc w:val="center"/>
              <w:rPr>
                <w:rFonts w:eastAsia="Calibri"/>
                <w:sz w:val="20"/>
                <w:szCs w:val="20"/>
              </w:rPr>
            </w:pPr>
            <w:r w:rsidRPr="00FA2B72">
              <w:rPr>
                <w:rFonts w:eastAsia="Calibri"/>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tcPr>
          <w:p w14:paraId="4C301327" w14:textId="77777777" w:rsidR="00DC1B33" w:rsidRPr="00317284" w:rsidRDefault="00DC1B33" w:rsidP="00305C2A">
            <w:pPr>
              <w:jc w:val="center"/>
              <w:rPr>
                <w:sz w:val="20"/>
                <w:szCs w:val="20"/>
              </w:rPr>
            </w:pPr>
            <w:r w:rsidRPr="00FA2B72">
              <w:rPr>
                <w:sz w:val="20"/>
                <w:szCs w:val="20"/>
              </w:rPr>
              <w:t>1.1</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tcPr>
          <w:p w14:paraId="6B5BAE0F" w14:textId="77777777" w:rsidR="00DC1B33" w:rsidRPr="00317284" w:rsidRDefault="00DC1B33" w:rsidP="00305C2A">
            <w:pPr>
              <w:jc w:val="both"/>
              <w:rPr>
                <w:rFonts w:eastAsia="Calibri"/>
                <w:sz w:val="20"/>
                <w:szCs w:val="20"/>
              </w:rPr>
            </w:pPr>
            <w:r w:rsidRPr="00FA2B72">
              <w:rPr>
                <w:rFonts w:eastAsia="Calibri"/>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DC1B33" w:rsidRPr="00317284" w14:paraId="27152FFF" w14:textId="77777777" w:rsidTr="00305C2A">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E7E64CB" w14:textId="77777777" w:rsidR="00DC1B33" w:rsidRPr="00317284" w:rsidRDefault="00DC1B33" w:rsidP="00305C2A">
            <w:pPr>
              <w:jc w:val="center"/>
              <w:rPr>
                <w:rFonts w:eastAsia="Calibri"/>
                <w:sz w:val="20"/>
                <w:szCs w:val="20"/>
                <w:lang w:eastAsia="en-US"/>
              </w:rPr>
            </w:pPr>
            <w:r>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1EDB17D" w14:textId="77777777" w:rsidR="00DC1B33" w:rsidRPr="00317284" w:rsidRDefault="00DC1B33" w:rsidP="00305C2A">
            <w:pPr>
              <w:ind w:left="-103" w:right="-112"/>
              <w:jc w:val="center"/>
              <w:rPr>
                <w:sz w:val="20"/>
                <w:szCs w:val="20"/>
                <w:highlight w:val="yellow"/>
              </w:rPr>
            </w:pPr>
            <w:r w:rsidRPr="00317284">
              <w:rPr>
                <w:rFonts w:eastAsia="Calibri"/>
                <w:sz w:val="20"/>
                <w:szCs w:val="20"/>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BED810" w14:textId="77777777" w:rsidR="00DC1B33" w:rsidRPr="00317284" w:rsidRDefault="00DC1B33" w:rsidP="00305C2A">
            <w:pPr>
              <w:jc w:val="center"/>
              <w:rPr>
                <w:sz w:val="20"/>
                <w:szCs w:val="20"/>
                <w:highlight w:val="yellow"/>
              </w:rPr>
            </w:pPr>
            <w:r w:rsidRPr="00317284">
              <w:rPr>
                <w:sz w:val="20"/>
                <w:szCs w:val="20"/>
              </w:rPr>
              <w:t>1.16</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2739484" w14:textId="77777777" w:rsidR="00DC1B33" w:rsidRPr="00317284" w:rsidRDefault="00DC1B33" w:rsidP="00305C2A">
            <w:pPr>
              <w:jc w:val="both"/>
              <w:rPr>
                <w:sz w:val="20"/>
                <w:szCs w:val="20"/>
                <w:highlight w:val="yellow"/>
              </w:rPr>
            </w:pPr>
            <w:r w:rsidRPr="00317284">
              <w:rPr>
                <w:rFonts w:eastAsia="Calibri"/>
                <w:sz w:val="20"/>
                <w:szCs w:val="20"/>
              </w:rPr>
              <w:t>Производство сельскохозяйственной продукции без права возведения объектов капитального строительства</w:t>
            </w:r>
          </w:p>
        </w:tc>
      </w:tr>
      <w:tr w:rsidR="00DC1B33" w:rsidRPr="00317284" w14:paraId="402A8117" w14:textId="77777777" w:rsidTr="00305C2A">
        <w:trPr>
          <w:trHeight w:val="824"/>
        </w:trPr>
        <w:tc>
          <w:tcPr>
            <w:tcW w:w="561" w:type="dxa"/>
            <w:tcBorders>
              <w:top w:val="single" w:sz="4" w:space="0" w:color="auto"/>
              <w:left w:val="single" w:sz="4" w:space="0" w:color="auto"/>
              <w:bottom w:val="single" w:sz="4" w:space="0" w:color="auto"/>
              <w:right w:val="single" w:sz="4" w:space="0" w:color="auto"/>
            </w:tcBorders>
            <w:vAlign w:val="center"/>
          </w:tcPr>
          <w:p w14:paraId="72DF0B46" w14:textId="77777777" w:rsidR="00DC1B33" w:rsidRPr="00317284" w:rsidRDefault="00DC1B33" w:rsidP="00305C2A">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tcPr>
          <w:p w14:paraId="71C071C4" w14:textId="77777777" w:rsidR="00DC1B33" w:rsidRPr="00317284" w:rsidRDefault="00DC1B33" w:rsidP="00305C2A">
            <w:pPr>
              <w:jc w:val="center"/>
              <w:rPr>
                <w:rFonts w:eastAsia="Calibri"/>
                <w:sz w:val="20"/>
                <w:szCs w:val="20"/>
                <w:lang w:eastAsia="en-US"/>
              </w:rPr>
            </w:pPr>
            <w:r w:rsidRPr="00FA2B72">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7ED9576C" w14:textId="77777777" w:rsidR="00DC1B33" w:rsidRPr="00317284" w:rsidRDefault="00DC1B33" w:rsidP="00305C2A">
            <w:pPr>
              <w:jc w:val="center"/>
              <w:rPr>
                <w:rFonts w:eastAsia="Calibri"/>
                <w:sz w:val="20"/>
                <w:szCs w:val="20"/>
                <w:lang w:eastAsia="en-US"/>
              </w:rPr>
            </w:pPr>
            <w:r w:rsidRPr="00FA2B72">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tcPr>
          <w:p w14:paraId="72FBC7BD" w14:textId="77777777" w:rsidR="00DC1B33" w:rsidRPr="00317284" w:rsidRDefault="00DC1B33" w:rsidP="00305C2A">
            <w:pPr>
              <w:jc w:val="both"/>
              <w:rPr>
                <w:rFonts w:eastAsia="Calibri"/>
                <w:sz w:val="20"/>
                <w:szCs w:val="20"/>
                <w:lang w:eastAsia="en-US"/>
              </w:rPr>
            </w:pPr>
            <w:r w:rsidRPr="00FA2B72">
              <w:rPr>
                <w:rFonts w:eastAsia="Calibr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w:t>
            </w:r>
            <w:r w:rsidRPr="00FA2B72">
              <w:rPr>
                <w:rFonts w:eastAsia="Calibri"/>
                <w:sz w:val="20"/>
                <w:szCs w:val="20"/>
                <w:lang w:eastAsia="en-US"/>
              </w:rPr>
              <w:lastRenderedPageBreak/>
              <w:t>для сбора и плавки снега)</w:t>
            </w:r>
          </w:p>
        </w:tc>
      </w:tr>
      <w:tr w:rsidR="00DC1B33" w:rsidRPr="00317284" w14:paraId="6730E1E5" w14:textId="77777777" w:rsidTr="00305C2A">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39A72AB2" w14:textId="77777777" w:rsidR="00DC1B33" w:rsidRPr="00317284" w:rsidRDefault="00DC1B33" w:rsidP="00305C2A">
            <w:pPr>
              <w:jc w:val="center"/>
              <w:rPr>
                <w:rFonts w:eastAsia="Calibri"/>
                <w:sz w:val="20"/>
                <w:szCs w:val="20"/>
                <w:lang w:eastAsia="en-US"/>
              </w:rPr>
            </w:pPr>
            <w:r>
              <w:rPr>
                <w:rFonts w:eastAsia="Calibri"/>
                <w:sz w:val="20"/>
                <w:szCs w:val="20"/>
                <w:lang w:eastAsia="en-US"/>
              </w:rPr>
              <w:lastRenderedPageBreak/>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D1DB23F" w14:textId="77777777" w:rsidR="00DC1B33" w:rsidRPr="00317284" w:rsidRDefault="00DC1B33" w:rsidP="00305C2A">
            <w:pPr>
              <w:jc w:val="center"/>
              <w:rPr>
                <w:rFonts w:eastAsia="Calibri"/>
                <w:sz w:val="20"/>
                <w:szCs w:val="20"/>
              </w:rPr>
            </w:pPr>
            <w:r w:rsidRPr="00317284">
              <w:rPr>
                <w:rFonts w:eastAsia="Calibri"/>
                <w:sz w:val="20"/>
                <w:szCs w:val="20"/>
                <w:lang w:eastAsia="en-US"/>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574C14F2" w14:textId="77777777" w:rsidR="00DC1B33" w:rsidRPr="00317284" w:rsidRDefault="00DC1B33" w:rsidP="00305C2A">
            <w:pPr>
              <w:jc w:val="center"/>
              <w:rPr>
                <w:sz w:val="20"/>
                <w:szCs w:val="20"/>
              </w:rPr>
            </w:pPr>
            <w:r w:rsidRPr="00317284">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1CCC5DA2" w14:textId="77777777" w:rsidR="00DC1B33" w:rsidRPr="00317284" w:rsidRDefault="00DC1B33" w:rsidP="00305C2A">
            <w:pPr>
              <w:jc w:val="both"/>
              <w:rPr>
                <w:rFonts w:eastAsia="Calibri"/>
                <w:color w:val="000000"/>
                <w:sz w:val="20"/>
                <w:szCs w:val="20"/>
              </w:rPr>
            </w:pPr>
            <w:r w:rsidRPr="00317284">
              <w:rPr>
                <w:rFonts w:eastAsia="Calibr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DC1B33" w:rsidRPr="00317284" w14:paraId="2F051B99" w14:textId="77777777" w:rsidTr="00305C2A">
        <w:trPr>
          <w:trHeight w:val="285"/>
        </w:trPr>
        <w:tc>
          <w:tcPr>
            <w:tcW w:w="561" w:type="dxa"/>
            <w:tcBorders>
              <w:top w:val="single" w:sz="4" w:space="0" w:color="auto"/>
              <w:left w:val="single" w:sz="4" w:space="0" w:color="auto"/>
              <w:bottom w:val="single" w:sz="4" w:space="0" w:color="auto"/>
              <w:right w:val="single" w:sz="4" w:space="0" w:color="auto"/>
            </w:tcBorders>
            <w:vAlign w:val="center"/>
            <w:hideMark/>
          </w:tcPr>
          <w:p w14:paraId="59570A6C" w14:textId="77777777" w:rsidR="00DC1B33" w:rsidRPr="00317284" w:rsidRDefault="00DC1B33" w:rsidP="00305C2A">
            <w:pPr>
              <w:jc w:val="center"/>
              <w:rPr>
                <w:rFonts w:eastAsia="Calibri"/>
                <w:sz w:val="20"/>
                <w:szCs w:val="20"/>
                <w:lang w:eastAsia="en-US"/>
              </w:rPr>
            </w:pPr>
            <w:r>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B37B137" w14:textId="77777777" w:rsidR="00DC1B33" w:rsidRPr="00317284" w:rsidRDefault="00DC1B33" w:rsidP="00305C2A">
            <w:pPr>
              <w:jc w:val="center"/>
              <w:rPr>
                <w:rFonts w:eastAsia="Calibri"/>
                <w:sz w:val="20"/>
                <w:szCs w:val="20"/>
              </w:rPr>
            </w:pPr>
            <w:r w:rsidRPr="00317284">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22967EF9" w14:textId="77777777" w:rsidR="00DC1B33" w:rsidRPr="00317284" w:rsidRDefault="00DC1B33" w:rsidP="00305C2A">
            <w:pPr>
              <w:jc w:val="center"/>
              <w:rPr>
                <w:sz w:val="20"/>
                <w:szCs w:val="20"/>
              </w:rPr>
            </w:pPr>
            <w:r w:rsidRPr="00317284">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291D0D5" w14:textId="77777777" w:rsidR="00DC1B33" w:rsidRPr="00317284" w:rsidRDefault="00DC1B33" w:rsidP="00305C2A">
            <w:pPr>
              <w:jc w:val="both"/>
              <w:rPr>
                <w:rFonts w:eastAsia="Calibri"/>
                <w:sz w:val="20"/>
                <w:szCs w:val="20"/>
              </w:rPr>
            </w:pPr>
            <w:r w:rsidRPr="00317284">
              <w:rPr>
                <w:rFonts w:eastAsia="Calibri"/>
                <w:sz w:val="20"/>
                <w:szCs w:val="20"/>
                <w:lang w:eastAsia="en-US"/>
              </w:rPr>
              <w:t>Кошение трав, сбор и заготовка сена</w:t>
            </w:r>
          </w:p>
        </w:tc>
      </w:tr>
      <w:tr w:rsidR="00DC1B33" w:rsidRPr="00317284" w14:paraId="5B8C96EF" w14:textId="77777777" w:rsidTr="00305C2A">
        <w:trPr>
          <w:trHeight w:val="573"/>
        </w:trPr>
        <w:tc>
          <w:tcPr>
            <w:tcW w:w="561" w:type="dxa"/>
            <w:tcBorders>
              <w:top w:val="single" w:sz="4" w:space="0" w:color="auto"/>
              <w:left w:val="single" w:sz="4" w:space="0" w:color="auto"/>
              <w:bottom w:val="single" w:sz="4" w:space="0" w:color="auto"/>
              <w:right w:val="single" w:sz="4" w:space="0" w:color="auto"/>
            </w:tcBorders>
            <w:vAlign w:val="center"/>
            <w:hideMark/>
          </w:tcPr>
          <w:p w14:paraId="72009A77" w14:textId="77777777" w:rsidR="00DC1B33" w:rsidRPr="00317284" w:rsidRDefault="00DC1B33" w:rsidP="00305C2A">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C32CEEE" w14:textId="77777777" w:rsidR="00DC1B33" w:rsidRPr="00317284" w:rsidRDefault="00DC1B33" w:rsidP="00305C2A">
            <w:pPr>
              <w:jc w:val="center"/>
              <w:rPr>
                <w:rFonts w:eastAsia="Calibri"/>
                <w:sz w:val="20"/>
                <w:szCs w:val="20"/>
                <w:lang w:eastAsia="en-US"/>
              </w:rPr>
            </w:pPr>
            <w:r w:rsidRPr="00317284">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64393223" w14:textId="77777777" w:rsidR="00DC1B33" w:rsidRPr="00317284" w:rsidRDefault="00DC1B33" w:rsidP="00305C2A">
            <w:pPr>
              <w:jc w:val="center"/>
              <w:rPr>
                <w:sz w:val="20"/>
                <w:szCs w:val="20"/>
              </w:rPr>
            </w:pPr>
            <w:r w:rsidRPr="00317284">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14552F8" w14:textId="77777777" w:rsidR="00DC1B33" w:rsidRPr="00317284" w:rsidRDefault="00DC1B33" w:rsidP="00305C2A">
            <w:pPr>
              <w:jc w:val="both"/>
              <w:rPr>
                <w:rFonts w:eastAsia="Calibri"/>
                <w:sz w:val="20"/>
                <w:szCs w:val="20"/>
              </w:rPr>
            </w:pPr>
            <w:r w:rsidRPr="00317284">
              <w:rPr>
                <w:rFonts w:eastAsia="Calibri"/>
                <w:sz w:val="20"/>
                <w:szCs w:val="20"/>
                <w:lang w:eastAsia="en-US"/>
              </w:rPr>
              <w:t>Выпас сельскохозяйственных животных</w:t>
            </w:r>
          </w:p>
        </w:tc>
      </w:tr>
      <w:tr w:rsidR="00DC1B33" w:rsidRPr="00317284" w14:paraId="10CC38F7" w14:textId="77777777" w:rsidTr="00305C2A">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B873A6C" w14:textId="77777777" w:rsidR="00DC1B33" w:rsidRPr="00317284" w:rsidRDefault="00DC1B33" w:rsidP="00305C2A">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hideMark/>
          </w:tcPr>
          <w:p w14:paraId="4DD9203E" w14:textId="77777777" w:rsidR="00DC1B33" w:rsidRPr="00317284" w:rsidRDefault="00DC1B33" w:rsidP="00305C2A">
            <w:pPr>
              <w:widowControl w:val="0"/>
              <w:autoSpaceDE w:val="0"/>
              <w:autoSpaceDN w:val="0"/>
              <w:adjustRightInd w:val="0"/>
              <w:jc w:val="center"/>
              <w:rPr>
                <w:sz w:val="20"/>
                <w:szCs w:val="20"/>
              </w:rPr>
            </w:pPr>
            <w:r w:rsidRPr="00317284">
              <w:rPr>
                <w:sz w:val="20"/>
                <w:szCs w:val="20"/>
              </w:rPr>
              <w:t>Выращивание зерновых и иных сельскохозяйствен-ных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1DB6D0A7" w14:textId="77777777" w:rsidR="00DC1B33" w:rsidRPr="00317284" w:rsidRDefault="00DC1B33" w:rsidP="00305C2A">
            <w:pPr>
              <w:widowControl w:val="0"/>
              <w:autoSpaceDE w:val="0"/>
              <w:autoSpaceDN w:val="0"/>
              <w:adjustRightInd w:val="0"/>
              <w:jc w:val="center"/>
              <w:rPr>
                <w:sz w:val="20"/>
                <w:szCs w:val="20"/>
              </w:rPr>
            </w:pPr>
            <w:r w:rsidRPr="00317284">
              <w:rPr>
                <w:sz w:val="20"/>
                <w:szCs w:val="20"/>
              </w:rPr>
              <w:t>1.2</w:t>
            </w:r>
          </w:p>
        </w:tc>
        <w:tc>
          <w:tcPr>
            <w:tcW w:w="5673" w:type="dxa"/>
            <w:tcBorders>
              <w:top w:val="single" w:sz="4" w:space="0" w:color="auto"/>
              <w:left w:val="single" w:sz="4" w:space="0" w:color="auto"/>
              <w:bottom w:val="single" w:sz="4" w:space="0" w:color="auto"/>
              <w:right w:val="single" w:sz="4" w:space="0" w:color="auto"/>
            </w:tcBorders>
            <w:hideMark/>
          </w:tcPr>
          <w:p w14:paraId="096F6040" w14:textId="77777777" w:rsidR="00DC1B33" w:rsidRPr="00317284" w:rsidRDefault="00DC1B33" w:rsidP="00305C2A">
            <w:pPr>
              <w:widowControl w:val="0"/>
              <w:autoSpaceDE w:val="0"/>
              <w:autoSpaceDN w:val="0"/>
              <w:adjustRightInd w:val="0"/>
              <w:jc w:val="both"/>
              <w:rPr>
                <w:sz w:val="20"/>
                <w:szCs w:val="20"/>
              </w:rPr>
            </w:pPr>
            <w:r w:rsidRPr="00317284">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DC1B33" w:rsidRPr="00317284" w14:paraId="5A11C36C" w14:textId="77777777" w:rsidTr="00305C2A">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5B21AAD" w14:textId="77777777" w:rsidR="00DC1B33" w:rsidRPr="00317284" w:rsidRDefault="00DC1B33" w:rsidP="00305C2A">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CB60224" w14:textId="77777777" w:rsidR="00DC1B33" w:rsidRPr="00317284" w:rsidRDefault="00DC1B33" w:rsidP="00305C2A">
            <w:pPr>
              <w:widowControl w:val="0"/>
              <w:autoSpaceDE w:val="0"/>
              <w:autoSpaceDN w:val="0"/>
              <w:adjustRightInd w:val="0"/>
              <w:jc w:val="center"/>
              <w:rPr>
                <w:sz w:val="20"/>
                <w:szCs w:val="20"/>
              </w:rPr>
            </w:pPr>
            <w:r w:rsidRPr="00317284">
              <w:rPr>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0D7CE7C3" w14:textId="77777777" w:rsidR="00DC1B33" w:rsidRPr="00317284" w:rsidRDefault="00DC1B33" w:rsidP="00305C2A">
            <w:pPr>
              <w:widowControl w:val="0"/>
              <w:autoSpaceDE w:val="0"/>
              <w:autoSpaceDN w:val="0"/>
              <w:adjustRightInd w:val="0"/>
              <w:jc w:val="center"/>
              <w:rPr>
                <w:sz w:val="20"/>
                <w:szCs w:val="20"/>
              </w:rPr>
            </w:pPr>
            <w:r w:rsidRPr="00317284">
              <w:rPr>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0BD3DEA9" w14:textId="77777777" w:rsidR="00DC1B33" w:rsidRPr="00317284" w:rsidRDefault="00DC1B33" w:rsidP="00305C2A">
            <w:pPr>
              <w:widowControl w:val="0"/>
              <w:autoSpaceDE w:val="0"/>
              <w:autoSpaceDN w:val="0"/>
              <w:adjustRightInd w:val="0"/>
              <w:jc w:val="both"/>
              <w:rPr>
                <w:sz w:val="20"/>
                <w:szCs w:val="20"/>
              </w:rPr>
            </w:pPr>
            <w:r w:rsidRPr="00317284">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DC1B33" w:rsidRPr="00317284" w14:paraId="56084213" w14:textId="77777777" w:rsidTr="00305C2A">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682F1C1" w14:textId="77777777" w:rsidR="00DC1B33" w:rsidRPr="00317284" w:rsidRDefault="00DC1B33" w:rsidP="00305C2A">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8816C0E" w14:textId="77777777" w:rsidR="00DC1B33" w:rsidRPr="00317284" w:rsidRDefault="00DC1B33" w:rsidP="00305C2A">
            <w:pPr>
              <w:widowControl w:val="0"/>
              <w:autoSpaceDE w:val="0"/>
              <w:autoSpaceDN w:val="0"/>
              <w:adjustRightInd w:val="0"/>
              <w:jc w:val="center"/>
              <w:rPr>
                <w:sz w:val="20"/>
                <w:szCs w:val="20"/>
              </w:rPr>
            </w:pPr>
            <w:r w:rsidRPr="00317284">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381B2124" w14:textId="77777777" w:rsidR="00DC1B33" w:rsidRPr="00317284" w:rsidRDefault="00DC1B33" w:rsidP="00305C2A">
            <w:pPr>
              <w:widowControl w:val="0"/>
              <w:autoSpaceDE w:val="0"/>
              <w:autoSpaceDN w:val="0"/>
              <w:adjustRightInd w:val="0"/>
              <w:jc w:val="center"/>
              <w:rPr>
                <w:sz w:val="20"/>
                <w:szCs w:val="20"/>
              </w:rPr>
            </w:pPr>
            <w:r w:rsidRPr="00317284">
              <w:rPr>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03D32392" w14:textId="77777777" w:rsidR="00DC1B33" w:rsidRPr="00317284" w:rsidRDefault="00DC1B33" w:rsidP="00305C2A">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DC1B33" w:rsidRPr="00317284" w14:paraId="4FE1DFFF" w14:textId="77777777" w:rsidTr="00305C2A">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5DBA8EC" w14:textId="77777777" w:rsidR="00DC1B33" w:rsidRPr="00317284" w:rsidRDefault="00DC1B33" w:rsidP="00305C2A">
            <w:pPr>
              <w:jc w:val="center"/>
              <w:rPr>
                <w:rFonts w:eastAsia="Calibri"/>
                <w:sz w:val="20"/>
                <w:szCs w:val="20"/>
                <w:lang w:eastAsia="en-US"/>
              </w:rPr>
            </w:pPr>
            <w:r>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6EC2D4B" w14:textId="77777777" w:rsidR="00DC1B33" w:rsidRPr="00317284" w:rsidRDefault="00DC1B33" w:rsidP="00305C2A">
            <w:pPr>
              <w:widowControl w:val="0"/>
              <w:autoSpaceDE w:val="0"/>
              <w:autoSpaceDN w:val="0"/>
              <w:adjustRightInd w:val="0"/>
              <w:jc w:val="center"/>
              <w:rPr>
                <w:sz w:val="20"/>
                <w:szCs w:val="20"/>
              </w:rPr>
            </w:pPr>
            <w:r w:rsidRPr="00317284">
              <w:rPr>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4D925BA1" w14:textId="77777777" w:rsidR="00DC1B33" w:rsidRPr="00317284" w:rsidRDefault="00DC1B33" w:rsidP="00305C2A">
            <w:pPr>
              <w:widowControl w:val="0"/>
              <w:autoSpaceDE w:val="0"/>
              <w:autoSpaceDN w:val="0"/>
              <w:adjustRightInd w:val="0"/>
              <w:jc w:val="center"/>
              <w:rPr>
                <w:sz w:val="20"/>
                <w:szCs w:val="20"/>
              </w:rPr>
            </w:pPr>
            <w:r w:rsidRPr="00317284">
              <w:rPr>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02D210F9" w14:textId="77777777" w:rsidR="00DC1B33" w:rsidRPr="00317284" w:rsidRDefault="00DC1B33" w:rsidP="00305C2A">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DC1B33" w:rsidRPr="00317284" w14:paraId="6156EF73" w14:textId="77777777" w:rsidTr="00305C2A">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75B14AE" w14:textId="2D3F8D8E" w:rsidR="00DC1B33" w:rsidRPr="00317284" w:rsidRDefault="00DC1B33" w:rsidP="00305C2A">
            <w:pPr>
              <w:jc w:val="center"/>
              <w:rPr>
                <w:rFonts w:eastAsia="Calibri"/>
                <w:sz w:val="20"/>
                <w:szCs w:val="20"/>
                <w:lang w:eastAsia="en-US"/>
              </w:rPr>
            </w:pPr>
            <w:r>
              <w:rPr>
                <w:rFonts w:eastAsia="Calibri"/>
                <w:sz w:val="20"/>
                <w:szCs w:val="20"/>
                <w:lang w:eastAsia="en-US"/>
              </w:rPr>
              <w:t>1</w:t>
            </w:r>
            <w:r w:rsidR="006A436C">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6C3515EC" w14:textId="77777777" w:rsidR="00DC1B33" w:rsidRPr="00317284" w:rsidRDefault="00DC1B33" w:rsidP="00305C2A">
            <w:pPr>
              <w:widowControl w:val="0"/>
              <w:autoSpaceDE w:val="0"/>
              <w:autoSpaceDN w:val="0"/>
              <w:adjustRightInd w:val="0"/>
              <w:jc w:val="center"/>
              <w:rPr>
                <w:sz w:val="20"/>
                <w:szCs w:val="20"/>
              </w:rPr>
            </w:pPr>
            <w:r w:rsidRPr="00FA2B72">
              <w:rPr>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4B970036" w14:textId="77777777" w:rsidR="00DC1B33" w:rsidRPr="00317284" w:rsidRDefault="00DC1B33" w:rsidP="00305C2A">
            <w:pPr>
              <w:widowControl w:val="0"/>
              <w:autoSpaceDE w:val="0"/>
              <w:autoSpaceDN w:val="0"/>
              <w:adjustRightInd w:val="0"/>
              <w:jc w:val="center"/>
              <w:rPr>
                <w:sz w:val="20"/>
                <w:szCs w:val="20"/>
              </w:rPr>
            </w:pPr>
            <w:r w:rsidRPr="00FA2B72">
              <w:rPr>
                <w:sz w:val="20"/>
                <w:szCs w:val="20"/>
              </w:rPr>
              <w:t>12.0</w:t>
            </w:r>
          </w:p>
        </w:tc>
        <w:tc>
          <w:tcPr>
            <w:tcW w:w="5673" w:type="dxa"/>
            <w:tcBorders>
              <w:top w:val="single" w:sz="4" w:space="0" w:color="auto"/>
              <w:left w:val="single" w:sz="4" w:space="0" w:color="auto"/>
              <w:bottom w:val="single" w:sz="4" w:space="0" w:color="auto"/>
              <w:right w:val="single" w:sz="4" w:space="0" w:color="auto"/>
            </w:tcBorders>
          </w:tcPr>
          <w:p w14:paraId="7AEFECA8" w14:textId="77777777" w:rsidR="00DC1B33" w:rsidRPr="00317284" w:rsidRDefault="00DC1B33" w:rsidP="00305C2A">
            <w:pPr>
              <w:widowControl w:val="0"/>
              <w:autoSpaceDE w:val="0"/>
              <w:autoSpaceDN w:val="0"/>
              <w:adjustRightInd w:val="0"/>
              <w:jc w:val="both"/>
              <w:rPr>
                <w:sz w:val="20"/>
                <w:szCs w:val="20"/>
              </w:rPr>
            </w:pPr>
            <w:r w:rsidRPr="00FA2B72">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C1B33" w:rsidRPr="00317284" w14:paraId="174B5187" w14:textId="77777777" w:rsidTr="00305C2A">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F2D09E2" w14:textId="2B03694F" w:rsidR="00DC1B33" w:rsidRPr="00317284" w:rsidRDefault="00DC1B33" w:rsidP="00305C2A">
            <w:pPr>
              <w:jc w:val="center"/>
              <w:rPr>
                <w:rFonts w:eastAsia="Calibri"/>
                <w:sz w:val="20"/>
                <w:szCs w:val="20"/>
                <w:lang w:eastAsia="en-US"/>
              </w:rPr>
            </w:pPr>
            <w:r>
              <w:rPr>
                <w:rFonts w:eastAsia="Calibri"/>
                <w:sz w:val="20"/>
                <w:szCs w:val="20"/>
                <w:lang w:eastAsia="en-US"/>
              </w:rPr>
              <w:t>1</w:t>
            </w:r>
            <w:r w:rsidR="006A436C">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tcPr>
          <w:p w14:paraId="5DE10DA6" w14:textId="77777777" w:rsidR="00DC1B33" w:rsidRPr="00317284" w:rsidRDefault="00DC1B33" w:rsidP="00305C2A">
            <w:pPr>
              <w:widowControl w:val="0"/>
              <w:autoSpaceDE w:val="0"/>
              <w:autoSpaceDN w:val="0"/>
              <w:adjustRightInd w:val="0"/>
              <w:jc w:val="center"/>
              <w:rPr>
                <w:sz w:val="20"/>
                <w:szCs w:val="20"/>
              </w:rPr>
            </w:pPr>
            <w:r w:rsidRPr="00FA2B72">
              <w:rPr>
                <w:sz w:val="20"/>
                <w:szCs w:val="20"/>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1DD57E63" w14:textId="77777777" w:rsidR="00DC1B33" w:rsidRPr="00317284" w:rsidRDefault="00DC1B33" w:rsidP="00305C2A">
            <w:pPr>
              <w:widowControl w:val="0"/>
              <w:autoSpaceDE w:val="0"/>
              <w:autoSpaceDN w:val="0"/>
              <w:adjustRightInd w:val="0"/>
              <w:jc w:val="center"/>
              <w:rPr>
                <w:sz w:val="20"/>
                <w:szCs w:val="20"/>
              </w:rPr>
            </w:pPr>
            <w:r w:rsidRPr="00FA2B72">
              <w:rPr>
                <w:sz w:val="20"/>
                <w:szCs w:val="20"/>
              </w:rPr>
              <w:t>12.0.1</w:t>
            </w:r>
          </w:p>
        </w:tc>
        <w:tc>
          <w:tcPr>
            <w:tcW w:w="5673" w:type="dxa"/>
            <w:tcBorders>
              <w:top w:val="single" w:sz="4" w:space="0" w:color="auto"/>
              <w:left w:val="single" w:sz="4" w:space="0" w:color="auto"/>
              <w:bottom w:val="single" w:sz="4" w:space="0" w:color="auto"/>
              <w:right w:val="single" w:sz="4" w:space="0" w:color="auto"/>
            </w:tcBorders>
          </w:tcPr>
          <w:p w14:paraId="225E50B7" w14:textId="77777777" w:rsidR="00DC1B33" w:rsidRPr="00317284" w:rsidRDefault="00DC1B33" w:rsidP="00305C2A">
            <w:pPr>
              <w:widowControl w:val="0"/>
              <w:autoSpaceDE w:val="0"/>
              <w:autoSpaceDN w:val="0"/>
              <w:adjustRightInd w:val="0"/>
              <w:jc w:val="both"/>
              <w:rPr>
                <w:sz w:val="20"/>
                <w:szCs w:val="20"/>
              </w:rPr>
            </w:pPr>
            <w:r w:rsidRPr="00FA2B72">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C1B33" w:rsidRPr="00317284" w14:paraId="25AA5CE9" w14:textId="77777777" w:rsidTr="00305C2A">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F8361BD" w14:textId="3A780E54" w:rsidR="00DC1B33" w:rsidRPr="00317284" w:rsidRDefault="00DC1B33" w:rsidP="00305C2A">
            <w:pPr>
              <w:jc w:val="center"/>
              <w:rPr>
                <w:rFonts w:eastAsia="Calibri"/>
                <w:sz w:val="20"/>
                <w:szCs w:val="20"/>
                <w:lang w:eastAsia="en-US"/>
              </w:rPr>
            </w:pPr>
            <w:r>
              <w:rPr>
                <w:rFonts w:eastAsia="Calibri"/>
                <w:sz w:val="20"/>
                <w:szCs w:val="20"/>
                <w:lang w:eastAsia="en-US"/>
              </w:rPr>
              <w:t>1</w:t>
            </w:r>
            <w:r w:rsidR="006A436C">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tcPr>
          <w:p w14:paraId="2E496441" w14:textId="77777777" w:rsidR="00DC1B33" w:rsidRPr="00317284" w:rsidRDefault="00DC1B33" w:rsidP="00305C2A">
            <w:pPr>
              <w:widowControl w:val="0"/>
              <w:autoSpaceDE w:val="0"/>
              <w:autoSpaceDN w:val="0"/>
              <w:adjustRightInd w:val="0"/>
              <w:jc w:val="center"/>
              <w:rPr>
                <w:sz w:val="20"/>
                <w:szCs w:val="20"/>
              </w:rPr>
            </w:pPr>
            <w:r w:rsidRPr="00FA2B72">
              <w:rPr>
                <w:sz w:val="20"/>
                <w:szCs w:val="20"/>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5097EE39" w14:textId="77777777" w:rsidR="00DC1B33" w:rsidRPr="00317284" w:rsidRDefault="00DC1B33" w:rsidP="00305C2A">
            <w:pPr>
              <w:widowControl w:val="0"/>
              <w:autoSpaceDE w:val="0"/>
              <w:autoSpaceDN w:val="0"/>
              <w:adjustRightInd w:val="0"/>
              <w:jc w:val="center"/>
              <w:rPr>
                <w:sz w:val="20"/>
                <w:szCs w:val="20"/>
              </w:rPr>
            </w:pPr>
            <w:r w:rsidRPr="00FA2B72">
              <w:rPr>
                <w:sz w:val="20"/>
                <w:szCs w:val="20"/>
              </w:rPr>
              <w:t>12.0.2</w:t>
            </w:r>
          </w:p>
        </w:tc>
        <w:tc>
          <w:tcPr>
            <w:tcW w:w="5673" w:type="dxa"/>
            <w:tcBorders>
              <w:top w:val="single" w:sz="4" w:space="0" w:color="auto"/>
              <w:left w:val="single" w:sz="4" w:space="0" w:color="auto"/>
              <w:bottom w:val="single" w:sz="4" w:space="0" w:color="auto"/>
              <w:right w:val="single" w:sz="4" w:space="0" w:color="auto"/>
            </w:tcBorders>
          </w:tcPr>
          <w:p w14:paraId="6F9AEE06" w14:textId="77777777" w:rsidR="00DC1B33" w:rsidRPr="00317284" w:rsidRDefault="00DC1B33" w:rsidP="00305C2A">
            <w:pPr>
              <w:widowControl w:val="0"/>
              <w:autoSpaceDE w:val="0"/>
              <w:autoSpaceDN w:val="0"/>
              <w:adjustRightInd w:val="0"/>
              <w:jc w:val="both"/>
              <w:rPr>
                <w:sz w:val="20"/>
                <w:szCs w:val="20"/>
              </w:rPr>
            </w:pPr>
            <w:r w:rsidRPr="00FA2B72">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C1B33" w:rsidRPr="00317284" w14:paraId="09DC14CC" w14:textId="77777777" w:rsidTr="00305C2A">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3BB0C85" w14:textId="77777777" w:rsidR="00DC1B33" w:rsidRPr="00317284" w:rsidRDefault="00DC1B33" w:rsidP="00305C2A">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DC1B33" w:rsidRPr="00317284" w14:paraId="6A033A37" w14:textId="77777777" w:rsidTr="00305C2A">
        <w:tc>
          <w:tcPr>
            <w:tcW w:w="561" w:type="dxa"/>
            <w:tcBorders>
              <w:top w:val="single" w:sz="4" w:space="0" w:color="auto"/>
              <w:left w:val="single" w:sz="4" w:space="0" w:color="auto"/>
              <w:bottom w:val="single" w:sz="4" w:space="0" w:color="auto"/>
              <w:right w:val="single" w:sz="4" w:space="0" w:color="auto"/>
            </w:tcBorders>
            <w:vAlign w:val="center"/>
            <w:hideMark/>
          </w:tcPr>
          <w:p w14:paraId="5B169EB7" w14:textId="356BEFEC" w:rsidR="00DC1B33" w:rsidRPr="00317284" w:rsidRDefault="00DC1B33" w:rsidP="00305C2A">
            <w:pPr>
              <w:jc w:val="center"/>
              <w:rPr>
                <w:rFonts w:eastAsia="Calibri"/>
                <w:sz w:val="20"/>
                <w:szCs w:val="20"/>
                <w:lang w:eastAsia="en-US"/>
              </w:rPr>
            </w:pPr>
            <w:r>
              <w:rPr>
                <w:rFonts w:eastAsia="Calibri"/>
                <w:sz w:val="20"/>
                <w:szCs w:val="20"/>
                <w:lang w:eastAsia="en-US"/>
              </w:rPr>
              <w:t>1</w:t>
            </w:r>
            <w:r w:rsidR="006A436C">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DD3ACB3" w14:textId="77777777" w:rsidR="00DC1B33" w:rsidRPr="00317284" w:rsidRDefault="00DC1B33" w:rsidP="00305C2A">
            <w:pPr>
              <w:jc w:val="center"/>
              <w:rPr>
                <w:rFonts w:eastAsia="Calibri"/>
                <w:sz w:val="20"/>
                <w:szCs w:val="20"/>
                <w:lang w:eastAsia="en-US"/>
              </w:rPr>
            </w:pPr>
            <w:r w:rsidRPr="00317284">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0C94F6D1" w14:textId="77777777" w:rsidR="00DC1B33" w:rsidRPr="00317284" w:rsidRDefault="00DC1B33" w:rsidP="00305C2A">
            <w:pPr>
              <w:jc w:val="center"/>
              <w:rPr>
                <w:rFonts w:eastAsia="Calibri"/>
                <w:sz w:val="20"/>
                <w:szCs w:val="20"/>
                <w:lang w:eastAsia="en-US"/>
              </w:rPr>
            </w:pPr>
            <w:r w:rsidRPr="00317284">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49CD74B6" w14:textId="77777777" w:rsidR="00DC1B33" w:rsidRPr="00317284" w:rsidRDefault="00DC1B33" w:rsidP="00305C2A">
            <w:pPr>
              <w:jc w:val="both"/>
              <w:rPr>
                <w:rFonts w:eastAsia="Calibri"/>
                <w:sz w:val="20"/>
                <w:szCs w:val="20"/>
                <w:lang w:eastAsia="en-US"/>
              </w:rPr>
            </w:pPr>
            <w:r w:rsidRPr="00317284">
              <w:rPr>
                <w:rFonts w:eastAsia="Calibri"/>
                <w:sz w:val="20"/>
                <w:szCs w:val="20"/>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w:t>
            </w:r>
            <w:r w:rsidRPr="00317284">
              <w:rPr>
                <w:rFonts w:eastAsia="Calibri"/>
                <w:sz w:val="20"/>
                <w:szCs w:val="20"/>
                <w:lang w:eastAsia="en-US"/>
              </w:rPr>
              <w:lastRenderedPageBreak/>
              <w:t>хозяйственная деятельность, обеспечивающая познавательный туризм</w:t>
            </w:r>
          </w:p>
        </w:tc>
      </w:tr>
      <w:tr w:rsidR="00DC1B33" w:rsidRPr="00317284" w14:paraId="789A0373" w14:textId="77777777" w:rsidTr="00305C2A">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8DD307E" w14:textId="77777777" w:rsidR="00DC1B33" w:rsidRPr="00317284" w:rsidRDefault="00DC1B33" w:rsidP="00305C2A">
            <w:pPr>
              <w:jc w:val="center"/>
              <w:rPr>
                <w:rFonts w:eastAsia="Calibri"/>
                <w:sz w:val="20"/>
                <w:szCs w:val="20"/>
                <w:lang w:eastAsia="en-US"/>
              </w:rPr>
            </w:pPr>
            <w:r w:rsidRPr="00317284">
              <w:rPr>
                <w:rFonts w:eastAsia="Calibri"/>
                <w:b/>
                <w:sz w:val="20"/>
                <w:szCs w:val="20"/>
                <w:lang w:eastAsia="en-US"/>
              </w:rPr>
              <w:lastRenderedPageBreak/>
              <w:t>Вспомогательные виды разрешенного использования,</w:t>
            </w:r>
            <w:r w:rsidRPr="00317284">
              <w:rPr>
                <w:rFonts w:ascii="Calibri" w:eastAsia="Calibri" w:hAnsi="Calibri"/>
                <w:sz w:val="22"/>
                <w:szCs w:val="22"/>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C1B33" w:rsidRPr="00317284" w14:paraId="10C8FEE7" w14:textId="77777777" w:rsidTr="00305C2A">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7833D07" w14:textId="77777777" w:rsidR="00DC1B33" w:rsidRPr="00317284" w:rsidRDefault="00DC1B33" w:rsidP="00305C2A">
            <w:pPr>
              <w:jc w:val="center"/>
              <w:rPr>
                <w:rFonts w:eastAsia="Calibri"/>
                <w:sz w:val="20"/>
                <w:szCs w:val="20"/>
                <w:lang w:eastAsia="en-US"/>
              </w:rPr>
            </w:pPr>
            <w:r w:rsidRPr="00317284">
              <w:rPr>
                <w:rFonts w:eastAsia="Calibri"/>
                <w:sz w:val="20"/>
                <w:szCs w:val="20"/>
                <w:lang w:eastAsia="en-US"/>
              </w:rPr>
              <w:t>Для данной зоны - Вспомогательные виды разрешенного использования</w:t>
            </w:r>
            <w:r w:rsidRPr="00317284">
              <w:rPr>
                <w:rFonts w:eastAsia="Calibri"/>
                <w:b/>
                <w:sz w:val="20"/>
                <w:szCs w:val="20"/>
                <w:lang w:eastAsia="en-US"/>
              </w:rPr>
              <w:t xml:space="preserve"> не устанавливаются</w:t>
            </w:r>
          </w:p>
        </w:tc>
      </w:tr>
    </w:tbl>
    <w:p w14:paraId="09E790BB" w14:textId="77777777" w:rsidR="00DC1B33" w:rsidRPr="00317284" w:rsidRDefault="00DC1B33" w:rsidP="00DC1B33">
      <w:pPr>
        <w:widowControl w:val="0"/>
        <w:ind w:firstLine="709"/>
        <w:jc w:val="both"/>
        <w:rPr>
          <w:rFonts w:eastAsia="Calibri"/>
          <w:b/>
          <w:sz w:val="28"/>
          <w:szCs w:val="28"/>
          <w:lang w:eastAsia="en-US"/>
        </w:rPr>
      </w:pPr>
    </w:p>
    <w:p w14:paraId="13A7FAE0" w14:textId="77777777" w:rsidR="00DC1B33" w:rsidRPr="00317284" w:rsidRDefault="00DC1B33" w:rsidP="00DC1B33">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E502BE8" w14:textId="77777777" w:rsidR="00DC1B33" w:rsidRPr="00317284" w:rsidRDefault="00DC1B33" w:rsidP="00DC1B33">
      <w:pPr>
        <w:widowControl w:val="0"/>
        <w:suppressAutoHyphens/>
        <w:ind w:firstLine="709"/>
        <w:jc w:val="both"/>
        <w:rPr>
          <w:sz w:val="28"/>
          <w:szCs w:val="28"/>
        </w:rPr>
      </w:pPr>
      <w:r w:rsidRPr="00317284">
        <w:rPr>
          <w:sz w:val="28"/>
          <w:szCs w:val="28"/>
        </w:rPr>
        <w:t>минимальный размер земельного участка – не устанавливается;</w:t>
      </w:r>
    </w:p>
    <w:p w14:paraId="54B13687" w14:textId="77777777" w:rsidR="00DC1B33" w:rsidRPr="00317284" w:rsidRDefault="00DC1B33" w:rsidP="00DC1B33">
      <w:pPr>
        <w:widowControl w:val="0"/>
        <w:suppressAutoHyphens/>
        <w:ind w:firstLine="709"/>
        <w:jc w:val="both"/>
        <w:rPr>
          <w:color w:val="000000"/>
          <w:sz w:val="28"/>
          <w:szCs w:val="28"/>
        </w:rPr>
      </w:pPr>
      <w:r w:rsidRPr="00317284">
        <w:rPr>
          <w:color w:val="000000"/>
          <w:sz w:val="28"/>
          <w:szCs w:val="28"/>
        </w:rPr>
        <w:t>максимальный размер земельного участка – не устанавливается;</w:t>
      </w:r>
    </w:p>
    <w:p w14:paraId="2D85AB51" w14:textId="77777777" w:rsidR="00DC1B33" w:rsidRPr="00317284" w:rsidRDefault="00DC1B33" w:rsidP="00DC1B33">
      <w:pPr>
        <w:widowControl w:val="0"/>
        <w:suppressAutoHyphens/>
        <w:ind w:firstLine="709"/>
        <w:jc w:val="both"/>
        <w:rPr>
          <w:rFonts w:eastAsia="Calibri"/>
          <w:color w:val="000000"/>
          <w:sz w:val="28"/>
          <w:szCs w:val="28"/>
        </w:rPr>
      </w:pPr>
      <w:r w:rsidRPr="00317284">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317284">
        <w:rPr>
          <w:rFonts w:eastAsia="Calibri"/>
          <w:color w:val="000000"/>
          <w:sz w:val="28"/>
          <w:szCs w:val="28"/>
        </w:rPr>
        <w:t xml:space="preserve"> – не устанавливаются; </w:t>
      </w:r>
    </w:p>
    <w:p w14:paraId="7C0A06D5" w14:textId="77777777" w:rsidR="00DC1B33" w:rsidRPr="00317284" w:rsidRDefault="00DC1B33" w:rsidP="00DC1B33">
      <w:pPr>
        <w:widowControl w:val="0"/>
        <w:suppressAutoHyphens/>
        <w:ind w:firstLine="709"/>
        <w:jc w:val="both"/>
        <w:rPr>
          <w:rFonts w:eastAsia="Calibri"/>
          <w:sz w:val="28"/>
          <w:szCs w:val="28"/>
        </w:rPr>
      </w:pPr>
      <w:r w:rsidRPr="00317284">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7B5135D" w14:textId="77777777" w:rsidR="00DC1B33" w:rsidRPr="00317284" w:rsidRDefault="00DC1B33" w:rsidP="00DC1B33">
      <w:pPr>
        <w:widowControl w:val="0"/>
        <w:suppressAutoHyphens/>
        <w:ind w:firstLine="709"/>
        <w:jc w:val="both"/>
        <w:rPr>
          <w:sz w:val="28"/>
          <w:szCs w:val="28"/>
        </w:rPr>
      </w:pPr>
      <w:r w:rsidRPr="00317284">
        <w:rPr>
          <w:rFonts w:eastAsia="Calibri"/>
          <w:sz w:val="28"/>
          <w:szCs w:val="28"/>
          <w:lang w:eastAsia="en-US"/>
        </w:rPr>
        <w:t xml:space="preserve">максимальное количество этажей надземной части зданий, строений, сооружений на </w:t>
      </w:r>
      <w:r w:rsidRPr="00317284">
        <w:rPr>
          <w:sz w:val="28"/>
          <w:szCs w:val="28"/>
        </w:rPr>
        <w:t>территории земельных участков – не устанавливается;</w:t>
      </w:r>
    </w:p>
    <w:p w14:paraId="545486DC" w14:textId="77777777" w:rsidR="00546B48" w:rsidRDefault="00546B48" w:rsidP="00DC1B33">
      <w:pPr>
        <w:widowControl w:val="0"/>
        <w:autoSpaceDE w:val="0"/>
        <w:autoSpaceDN w:val="0"/>
        <w:adjustRightInd w:val="0"/>
        <w:ind w:firstLine="709"/>
        <w:jc w:val="both"/>
        <w:outlineLvl w:val="2"/>
        <w:rPr>
          <w:sz w:val="28"/>
          <w:szCs w:val="28"/>
        </w:rPr>
      </w:pPr>
      <w:r w:rsidRPr="00546B48">
        <w:rPr>
          <w:sz w:val="28"/>
          <w:szCs w:val="28"/>
        </w:rPr>
        <w:t>максимальная высота от уровня земли – не устанавливается.</w:t>
      </w:r>
    </w:p>
    <w:p w14:paraId="753F4EEF" w14:textId="22CE02F7" w:rsidR="00DC1B33" w:rsidRPr="00317284" w:rsidRDefault="00DC1B33" w:rsidP="00DC1B33">
      <w:pPr>
        <w:widowControl w:val="0"/>
        <w:autoSpaceDE w:val="0"/>
        <w:autoSpaceDN w:val="0"/>
        <w:adjustRightInd w:val="0"/>
        <w:ind w:firstLine="709"/>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в подразделе 3 настоящего раздела.</w:t>
      </w:r>
      <w:bookmarkEnd w:id="61"/>
    </w:p>
    <w:p w14:paraId="0B5FB4EF" w14:textId="03498132" w:rsidR="003B6C0D" w:rsidRDefault="003B6C0D" w:rsidP="00AB3BDB">
      <w:pPr>
        <w:widowControl w:val="0"/>
        <w:autoSpaceDE w:val="0"/>
        <w:autoSpaceDN w:val="0"/>
        <w:adjustRightInd w:val="0"/>
        <w:ind w:firstLine="709"/>
        <w:contextualSpacing/>
        <w:jc w:val="both"/>
        <w:outlineLvl w:val="2"/>
        <w:rPr>
          <w:rFonts w:eastAsia="TimesNewRoman"/>
          <w:sz w:val="28"/>
          <w:szCs w:val="28"/>
        </w:rPr>
      </w:pPr>
    </w:p>
    <w:p w14:paraId="095F3118" w14:textId="71BE1054" w:rsidR="00A56B81" w:rsidRPr="00A56B81" w:rsidRDefault="00A56B81" w:rsidP="00A56B81">
      <w:pPr>
        <w:autoSpaceDE w:val="0"/>
        <w:autoSpaceDN w:val="0"/>
        <w:adjustRightInd w:val="0"/>
        <w:jc w:val="center"/>
        <w:rPr>
          <w:rFonts w:eastAsia="Calibri"/>
          <w:b/>
          <w:sz w:val="28"/>
          <w:szCs w:val="28"/>
          <w:lang w:eastAsia="en-US"/>
        </w:rPr>
      </w:pPr>
      <w:r w:rsidRPr="00A56B81">
        <w:rPr>
          <w:rFonts w:eastAsia="TimesNewRoman"/>
          <w:b/>
          <w:sz w:val="28"/>
          <w:szCs w:val="28"/>
        </w:rPr>
        <w:t>2.1</w:t>
      </w:r>
      <w:r w:rsidR="00713CE7">
        <w:rPr>
          <w:rFonts w:eastAsia="TimesNewRoman"/>
          <w:b/>
          <w:sz w:val="28"/>
          <w:szCs w:val="28"/>
        </w:rPr>
        <w:t>3</w:t>
      </w:r>
      <w:r w:rsidRPr="00A56B81">
        <w:rPr>
          <w:rFonts w:eastAsia="TimesNewRoman"/>
          <w:b/>
          <w:sz w:val="28"/>
          <w:szCs w:val="28"/>
        </w:rPr>
        <w:t xml:space="preserve">. </w:t>
      </w:r>
      <w:r w:rsidRPr="00A56B81">
        <w:rPr>
          <w:rFonts w:eastAsia="Calibri"/>
          <w:b/>
          <w:sz w:val="28"/>
          <w:szCs w:val="28"/>
          <w:lang w:eastAsia="en-US"/>
        </w:rPr>
        <w:t>Градостроительный регламент для зоны сельскохозяйственного использования в границах населенных пунктов</w:t>
      </w:r>
      <w:r w:rsidRPr="00A56B81">
        <w:rPr>
          <w:rFonts w:eastAsia="Calibri"/>
          <w:b/>
          <w:bCs/>
          <w:sz w:val="28"/>
          <w:szCs w:val="28"/>
        </w:rPr>
        <w:t xml:space="preserve"> </w:t>
      </w:r>
      <w:r w:rsidRPr="00A56B81">
        <w:rPr>
          <w:rFonts w:eastAsia="Calibri"/>
          <w:b/>
          <w:sz w:val="28"/>
          <w:szCs w:val="28"/>
          <w:lang w:eastAsia="en-US"/>
        </w:rPr>
        <w:t>(СХ4)</w:t>
      </w:r>
    </w:p>
    <w:p w14:paraId="23EB1D18" w14:textId="77777777" w:rsidR="00A56B81" w:rsidRPr="00A56B81" w:rsidRDefault="00A56B81" w:rsidP="00A56B81">
      <w:pPr>
        <w:autoSpaceDE w:val="0"/>
        <w:autoSpaceDN w:val="0"/>
        <w:adjustRightInd w:val="0"/>
        <w:jc w:val="center"/>
        <w:rPr>
          <w:rFonts w:eastAsia="Calibri"/>
          <w:b/>
          <w:sz w:val="28"/>
          <w:szCs w:val="28"/>
          <w:lang w:eastAsia="en-US"/>
        </w:rPr>
      </w:pPr>
    </w:p>
    <w:p w14:paraId="0DC7DE1D" w14:textId="77777777" w:rsidR="00A56B81" w:rsidRPr="00A56B81" w:rsidRDefault="00A56B81" w:rsidP="00A56B81">
      <w:pPr>
        <w:autoSpaceDE w:val="0"/>
        <w:autoSpaceDN w:val="0"/>
        <w:adjustRightInd w:val="0"/>
        <w:ind w:firstLine="708"/>
        <w:jc w:val="both"/>
        <w:rPr>
          <w:rFonts w:eastAsia="Calibri"/>
          <w:sz w:val="28"/>
          <w:szCs w:val="28"/>
          <w:lang w:eastAsia="en-US"/>
        </w:rPr>
      </w:pPr>
      <w:r w:rsidRPr="00A56B81">
        <w:rPr>
          <w:rFonts w:eastAsia="Calibri"/>
          <w:sz w:val="28"/>
          <w:szCs w:val="28"/>
          <w:lang w:eastAsia="en-US"/>
        </w:rPr>
        <w:t>Код обозначения зоны сельскохозяйственного использования в границах населенных пунктов</w:t>
      </w:r>
      <w:r w:rsidRPr="00A56B81">
        <w:rPr>
          <w:rFonts w:eastAsia="Calibri"/>
          <w:bCs/>
          <w:sz w:val="28"/>
          <w:szCs w:val="28"/>
        </w:rPr>
        <w:t xml:space="preserve"> </w:t>
      </w:r>
      <w:r w:rsidRPr="00A56B81">
        <w:rPr>
          <w:rFonts w:eastAsia="Calibri"/>
          <w:sz w:val="28"/>
          <w:szCs w:val="28"/>
          <w:lang w:eastAsia="en-US"/>
        </w:rPr>
        <w:t>на карте градостроительного зонирования – СХ4.</w:t>
      </w:r>
    </w:p>
    <w:p w14:paraId="47A0C172" w14:textId="4BA381FA" w:rsidR="00A56B81" w:rsidRPr="00A56B81" w:rsidRDefault="00A56B81" w:rsidP="00A56B81">
      <w:pPr>
        <w:autoSpaceDE w:val="0"/>
        <w:autoSpaceDN w:val="0"/>
        <w:adjustRightInd w:val="0"/>
        <w:ind w:firstLine="708"/>
        <w:jc w:val="both"/>
        <w:rPr>
          <w:rFonts w:eastAsia="Calibri"/>
          <w:sz w:val="28"/>
          <w:szCs w:val="28"/>
          <w:lang w:eastAsia="en-US"/>
        </w:rPr>
      </w:pPr>
      <w:r w:rsidRPr="00A56B81">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r w:rsidRPr="00A56B81">
        <w:rPr>
          <w:rFonts w:eastAsia="Calibri"/>
          <w:bCs/>
          <w:sz w:val="28"/>
          <w:szCs w:val="28"/>
        </w:rPr>
        <w:t xml:space="preserve"> </w:t>
      </w:r>
      <w:r w:rsidRPr="00A56B81">
        <w:rPr>
          <w:rFonts w:eastAsia="Calibri"/>
          <w:sz w:val="28"/>
          <w:szCs w:val="28"/>
          <w:lang w:eastAsia="en-US"/>
        </w:rPr>
        <w:t>представлены в таблице 1</w:t>
      </w:r>
      <w:r w:rsidR="00713CE7">
        <w:rPr>
          <w:rFonts w:eastAsia="Calibri"/>
          <w:sz w:val="28"/>
          <w:szCs w:val="28"/>
          <w:lang w:eastAsia="en-US"/>
        </w:rPr>
        <w:t>2</w:t>
      </w:r>
      <w:r w:rsidRPr="00A56B81">
        <w:rPr>
          <w:rFonts w:eastAsia="Calibri"/>
          <w:sz w:val="28"/>
          <w:szCs w:val="28"/>
          <w:lang w:eastAsia="en-US"/>
        </w:rPr>
        <w:t>.</w:t>
      </w:r>
    </w:p>
    <w:p w14:paraId="7D2A141E" w14:textId="77777777" w:rsidR="00A56B81" w:rsidRPr="00A56B81" w:rsidRDefault="00A56B81" w:rsidP="00A56B81">
      <w:pPr>
        <w:autoSpaceDE w:val="0"/>
        <w:autoSpaceDN w:val="0"/>
        <w:adjustRightInd w:val="0"/>
        <w:ind w:firstLine="708"/>
        <w:jc w:val="right"/>
        <w:rPr>
          <w:rFonts w:eastAsia="Calibri"/>
          <w:sz w:val="28"/>
          <w:szCs w:val="28"/>
          <w:lang w:eastAsia="en-US"/>
        </w:rPr>
      </w:pPr>
    </w:p>
    <w:p w14:paraId="3E086D86" w14:textId="77777777" w:rsidR="002163D2" w:rsidRDefault="002163D2">
      <w:pPr>
        <w:spacing w:after="200" w:line="276" w:lineRule="auto"/>
        <w:rPr>
          <w:rFonts w:eastAsia="Calibri"/>
          <w:sz w:val="28"/>
          <w:szCs w:val="28"/>
          <w:lang w:eastAsia="en-US"/>
        </w:rPr>
      </w:pPr>
      <w:r>
        <w:rPr>
          <w:rFonts w:eastAsia="Calibri"/>
          <w:sz w:val="28"/>
          <w:szCs w:val="28"/>
          <w:lang w:eastAsia="en-US"/>
        </w:rPr>
        <w:br w:type="page"/>
      </w:r>
    </w:p>
    <w:p w14:paraId="5252BDB5" w14:textId="49AAF1BB" w:rsidR="00A56B81" w:rsidRPr="00A56B81" w:rsidRDefault="00A56B81" w:rsidP="00A56B81">
      <w:pPr>
        <w:autoSpaceDE w:val="0"/>
        <w:autoSpaceDN w:val="0"/>
        <w:adjustRightInd w:val="0"/>
        <w:ind w:firstLine="708"/>
        <w:jc w:val="right"/>
        <w:rPr>
          <w:rFonts w:eastAsia="Calibri"/>
          <w:sz w:val="28"/>
          <w:szCs w:val="28"/>
          <w:lang w:eastAsia="en-US"/>
        </w:rPr>
      </w:pPr>
      <w:r w:rsidRPr="00A56B81">
        <w:rPr>
          <w:rFonts w:eastAsia="Calibri"/>
          <w:sz w:val="28"/>
          <w:szCs w:val="28"/>
          <w:lang w:eastAsia="en-US"/>
        </w:rPr>
        <w:lastRenderedPageBreak/>
        <w:t>Таблица 1</w:t>
      </w:r>
      <w:r w:rsidR="00713CE7">
        <w:rPr>
          <w:rFonts w:eastAsia="Calibri"/>
          <w:sz w:val="28"/>
          <w:szCs w:val="28"/>
          <w:lang w:eastAsia="en-US"/>
        </w:rPr>
        <w:t>2</w:t>
      </w:r>
    </w:p>
    <w:p w14:paraId="4B449781" w14:textId="77777777" w:rsidR="00A56B81" w:rsidRPr="00A56B81" w:rsidRDefault="00A56B81" w:rsidP="00A56B81">
      <w:pPr>
        <w:autoSpaceDE w:val="0"/>
        <w:autoSpaceDN w:val="0"/>
        <w:adjustRightInd w:val="0"/>
        <w:ind w:firstLine="708"/>
        <w:jc w:val="right"/>
        <w:rPr>
          <w:rFonts w:eastAsia="Calibri"/>
          <w:sz w:val="28"/>
          <w:szCs w:val="28"/>
          <w:lang w:eastAsia="en-US"/>
        </w:rPr>
      </w:pPr>
    </w:p>
    <w:p w14:paraId="21750608" w14:textId="4E0864BD" w:rsidR="00A56B81" w:rsidRPr="00A56B81" w:rsidRDefault="00A56B81" w:rsidP="00A56B81">
      <w:pPr>
        <w:widowControl w:val="0"/>
        <w:jc w:val="center"/>
        <w:rPr>
          <w:rFonts w:eastAsia="Calibri"/>
          <w:b/>
          <w:sz w:val="28"/>
          <w:szCs w:val="28"/>
          <w:lang w:eastAsia="en-US"/>
        </w:rPr>
      </w:pPr>
      <w:r w:rsidRPr="00A56B81">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p>
    <w:p w14:paraId="21753667" w14:textId="77777777" w:rsidR="00A56B81" w:rsidRPr="00A56B81" w:rsidRDefault="00A56B81" w:rsidP="00A56B81">
      <w:pPr>
        <w:autoSpaceDE w:val="0"/>
        <w:autoSpaceDN w:val="0"/>
        <w:adjustRightInd w:val="0"/>
        <w:ind w:firstLine="708"/>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A56B81" w:rsidRPr="00A56B81" w14:paraId="3ACBB22E"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8B4CA90"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br w:type="page"/>
            </w:r>
            <w:r w:rsidRPr="00A56B81">
              <w:rPr>
                <w:rFonts w:eastAsia="Calibri"/>
                <w:sz w:val="20"/>
                <w:szCs w:val="20"/>
                <w:lang w:eastAsia="en-US"/>
              </w:rPr>
              <w:br w:type="page"/>
            </w:r>
            <w:r w:rsidRPr="00A56B81">
              <w:rPr>
                <w:rFonts w:eastAsia="Calibri"/>
                <w:b/>
                <w:sz w:val="20"/>
                <w:szCs w:val="20"/>
                <w:lang w:eastAsia="en-US"/>
              </w:rPr>
              <w:t>СХ4 – зона сельскохозяйственного использования в границах населенных пунктов</w:t>
            </w:r>
          </w:p>
        </w:tc>
      </w:tr>
      <w:tr w:rsidR="00A56B81" w:rsidRPr="00A56B81" w14:paraId="6AB3AE24"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337F6D92" w14:textId="77777777" w:rsidR="00A56B81" w:rsidRPr="00A56B81" w:rsidRDefault="00A56B81" w:rsidP="00A56B81">
            <w:pPr>
              <w:jc w:val="center"/>
              <w:rPr>
                <w:rFonts w:eastAsia="Calibri"/>
                <w:b/>
                <w:sz w:val="20"/>
                <w:szCs w:val="20"/>
                <w:lang w:eastAsia="en-US"/>
              </w:rPr>
            </w:pPr>
            <w:r w:rsidRPr="00A56B81">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A9B523B" w14:textId="77777777" w:rsidR="00A56B81" w:rsidRPr="00A56B81" w:rsidRDefault="00A56B81" w:rsidP="00A56B81">
            <w:pPr>
              <w:jc w:val="center"/>
              <w:rPr>
                <w:rFonts w:eastAsia="Calibri"/>
                <w:b/>
                <w:sz w:val="20"/>
                <w:szCs w:val="20"/>
                <w:lang w:eastAsia="en-US"/>
              </w:rPr>
            </w:pPr>
            <w:r w:rsidRPr="00A56B81">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73AE7341" w14:textId="77777777" w:rsidR="00A56B81" w:rsidRPr="00A56B81" w:rsidRDefault="00A56B81" w:rsidP="00A56B81">
            <w:pPr>
              <w:jc w:val="center"/>
              <w:rPr>
                <w:rFonts w:eastAsia="Calibri"/>
                <w:b/>
                <w:sz w:val="20"/>
                <w:szCs w:val="20"/>
                <w:lang w:eastAsia="en-US"/>
              </w:rPr>
            </w:pPr>
            <w:r w:rsidRPr="00A56B81">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6886BF1" w14:textId="77777777" w:rsidR="00A56B81" w:rsidRPr="00A56B81" w:rsidRDefault="00A56B81" w:rsidP="00A56B81">
            <w:pPr>
              <w:jc w:val="center"/>
              <w:rPr>
                <w:rFonts w:eastAsia="Calibri"/>
                <w:b/>
                <w:sz w:val="20"/>
                <w:szCs w:val="20"/>
                <w:lang w:eastAsia="en-US"/>
              </w:rPr>
            </w:pPr>
            <w:r w:rsidRPr="00A56B81">
              <w:rPr>
                <w:rFonts w:eastAsia="Calibri"/>
                <w:b/>
                <w:sz w:val="20"/>
                <w:szCs w:val="20"/>
                <w:lang w:eastAsia="en-US"/>
              </w:rPr>
              <w:t>Описание вида разрешенного использования</w:t>
            </w:r>
          </w:p>
          <w:p w14:paraId="3AA1C29C" w14:textId="77777777" w:rsidR="00A56B81" w:rsidRPr="00A56B81" w:rsidRDefault="00A56B81" w:rsidP="00A56B81">
            <w:pPr>
              <w:jc w:val="center"/>
              <w:rPr>
                <w:rFonts w:eastAsia="Calibri"/>
                <w:b/>
                <w:sz w:val="20"/>
                <w:szCs w:val="20"/>
                <w:lang w:eastAsia="en-US"/>
              </w:rPr>
            </w:pPr>
            <w:r w:rsidRPr="00A56B81">
              <w:rPr>
                <w:rFonts w:eastAsia="Calibri"/>
                <w:b/>
                <w:sz w:val="20"/>
                <w:szCs w:val="20"/>
                <w:lang w:eastAsia="en-US"/>
              </w:rPr>
              <w:t>земельного участка</w:t>
            </w:r>
          </w:p>
        </w:tc>
      </w:tr>
      <w:tr w:rsidR="00A56B81" w:rsidRPr="00A56B81" w14:paraId="08600F3D"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0A2C8242"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88DD605"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245878ED"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123E048"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4</w:t>
            </w:r>
          </w:p>
        </w:tc>
      </w:tr>
      <w:tr w:rsidR="00A56B81" w:rsidRPr="00A56B81" w14:paraId="5FB0DE8F"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8354BFC" w14:textId="77777777" w:rsidR="00A56B81" w:rsidRPr="00A56B81" w:rsidRDefault="00A56B81" w:rsidP="00A56B81">
            <w:pPr>
              <w:jc w:val="center"/>
              <w:rPr>
                <w:rFonts w:eastAsia="Calibri"/>
                <w:b/>
                <w:sz w:val="20"/>
                <w:szCs w:val="20"/>
                <w:lang w:eastAsia="en-US"/>
              </w:rPr>
            </w:pPr>
            <w:r w:rsidRPr="00A56B81">
              <w:rPr>
                <w:rFonts w:eastAsia="Calibri"/>
                <w:b/>
                <w:sz w:val="20"/>
                <w:szCs w:val="20"/>
                <w:lang w:eastAsia="en-US"/>
              </w:rPr>
              <w:t>Основные виды разрешенного использования</w:t>
            </w:r>
          </w:p>
        </w:tc>
      </w:tr>
      <w:tr w:rsidR="004936F6" w:rsidRPr="00A56B81" w14:paraId="23104B24"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D562E62" w14:textId="36D94ABA" w:rsidR="004936F6" w:rsidRPr="00A56B81" w:rsidRDefault="004936F6" w:rsidP="00A56B81">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1E3E4B6E" w14:textId="350C1644" w:rsidR="004936F6" w:rsidRPr="00A56B81" w:rsidRDefault="004936F6" w:rsidP="00A56B81">
            <w:pPr>
              <w:jc w:val="center"/>
              <w:rPr>
                <w:rFonts w:eastAsia="Calibri"/>
                <w:sz w:val="20"/>
                <w:szCs w:val="20"/>
                <w:lang w:eastAsia="en-US"/>
              </w:rPr>
            </w:pPr>
            <w:r>
              <w:rPr>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56E08F1B" w14:textId="725E0AFD" w:rsidR="004936F6" w:rsidRPr="00A56B81" w:rsidRDefault="004936F6" w:rsidP="00A56B81">
            <w:pPr>
              <w:jc w:val="center"/>
              <w:rPr>
                <w:rFonts w:eastAsia="Calibri"/>
                <w:sz w:val="20"/>
                <w:szCs w:val="20"/>
                <w:lang w:eastAsia="en-US"/>
              </w:rPr>
            </w:pPr>
            <w:r w:rsidRPr="004936F6">
              <w:rPr>
                <w:rFonts w:eastAsia="Calibri"/>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vAlign w:val="center"/>
          </w:tcPr>
          <w:p w14:paraId="7FDED7F8" w14:textId="4133DC2E" w:rsidR="004936F6" w:rsidRPr="00A56B81" w:rsidRDefault="004936F6" w:rsidP="00A56B81">
            <w:pPr>
              <w:widowControl w:val="0"/>
              <w:autoSpaceDE w:val="0"/>
              <w:autoSpaceDN w:val="0"/>
              <w:adjustRightInd w:val="0"/>
              <w:jc w:val="both"/>
              <w:rPr>
                <w:sz w:val="20"/>
                <w:szCs w:val="20"/>
              </w:rPr>
            </w:pPr>
            <w:r w:rsidRPr="004936F6">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D2575C">
              <w:rPr>
                <w:sz w:val="20"/>
                <w:szCs w:val="20"/>
              </w:rPr>
              <w:t xml:space="preserve"> </w:t>
            </w:r>
            <w:r w:rsidR="00D2575C">
              <w:rPr>
                <w:sz w:val="20"/>
                <w:szCs w:val="20"/>
              </w:rPr>
              <w:noBreakHyphen/>
              <w:t> </w:t>
            </w:r>
            <w:r w:rsidRPr="004936F6">
              <w:rPr>
                <w:sz w:val="20"/>
                <w:szCs w:val="20"/>
              </w:rPr>
              <w:t>1.6</w:t>
            </w:r>
          </w:p>
        </w:tc>
      </w:tr>
      <w:tr w:rsidR="00A56B81" w:rsidRPr="00A56B81" w14:paraId="77D044F1"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F56EFE3" w14:textId="37C5CF5E" w:rsidR="00A56B81" w:rsidRPr="00A56B81" w:rsidRDefault="004936F6" w:rsidP="00A56B81">
            <w:pPr>
              <w:jc w:val="center"/>
              <w:rPr>
                <w:rFonts w:eastAsia="Calibri"/>
                <w:sz w:val="20"/>
                <w:szCs w:val="20"/>
                <w:lang w:eastAsia="en-US"/>
              </w:rPr>
            </w:pPr>
            <w:r>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53DAC6E"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0A0CF76B"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2E7C7639" w14:textId="77777777" w:rsidR="00A56B81" w:rsidRPr="00A56B81" w:rsidRDefault="00A56B81" w:rsidP="00A56B81">
            <w:pPr>
              <w:widowControl w:val="0"/>
              <w:autoSpaceDE w:val="0"/>
              <w:autoSpaceDN w:val="0"/>
              <w:adjustRightInd w:val="0"/>
              <w:jc w:val="both"/>
              <w:rPr>
                <w:sz w:val="20"/>
                <w:szCs w:val="20"/>
              </w:rPr>
            </w:pPr>
            <w:r w:rsidRPr="00A56B81">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A56B81" w:rsidRPr="00A56B81" w14:paraId="14915E07"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BF1C265" w14:textId="3789E1BD" w:rsidR="00A56B81" w:rsidRPr="00A56B81" w:rsidRDefault="004936F6" w:rsidP="00A56B81">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4BB6572"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342FAE91"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hideMark/>
          </w:tcPr>
          <w:p w14:paraId="2448B696" w14:textId="77777777" w:rsidR="00A56B81" w:rsidRPr="00A56B81" w:rsidRDefault="00A56B81" w:rsidP="00A56B81">
            <w:pPr>
              <w:widowControl w:val="0"/>
              <w:autoSpaceDE w:val="0"/>
              <w:autoSpaceDN w:val="0"/>
              <w:adjustRightInd w:val="0"/>
              <w:jc w:val="both"/>
              <w:rPr>
                <w:sz w:val="20"/>
                <w:szCs w:val="20"/>
              </w:rPr>
            </w:pPr>
            <w:r w:rsidRPr="00A56B81">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56B81" w:rsidRPr="00A56B81" w14:paraId="5E7E660D"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7D0FB9A" w14:textId="5B7A1F7B" w:rsidR="00A56B81" w:rsidRPr="00A56B81" w:rsidRDefault="004936F6" w:rsidP="00A56B81">
            <w:pPr>
              <w:jc w:val="center"/>
              <w:rPr>
                <w:rFonts w:eastAsia="Calibri"/>
                <w:sz w:val="20"/>
                <w:szCs w:val="20"/>
                <w:lang w:eastAsia="en-US"/>
              </w:rPr>
            </w:pPr>
            <w:r>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750FA3F" w14:textId="77777777" w:rsidR="00A56B81" w:rsidRPr="00A56B81" w:rsidRDefault="00A56B81" w:rsidP="00A56B81">
            <w:pPr>
              <w:widowControl w:val="0"/>
              <w:autoSpaceDE w:val="0"/>
              <w:autoSpaceDN w:val="0"/>
              <w:adjustRightInd w:val="0"/>
              <w:jc w:val="center"/>
              <w:rPr>
                <w:rFonts w:eastAsia="Calibri"/>
                <w:sz w:val="20"/>
                <w:szCs w:val="20"/>
                <w:lang w:eastAsia="en-US"/>
              </w:rPr>
            </w:pPr>
            <w:r w:rsidRPr="00A56B81">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189CF850" w14:textId="77777777" w:rsidR="00A56B81" w:rsidRPr="00A56B81" w:rsidRDefault="00A56B81" w:rsidP="00A56B81">
            <w:pPr>
              <w:widowControl w:val="0"/>
              <w:jc w:val="center"/>
              <w:rPr>
                <w:rFonts w:eastAsia="Calibri"/>
                <w:sz w:val="20"/>
                <w:szCs w:val="20"/>
                <w:lang w:eastAsia="en-US"/>
              </w:rPr>
            </w:pPr>
            <w:r w:rsidRPr="00A56B81">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hideMark/>
          </w:tcPr>
          <w:p w14:paraId="58EEDC18" w14:textId="77777777" w:rsidR="00A56B81" w:rsidRPr="00A56B81" w:rsidRDefault="00A56B81" w:rsidP="00A56B81">
            <w:pPr>
              <w:widowControl w:val="0"/>
              <w:autoSpaceDE w:val="0"/>
              <w:autoSpaceDN w:val="0"/>
              <w:adjustRightInd w:val="0"/>
              <w:jc w:val="both"/>
              <w:rPr>
                <w:sz w:val="20"/>
                <w:szCs w:val="20"/>
              </w:rPr>
            </w:pPr>
            <w:r w:rsidRPr="00A56B81">
              <w:rPr>
                <w:sz w:val="20"/>
                <w:szCs w:val="20"/>
              </w:rPr>
              <w:t>Кошение трав, сбор и заготовка сена</w:t>
            </w:r>
          </w:p>
        </w:tc>
      </w:tr>
      <w:tr w:rsidR="00A56B81" w:rsidRPr="00A56B81" w14:paraId="01EEA60A"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21DD8B1" w14:textId="38749406" w:rsidR="00A56B81" w:rsidRPr="00A56B81" w:rsidRDefault="004936F6" w:rsidP="00A56B81">
            <w:pPr>
              <w:jc w:val="center"/>
              <w:rPr>
                <w:rFonts w:eastAsia="Calibri"/>
                <w:sz w:val="20"/>
                <w:szCs w:val="20"/>
                <w:lang w:eastAsia="en-US"/>
              </w:rPr>
            </w:pPr>
            <w:r>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E0EBB38" w14:textId="77777777" w:rsidR="00A56B81" w:rsidRPr="00A56B81" w:rsidRDefault="00A56B81" w:rsidP="00A56B81">
            <w:pPr>
              <w:ind w:left="-103" w:right="-112"/>
              <w:jc w:val="center"/>
              <w:rPr>
                <w:rFonts w:eastAsia="Calibri"/>
                <w:sz w:val="20"/>
                <w:szCs w:val="20"/>
                <w:lang w:eastAsia="en-US"/>
              </w:rPr>
            </w:pPr>
            <w:r w:rsidRPr="00A56B81">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563120AB"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5BF2B58" w14:textId="77777777" w:rsidR="00A56B81" w:rsidRPr="00A56B81" w:rsidRDefault="00A56B81" w:rsidP="00A56B81">
            <w:pPr>
              <w:widowControl w:val="0"/>
              <w:autoSpaceDE w:val="0"/>
              <w:autoSpaceDN w:val="0"/>
              <w:adjustRightInd w:val="0"/>
              <w:rPr>
                <w:sz w:val="20"/>
                <w:szCs w:val="20"/>
              </w:rPr>
            </w:pPr>
            <w:r w:rsidRPr="00A56B81">
              <w:rPr>
                <w:sz w:val="20"/>
                <w:szCs w:val="20"/>
              </w:rPr>
              <w:t>Выпас сельскохозяйственных животных</w:t>
            </w:r>
          </w:p>
        </w:tc>
      </w:tr>
      <w:tr w:rsidR="004936F6" w:rsidRPr="00A56B81" w14:paraId="3B391E22"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C6AF0D0" w14:textId="361A3B6D" w:rsidR="004936F6" w:rsidRDefault="00D2575C" w:rsidP="00A56B81">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tcPr>
          <w:p w14:paraId="1DA51D94" w14:textId="4840D62A" w:rsidR="004936F6" w:rsidRPr="00A56B81" w:rsidRDefault="00D2575C" w:rsidP="00A56B81">
            <w:pPr>
              <w:ind w:left="-103" w:right="-112"/>
              <w:jc w:val="center"/>
              <w:rPr>
                <w:rFonts w:eastAsia="Calibri"/>
                <w:sz w:val="20"/>
                <w:szCs w:val="20"/>
                <w:lang w:eastAsia="en-US"/>
              </w:rPr>
            </w:pPr>
            <w:r w:rsidRPr="00D2575C">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626C6B37" w14:textId="478A57F7" w:rsidR="004936F6" w:rsidRPr="00A56B81" w:rsidRDefault="00D2575C" w:rsidP="00A56B81">
            <w:pPr>
              <w:jc w:val="center"/>
              <w:rPr>
                <w:rFonts w:eastAsia="Calibri"/>
                <w:sz w:val="20"/>
                <w:szCs w:val="20"/>
                <w:lang w:eastAsia="en-US"/>
              </w:rPr>
            </w:pPr>
            <w:r w:rsidRPr="00D2575C">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7459FC83" w14:textId="35FC962E" w:rsidR="004936F6" w:rsidRPr="00A56B81" w:rsidRDefault="00D2575C" w:rsidP="00D2575C">
            <w:pPr>
              <w:widowControl w:val="0"/>
              <w:autoSpaceDE w:val="0"/>
              <w:autoSpaceDN w:val="0"/>
              <w:adjustRightInd w:val="0"/>
              <w:jc w:val="both"/>
              <w:rPr>
                <w:sz w:val="20"/>
                <w:szCs w:val="20"/>
              </w:rPr>
            </w:pPr>
            <w:r w:rsidRPr="00D2575C">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56B81" w:rsidRPr="00A56B81" w14:paraId="7EA19188"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B6483A8" w14:textId="2308D56C" w:rsidR="00A56B81" w:rsidRPr="00A56B81" w:rsidRDefault="00D2575C" w:rsidP="00A56B81">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A1B9C74"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304DBF25"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31AAC057" w14:textId="3A97FB15" w:rsidR="00A56B81" w:rsidRPr="00A56B81" w:rsidRDefault="00A56B81" w:rsidP="00A56B81">
            <w:pPr>
              <w:jc w:val="both"/>
              <w:rPr>
                <w:rFonts w:eastAsia="Calibri"/>
                <w:sz w:val="20"/>
                <w:szCs w:val="20"/>
                <w:lang w:eastAsia="en-US"/>
              </w:rPr>
            </w:pPr>
            <w:r w:rsidRPr="00A56B81">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DB4301">
              <w:rPr>
                <w:rFonts w:eastAsia="Calibri"/>
                <w:sz w:val="20"/>
                <w:szCs w:val="20"/>
                <w:lang w:eastAsia="en-US"/>
              </w:rPr>
              <w:t>ов</w:t>
            </w:r>
            <w:r w:rsidRPr="00A56B81">
              <w:rPr>
                <w:rFonts w:eastAsia="Calibri"/>
                <w:sz w:val="20"/>
                <w:szCs w:val="20"/>
                <w:lang w:eastAsia="en-US"/>
              </w:rPr>
              <w:t xml:space="preserve"> разрешенного использования с кодами 3.1.1, 3.2.3</w:t>
            </w:r>
          </w:p>
        </w:tc>
      </w:tr>
      <w:tr w:rsidR="00A56B81" w:rsidRPr="00A56B81" w14:paraId="4257D71B"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7591CFF" w14:textId="33EBFD0E" w:rsidR="00A56B81" w:rsidRPr="00A56B81" w:rsidRDefault="00D2575C" w:rsidP="00A56B81">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0BA2F96"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11C07C3D"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206AF579" w14:textId="77777777" w:rsidR="00A56B81" w:rsidRPr="00A56B81" w:rsidRDefault="00A56B81" w:rsidP="00A56B81">
            <w:pPr>
              <w:jc w:val="both"/>
              <w:rPr>
                <w:rFonts w:eastAsia="Calibri"/>
                <w:sz w:val="20"/>
                <w:szCs w:val="20"/>
                <w:lang w:eastAsia="en-US"/>
              </w:rPr>
            </w:pPr>
            <w:r w:rsidRPr="00A56B81">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56B81" w:rsidRPr="00A56B81" w14:paraId="443157ED" w14:textId="77777777" w:rsidTr="00D2575C">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3EE410D5" w14:textId="681E6A75" w:rsidR="00A56B81" w:rsidRPr="00A56B81" w:rsidRDefault="00D2575C" w:rsidP="00A56B81">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E66960B"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096F598"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A589AA4" w14:textId="77777777" w:rsidR="00A56B81" w:rsidRPr="00A56B81" w:rsidRDefault="00A56B81" w:rsidP="00A56B81">
            <w:pPr>
              <w:jc w:val="both"/>
              <w:rPr>
                <w:rFonts w:eastAsia="Calibri"/>
                <w:sz w:val="20"/>
                <w:szCs w:val="20"/>
                <w:lang w:eastAsia="en-US"/>
              </w:rPr>
            </w:pPr>
            <w:r w:rsidRPr="00A56B81">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A56B81" w:rsidRPr="00A56B81" w14:paraId="7EEBBC6A"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3406EA7A" w14:textId="559305E1" w:rsidR="00A56B81" w:rsidRPr="00A56B81" w:rsidRDefault="00D2575C" w:rsidP="00A56B81">
            <w:pPr>
              <w:jc w:val="center"/>
              <w:rPr>
                <w:rFonts w:eastAsia="Calibri"/>
                <w:sz w:val="20"/>
                <w:szCs w:val="20"/>
                <w:lang w:eastAsia="en-US"/>
              </w:rPr>
            </w:pPr>
            <w:r>
              <w:rPr>
                <w:rFonts w:eastAsia="Calibri"/>
                <w:sz w:val="20"/>
                <w:szCs w:val="20"/>
                <w:lang w:eastAsia="en-US"/>
              </w:rPr>
              <w:lastRenderedPageBreak/>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85E19D3" w14:textId="77777777" w:rsidR="00A56B81" w:rsidRPr="00A56B81" w:rsidRDefault="00A56B81" w:rsidP="00A56B81">
            <w:pPr>
              <w:jc w:val="center"/>
              <w:rPr>
                <w:rFonts w:eastAsia="Calibri"/>
                <w:sz w:val="20"/>
                <w:szCs w:val="20"/>
                <w:lang w:eastAsia="en-US"/>
              </w:rPr>
            </w:pPr>
            <w:r w:rsidRPr="00A56B81">
              <w:rPr>
                <w:sz w:val="20"/>
                <w:szCs w:val="20"/>
              </w:rPr>
              <w:t>Земельные участки общего назначения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1D115C6A"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13.0</w:t>
            </w:r>
          </w:p>
        </w:tc>
        <w:tc>
          <w:tcPr>
            <w:tcW w:w="5673" w:type="dxa"/>
            <w:tcBorders>
              <w:top w:val="single" w:sz="4" w:space="0" w:color="auto"/>
              <w:left w:val="single" w:sz="4" w:space="0" w:color="auto"/>
              <w:bottom w:val="single" w:sz="4" w:space="0" w:color="auto"/>
              <w:right w:val="single" w:sz="4" w:space="0" w:color="auto"/>
            </w:tcBorders>
            <w:hideMark/>
          </w:tcPr>
          <w:p w14:paraId="3E132127" w14:textId="77777777" w:rsidR="00A56B81" w:rsidRPr="00A56B81" w:rsidRDefault="00A56B81" w:rsidP="00A56B81">
            <w:pPr>
              <w:jc w:val="both"/>
              <w:rPr>
                <w:sz w:val="20"/>
                <w:szCs w:val="20"/>
              </w:rPr>
            </w:pPr>
            <w:r w:rsidRPr="00A56B81">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A56B81" w:rsidRPr="00A56B81" w14:paraId="0A3B8A51"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34A83A40" w14:textId="0536C874" w:rsidR="00A56B81" w:rsidRPr="00A56B81" w:rsidRDefault="00D2575C" w:rsidP="00A56B81">
            <w:pPr>
              <w:jc w:val="center"/>
              <w:rPr>
                <w:rFonts w:eastAsia="Calibri"/>
                <w:sz w:val="20"/>
                <w:szCs w:val="20"/>
                <w:lang w:eastAsia="en-US"/>
              </w:rPr>
            </w:pPr>
            <w:r>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4CF79F3" w14:textId="77777777" w:rsidR="00A56B81" w:rsidRPr="00A56B81" w:rsidRDefault="00A56B81" w:rsidP="00A56B81">
            <w:pPr>
              <w:jc w:val="center"/>
              <w:rPr>
                <w:rFonts w:eastAsia="Calibri"/>
                <w:sz w:val="20"/>
                <w:szCs w:val="20"/>
                <w:lang w:eastAsia="en-US"/>
              </w:rPr>
            </w:pPr>
            <w:r w:rsidRPr="00A56B81">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16862ACF" w14:textId="77777777" w:rsidR="00A56B81" w:rsidRPr="00D2575C" w:rsidRDefault="00A56B81" w:rsidP="00A56B81">
            <w:pPr>
              <w:jc w:val="center"/>
              <w:rPr>
                <w:rFonts w:eastAsia="Calibri"/>
                <w:sz w:val="20"/>
                <w:szCs w:val="20"/>
                <w:lang w:eastAsia="en-US"/>
              </w:rPr>
            </w:pPr>
            <w:r w:rsidRPr="00D2575C">
              <w:rPr>
                <w:sz w:val="20"/>
                <w:szCs w:val="20"/>
              </w:rPr>
              <w:t>13.1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424FE46" w14:textId="77777777" w:rsidR="00A56B81" w:rsidRPr="00A56B81" w:rsidRDefault="00A56B81" w:rsidP="00A56B81">
            <w:pPr>
              <w:jc w:val="both"/>
              <w:rPr>
                <w:sz w:val="20"/>
                <w:szCs w:val="20"/>
              </w:rPr>
            </w:pPr>
            <w:r w:rsidRPr="00A56B81">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56B81" w:rsidRPr="00A56B81" w14:paraId="1B985496"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28C48CE8" w14:textId="2DAD2A24" w:rsidR="00A56B81" w:rsidRPr="00A56B81" w:rsidRDefault="00A56B81" w:rsidP="00A56B81">
            <w:pPr>
              <w:jc w:val="center"/>
              <w:rPr>
                <w:rFonts w:eastAsia="Calibri"/>
                <w:sz w:val="20"/>
                <w:szCs w:val="20"/>
                <w:lang w:eastAsia="en-US"/>
              </w:rPr>
            </w:pPr>
            <w:r w:rsidRPr="00A56B81">
              <w:rPr>
                <w:rFonts w:eastAsia="Calibri"/>
                <w:sz w:val="20"/>
                <w:szCs w:val="20"/>
                <w:lang w:eastAsia="en-US"/>
              </w:rPr>
              <w:t>1</w:t>
            </w:r>
            <w:r w:rsidR="00D2575C">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75E7986" w14:textId="77777777" w:rsidR="00A56B81" w:rsidRPr="00A56B81" w:rsidRDefault="00A56B81" w:rsidP="00A56B81">
            <w:pPr>
              <w:autoSpaceDE w:val="0"/>
              <w:autoSpaceDN w:val="0"/>
              <w:adjustRightInd w:val="0"/>
              <w:jc w:val="center"/>
              <w:rPr>
                <w:rFonts w:eastAsia="Calibri"/>
                <w:sz w:val="20"/>
                <w:szCs w:val="20"/>
              </w:rPr>
            </w:pPr>
            <w:r w:rsidRPr="00A56B81">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1E68C9F8"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35190317" w14:textId="77777777" w:rsidR="00A56B81" w:rsidRPr="00A56B81" w:rsidRDefault="00A56B81" w:rsidP="00A56B81">
            <w:pPr>
              <w:jc w:val="both"/>
              <w:rPr>
                <w:rFonts w:eastAsia="Calibri"/>
                <w:sz w:val="20"/>
                <w:szCs w:val="20"/>
              </w:rPr>
            </w:pPr>
            <w:r w:rsidRPr="00A56B81">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D2575C" w:rsidRPr="00A56B81" w14:paraId="044B65B6" w14:textId="77777777" w:rsidTr="00D2575C">
        <w:tc>
          <w:tcPr>
            <w:tcW w:w="561" w:type="dxa"/>
            <w:tcBorders>
              <w:top w:val="single" w:sz="4" w:space="0" w:color="auto"/>
              <w:left w:val="single" w:sz="4" w:space="0" w:color="auto"/>
              <w:bottom w:val="single" w:sz="4" w:space="0" w:color="auto"/>
              <w:right w:val="single" w:sz="4" w:space="0" w:color="auto"/>
            </w:tcBorders>
            <w:vAlign w:val="center"/>
          </w:tcPr>
          <w:p w14:paraId="585B8646" w14:textId="63E2E4B4" w:rsidR="00D2575C" w:rsidRPr="00A56B81" w:rsidRDefault="00D2575C" w:rsidP="00A56B81">
            <w:pPr>
              <w:jc w:val="center"/>
              <w:rPr>
                <w:rFonts w:eastAsia="Calibri"/>
                <w:sz w:val="20"/>
                <w:szCs w:val="20"/>
                <w:lang w:eastAsia="en-US"/>
              </w:rPr>
            </w:pPr>
            <w:r>
              <w:rPr>
                <w:rFonts w:eastAsia="Calibri"/>
                <w:sz w:val="20"/>
                <w:szCs w:val="20"/>
                <w:lang w:eastAsia="en-US"/>
              </w:rPr>
              <w:t>1</w:t>
            </w:r>
            <w:r w:rsidR="006A436C">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tcPr>
          <w:p w14:paraId="4A3B19E0" w14:textId="0BA302DA" w:rsidR="00D2575C" w:rsidRPr="00A56B81" w:rsidRDefault="00D2575C" w:rsidP="00A56B81">
            <w:pPr>
              <w:autoSpaceDE w:val="0"/>
              <w:autoSpaceDN w:val="0"/>
              <w:adjustRightInd w:val="0"/>
              <w:jc w:val="center"/>
              <w:rPr>
                <w:rFonts w:eastAsia="Calibri"/>
                <w:sz w:val="20"/>
                <w:szCs w:val="20"/>
                <w:lang w:eastAsia="en-US"/>
              </w:rPr>
            </w:pPr>
            <w:r w:rsidRPr="00D2575C">
              <w:rPr>
                <w:rFonts w:eastAsia="Calibri"/>
                <w:sz w:val="20"/>
                <w:szCs w:val="20"/>
                <w:lang w:eastAsia="en-US"/>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585C762C" w14:textId="04144798" w:rsidR="00D2575C" w:rsidRPr="00A56B81" w:rsidRDefault="00D2575C" w:rsidP="00A56B81">
            <w:pPr>
              <w:jc w:val="center"/>
              <w:rPr>
                <w:rFonts w:eastAsia="Calibri"/>
                <w:sz w:val="20"/>
                <w:szCs w:val="20"/>
                <w:lang w:eastAsia="en-US"/>
              </w:rPr>
            </w:pPr>
            <w:r w:rsidRPr="00D2575C">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6E2E60FB" w14:textId="5894BD4C" w:rsidR="00D2575C" w:rsidRPr="00A56B81" w:rsidRDefault="00D2575C" w:rsidP="00A56B81">
            <w:pPr>
              <w:jc w:val="both"/>
              <w:rPr>
                <w:rFonts w:eastAsia="Calibri"/>
                <w:sz w:val="20"/>
                <w:szCs w:val="20"/>
                <w:lang w:eastAsia="en-US"/>
              </w:rPr>
            </w:pPr>
            <w:r w:rsidRPr="00D2575C">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2575C" w:rsidRPr="00A56B81" w14:paraId="6A4725C9" w14:textId="77777777" w:rsidTr="00D2575C">
        <w:tc>
          <w:tcPr>
            <w:tcW w:w="561" w:type="dxa"/>
            <w:tcBorders>
              <w:top w:val="single" w:sz="4" w:space="0" w:color="auto"/>
              <w:left w:val="single" w:sz="4" w:space="0" w:color="auto"/>
              <w:bottom w:val="single" w:sz="4" w:space="0" w:color="auto"/>
              <w:right w:val="single" w:sz="4" w:space="0" w:color="auto"/>
            </w:tcBorders>
            <w:vAlign w:val="center"/>
          </w:tcPr>
          <w:p w14:paraId="4C03FE97" w14:textId="6F9CF9FB" w:rsidR="00D2575C" w:rsidRPr="00A56B81" w:rsidRDefault="00D2575C" w:rsidP="00A56B81">
            <w:pPr>
              <w:jc w:val="center"/>
              <w:rPr>
                <w:rFonts w:eastAsia="Calibri"/>
                <w:sz w:val="20"/>
                <w:szCs w:val="20"/>
                <w:lang w:eastAsia="en-US"/>
              </w:rPr>
            </w:pPr>
            <w:r>
              <w:rPr>
                <w:rFonts w:eastAsia="Calibri"/>
                <w:sz w:val="20"/>
                <w:szCs w:val="20"/>
                <w:lang w:eastAsia="en-US"/>
              </w:rPr>
              <w:t>1</w:t>
            </w:r>
            <w:r w:rsidR="006A436C">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tcPr>
          <w:p w14:paraId="504AC916" w14:textId="1FB236B4" w:rsidR="00D2575C" w:rsidRPr="00A56B81" w:rsidRDefault="00D2575C" w:rsidP="00A56B81">
            <w:pPr>
              <w:autoSpaceDE w:val="0"/>
              <w:autoSpaceDN w:val="0"/>
              <w:adjustRightInd w:val="0"/>
              <w:jc w:val="center"/>
              <w:rPr>
                <w:rFonts w:eastAsia="Calibri"/>
                <w:sz w:val="20"/>
                <w:szCs w:val="20"/>
                <w:lang w:eastAsia="en-US"/>
              </w:rPr>
            </w:pPr>
            <w:r w:rsidRPr="00D2575C">
              <w:rPr>
                <w:rFonts w:eastAsia="Calibri"/>
                <w:sz w:val="20"/>
                <w:szCs w:val="20"/>
                <w:lang w:eastAsia="en-US"/>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60112FDA" w14:textId="718CC916" w:rsidR="00D2575C" w:rsidRPr="00A56B81" w:rsidRDefault="00D2575C" w:rsidP="00A56B81">
            <w:pPr>
              <w:jc w:val="center"/>
              <w:rPr>
                <w:rFonts w:eastAsia="Calibri"/>
                <w:sz w:val="20"/>
                <w:szCs w:val="20"/>
                <w:lang w:eastAsia="en-US"/>
              </w:rPr>
            </w:pPr>
            <w:r w:rsidRPr="00D2575C">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0E659664" w14:textId="05193817" w:rsidR="00D2575C" w:rsidRPr="00A56B81" w:rsidRDefault="00D2575C" w:rsidP="00A56B81">
            <w:pPr>
              <w:jc w:val="both"/>
              <w:rPr>
                <w:rFonts w:eastAsia="Calibri"/>
                <w:sz w:val="20"/>
                <w:szCs w:val="20"/>
                <w:lang w:eastAsia="en-US"/>
              </w:rPr>
            </w:pPr>
            <w:r w:rsidRPr="00D2575C">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2575C" w:rsidRPr="00A56B81" w14:paraId="51F3CE4C" w14:textId="77777777" w:rsidTr="00D2575C">
        <w:tc>
          <w:tcPr>
            <w:tcW w:w="561" w:type="dxa"/>
            <w:tcBorders>
              <w:top w:val="single" w:sz="4" w:space="0" w:color="auto"/>
              <w:left w:val="single" w:sz="4" w:space="0" w:color="auto"/>
              <w:bottom w:val="single" w:sz="4" w:space="0" w:color="auto"/>
              <w:right w:val="single" w:sz="4" w:space="0" w:color="auto"/>
            </w:tcBorders>
            <w:vAlign w:val="center"/>
          </w:tcPr>
          <w:p w14:paraId="342D8D99" w14:textId="48CAE0C9" w:rsidR="00D2575C" w:rsidRPr="00A56B81" w:rsidRDefault="00D2575C" w:rsidP="00A56B81">
            <w:pPr>
              <w:jc w:val="center"/>
              <w:rPr>
                <w:rFonts w:eastAsia="Calibri"/>
                <w:sz w:val="20"/>
                <w:szCs w:val="20"/>
                <w:lang w:eastAsia="en-US"/>
              </w:rPr>
            </w:pPr>
            <w:r>
              <w:rPr>
                <w:rFonts w:eastAsia="Calibri"/>
                <w:sz w:val="20"/>
                <w:szCs w:val="20"/>
                <w:lang w:eastAsia="en-US"/>
              </w:rPr>
              <w:t>1</w:t>
            </w:r>
            <w:r w:rsidR="006A436C">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tcPr>
          <w:p w14:paraId="529DFABA" w14:textId="1F970245" w:rsidR="00D2575C" w:rsidRPr="00A56B81" w:rsidRDefault="00D2575C" w:rsidP="00A56B81">
            <w:pPr>
              <w:autoSpaceDE w:val="0"/>
              <w:autoSpaceDN w:val="0"/>
              <w:adjustRightInd w:val="0"/>
              <w:jc w:val="center"/>
              <w:rPr>
                <w:rFonts w:eastAsia="Calibri"/>
                <w:sz w:val="20"/>
                <w:szCs w:val="20"/>
                <w:lang w:eastAsia="en-US"/>
              </w:rPr>
            </w:pPr>
            <w:r w:rsidRPr="00D2575C">
              <w:rPr>
                <w:rFonts w:eastAsia="Calibri"/>
                <w:sz w:val="20"/>
                <w:szCs w:val="20"/>
                <w:lang w:eastAsia="en-US"/>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11A88ABD" w14:textId="747D2178" w:rsidR="00D2575C" w:rsidRPr="00A56B81" w:rsidRDefault="00D2575C" w:rsidP="00A56B81">
            <w:pPr>
              <w:jc w:val="center"/>
              <w:rPr>
                <w:rFonts w:eastAsia="Calibri"/>
                <w:sz w:val="20"/>
                <w:szCs w:val="20"/>
                <w:lang w:eastAsia="en-US"/>
              </w:rPr>
            </w:pPr>
            <w:r w:rsidRPr="00D2575C">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09DF2DFC" w14:textId="627A24C5" w:rsidR="00D2575C" w:rsidRPr="00A56B81" w:rsidRDefault="00D2575C" w:rsidP="00A56B81">
            <w:pPr>
              <w:jc w:val="both"/>
              <w:rPr>
                <w:rFonts w:eastAsia="Calibri"/>
                <w:sz w:val="20"/>
                <w:szCs w:val="20"/>
                <w:lang w:eastAsia="en-US"/>
              </w:rPr>
            </w:pPr>
            <w:r w:rsidRPr="00D2575C">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56B81" w:rsidRPr="00A56B81" w14:paraId="7E61B073"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DF1C00E" w14:textId="77777777" w:rsidR="00A56B81" w:rsidRPr="00A56B81" w:rsidRDefault="00A56B81" w:rsidP="00A56B81">
            <w:pPr>
              <w:jc w:val="center"/>
              <w:rPr>
                <w:rFonts w:eastAsia="Calibri"/>
                <w:b/>
                <w:sz w:val="20"/>
                <w:szCs w:val="20"/>
                <w:lang w:eastAsia="en-US"/>
              </w:rPr>
            </w:pPr>
            <w:r w:rsidRPr="00A56B81">
              <w:rPr>
                <w:rFonts w:eastAsia="Calibri"/>
                <w:b/>
                <w:sz w:val="20"/>
                <w:szCs w:val="20"/>
                <w:lang w:eastAsia="en-US"/>
              </w:rPr>
              <w:t>Условно разрешенные виды использования</w:t>
            </w:r>
          </w:p>
        </w:tc>
      </w:tr>
      <w:tr w:rsidR="00A56B81" w:rsidRPr="00A56B81" w14:paraId="156856B5"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04BB240B" w14:textId="6AD62F7C" w:rsidR="00A56B81" w:rsidRPr="00A56B81" w:rsidRDefault="00A56B81" w:rsidP="00A56B81">
            <w:pPr>
              <w:jc w:val="center"/>
              <w:rPr>
                <w:rFonts w:eastAsia="Calibri"/>
                <w:sz w:val="20"/>
                <w:szCs w:val="20"/>
                <w:lang w:eastAsia="en-US"/>
              </w:rPr>
            </w:pPr>
            <w:r w:rsidRPr="00A56B81">
              <w:rPr>
                <w:rFonts w:eastAsia="Calibri"/>
                <w:sz w:val="20"/>
                <w:szCs w:val="20"/>
                <w:lang w:eastAsia="en-US"/>
              </w:rPr>
              <w:t>1</w:t>
            </w:r>
            <w:r w:rsidR="006A436C">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A625BA4"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4A626B68"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hideMark/>
          </w:tcPr>
          <w:p w14:paraId="3CBF63E7" w14:textId="77777777" w:rsidR="00A56B81" w:rsidRPr="00A56B81" w:rsidRDefault="00A56B81" w:rsidP="00A56B81">
            <w:pPr>
              <w:jc w:val="both"/>
              <w:rPr>
                <w:rFonts w:eastAsia="Calibri"/>
                <w:sz w:val="20"/>
                <w:szCs w:val="20"/>
                <w:lang w:eastAsia="en-US"/>
              </w:rPr>
            </w:pPr>
            <w:r w:rsidRPr="00A56B81">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A56B81" w:rsidRPr="00A56B81" w14:paraId="220311A4"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5ED323A9" w14:textId="3940B45C" w:rsidR="00A56B81" w:rsidRPr="00A56B81" w:rsidRDefault="00A56B81" w:rsidP="00A56B81">
            <w:pPr>
              <w:jc w:val="center"/>
              <w:rPr>
                <w:rFonts w:eastAsia="Calibri"/>
                <w:sz w:val="20"/>
                <w:szCs w:val="20"/>
                <w:lang w:eastAsia="en-US"/>
              </w:rPr>
            </w:pPr>
            <w:r w:rsidRPr="00A56B81">
              <w:rPr>
                <w:rFonts w:eastAsia="Calibri"/>
                <w:sz w:val="20"/>
                <w:szCs w:val="20"/>
                <w:lang w:eastAsia="en-US"/>
              </w:rPr>
              <w:t>1</w:t>
            </w:r>
            <w:r w:rsidR="006A436C">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50BF64A"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16F4644E" w14:textId="77777777" w:rsidR="00A56B81" w:rsidRPr="00A56B81" w:rsidRDefault="00A56B81" w:rsidP="00A56B81">
            <w:pPr>
              <w:jc w:val="center"/>
              <w:rPr>
                <w:rFonts w:eastAsia="Calibri"/>
                <w:sz w:val="20"/>
                <w:szCs w:val="20"/>
                <w:lang w:eastAsia="en-US"/>
              </w:rPr>
            </w:pPr>
            <w:r w:rsidRPr="00A56B81">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38B8BBA2" w14:textId="77777777" w:rsidR="00A56B81" w:rsidRPr="00A56B81" w:rsidRDefault="00A56B81" w:rsidP="00A56B81">
            <w:pPr>
              <w:jc w:val="both"/>
              <w:rPr>
                <w:rFonts w:eastAsia="Calibri"/>
                <w:sz w:val="20"/>
                <w:szCs w:val="20"/>
                <w:lang w:eastAsia="en-US"/>
              </w:rPr>
            </w:pPr>
            <w:r w:rsidRPr="00A56B81">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A56B81">
              <w:rPr>
                <w:rFonts w:eastAsia="Calibri"/>
                <w:sz w:val="20"/>
                <w:szCs w:val="20"/>
                <w:lang w:eastAsia="en-US"/>
              </w:rPr>
              <w:t xml:space="preserve"> исторических поселений</w:t>
            </w:r>
            <w:r w:rsidRPr="00A56B81">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56B81" w:rsidRPr="00A56B81" w14:paraId="2A074D01"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AC8879C" w14:textId="16549C89" w:rsidR="00A56B81" w:rsidRPr="00A56B81" w:rsidRDefault="00A56B81" w:rsidP="00A56B81">
            <w:pPr>
              <w:jc w:val="center"/>
              <w:rPr>
                <w:rFonts w:eastAsia="Calibri"/>
                <w:sz w:val="20"/>
                <w:szCs w:val="20"/>
                <w:lang w:eastAsia="en-US"/>
              </w:rPr>
            </w:pPr>
            <w:r w:rsidRPr="00A56B81">
              <w:rPr>
                <w:rFonts w:eastAsia="Calibri"/>
                <w:b/>
                <w:sz w:val="20"/>
                <w:szCs w:val="20"/>
                <w:lang w:eastAsia="en-US"/>
              </w:rPr>
              <w:t>Вспомогательные виды разреш</w:t>
            </w:r>
            <w:r>
              <w:rPr>
                <w:rFonts w:eastAsia="Calibri"/>
                <w:b/>
                <w:sz w:val="20"/>
                <w:szCs w:val="20"/>
                <w:lang w:eastAsia="en-US"/>
              </w:rPr>
              <w:t>е</w:t>
            </w:r>
            <w:r w:rsidRPr="00A56B81">
              <w:rPr>
                <w:rFonts w:eastAsia="Calibri"/>
                <w:b/>
                <w:sz w:val="20"/>
                <w:szCs w:val="20"/>
                <w:lang w:eastAsia="en-US"/>
              </w:rPr>
              <w:t>нного использования,</w:t>
            </w:r>
            <w:r w:rsidRPr="00A56B81">
              <w:rPr>
                <w:rFonts w:ascii="Calibri" w:eastAsia="Calibri" w:hAnsi="Calibri"/>
                <w:sz w:val="22"/>
                <w:szCs w:val="22"/>
                <w:lang w:eastAsia="en-US"/>
              </w:rPr>
              <w:t xml:space="preserve"> </w:t>
            </w:r>
            <w:r w:rsidRPr="00A56B8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56B81" w:rsidRPr="00A56B81" w14:paraId="331D14AB"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521F767" w14:textId="4B5C6CD7" w:rsidR="00A56B81" w:rsidRPr="00A56B81" w:rsidRDefault="00A56B81" w:rsidP="00A56B81">
            <w:pPr>
              <w:jc w:val="center"/>
              <w:rPr>
                <w:rFonts w:eastAsia="Calibri"/>
                <w:sz w:val="20"/>
                <w:szCs w:val="20"/>
                <w:lang w:eastAsia="en-US"/>
              </w:rPr>
            </w:pPr>
            <w:r w:rsidRPr="00A56B81">
              <w:rPr>
                <w:rFonts w:eastAsia="Calibri"/>
                <w:sz w:val="20"/>
                <w:szCs w:val="20"/>
                <w:lang w:eastAsia="en-US"/>
              </w:rPr>
              <w:t>Для данной зоны - Вспомогательные виды разреш</w:t>
            </w:r>
            <w:r>
              <w:rPr>
                <w:rFonts w:eastAsia="Calibri"/>
                <w:sz w:val="20"/>
                <w:szCs w:val="20"/>
                <w:lang w:eastAsia="en-US"/>
              </w:rPr>
              <w:t>е</w:t>
            </w:r>
            <w:r w:rsidRPr="00A56B81">
              <w:rPr>
                <w:rFonts w:eastAsia="Calibri"/>
                <w:sz w:val="20"/>
                <w:szCs w:val="20"/>
                <w:lang w:eastAsia="en-US"/>
              </w:rPr>
              <w:t>нного использования</w:t>
            </w:r>
            <w:r w:rsidRPr="00A56B81">
              <w:rPr>
                <w:rFonts w:eastAsia="Calibri"/>
                <w:b/>
                <w:sz w:val="20"/>
                <w:szCs w:val="20"/>
                <w:lang w:eastAsia="en-US"/>
              </w:rPr>
              <w:t xml:space="preserve"> не устанавливаются</w:t>
            </w:r>
          </w:p>
        </w:tc>
      </w:tr>
    </w:tbl>
    <w:p w14:paraId="7DAEAD79" w14:textId="77777777" w:rsidR="00A56B81" w:rsidRPr="00A56B81" w:rsidRDefault="00A56B81" w:rsidP="00A56B81">
      <w:pPr>
        <w:widowControl w:val="0"/>
        <w:autoSpaceDE w:val="0"/>
        <w:autoSpaceDN w:val="0"/>
        <w:adjustRightInd w:val="0"/>
        <w:ind w:firstLine="567"/>
        <w:jc w:val="both"/>
        <w:rPr>
          <w:rFonts w:cs="Arial"/>
          <w:sz w:val="28"/>
          <w:szCs w:val="28"/>
        </w:rPr>
      </w:pPr>
    </w:p>
    <w:p w14:paraId="3141F47E" w14:textId="77777777" w:rsidR="00A56B81" w:rsidRPr="00A56B81" w:rsidRDefault="00A56B81" w:rsidP="00A56B81">
      <w:pPr>
        <w:widowControl w:val="0"/>
        <w:ind w:firstLine="709"/>
        <w:jc w:val="both"/>
        <w:rPr>
          <w:rFonts w:eastAsia="Calibri"/>
          <w:b/>
          <w:sz w:val="28"/>
          <w:szCs w:val="28"/>
          <w:lang w:eastAsia="en-US"/>
        </w:rPr>
      </w:pPr>
      <w:r w:rsidRPr="00A56B81">
        <w:rPr>
          <w:rFonts w:eastAsia="Calibri"/>
          <w:b/>
          <w:sz w:val="28"/>
          <w:szCs w:val="28"/>
          <w:lang w:eastAsia="en-US"/>
        </w:rPr>
        <w:t xml:space="preserve">Предельные (минимальные и (или) максимальные) размеры земельных участков и предельные параметры разрешенного </w:t>
      </w:r>
      <w:r w:rsidRPr="00A56B81">
        <w:rPr>
          <w:rFonts w:eastAsia="Calibri"/>
          <w:b/>
          <w:sz w:val="28"/>
          <w:szCs w:val="28"/>
          <w:lang w:eastAsia="en-US"/>
        </w:rPr>
        <w:lastRenderedPageBreak/>
        <w:t>строительства, реконструкции объектов капитального строительства:</w:t>
      </w:r>
    </w:p>
    <w:p w14:paraId="4A4D513A" w14:textId="77777777" w:rsidR="00A56B81" w:rsidRPr="00A56B81" w:rsidRDefault="00A56B81" w:rsidP="00A56B81">
      <w:pPr>
        <w:widowControl w:val="0"/>
        <w:suppressAutoHyphens/>
        <w:ind w:firstLine="709"/>
        <w:jc w:val="both"/>
        <w:rPr>
          <w:sz w:val="28"/>
          <w:szCs w:val="28"/>
        </w:rPr>
      </w:pPr>
      <w:r w:rsidRPr="00A56B81">
        <w:rPr>
          <w:sz w:val="28"/>
          <w:szCs w:val="28"/>
        </w:rPr>
        <w:t>минимальный размер земельного участка – не устанавливается;</w:t>
      </w:r>
    </w:p>
    <w:p w14:paraId="1331F48A" w14:textId="77777777" w:rsidR="00A56B81" w:rsidRPr="00A56B81" w:rsidRDefault="00A56B81" w:rsidP="00A56B81">
      <w:pPr>
        <w:widowControl w:val="0"/>
        <w:suppressAutoHyphens/>
        <w:ind w:firstLine="709"/>
        <w:jc w:val="both"/>
        <w:rPr>
          <w:color w:val="000000"/>
          <w:sz w:val="28"/>
          <w:szCs w:val="28"/>
        </w:rPr>
      </w:pPr>
      <w:r w:rsidRPr="00A56B81">
        <w:rPr>
          <w:color w:val="000000"/>
          <w:sz w:val="28"/>
          <w:szCs w:val="28"/>
        </w:rPr>
        <w:t>максимальный размер земельного участка – не устанавливается;</w:t>
      </w:r>
    </w:p>
    <w:p w14:paraId="7E7F1D22" w14:textId="2812FFA8" w:rsidR="00A56B81" w:rsidRPr="00A56B81" w:rsidRDefault="00A56B81" w:rsidP="00A56B81">
      <w:pPr>
        <w:widowControl w:val="0"/>
        <w:suppressAutoHyphens/>
        <w:ind w:firstLine="709"/>
        <w:jc w:val="both"/>
        <w:rPr>
          <w:rFonts w:eastAsia="Calibri"/>
          <w:color w:val="000000"/>
          <w:sz w:val="28"/>
          <w:szCs w:val="28"/>
        </w:rPr>
      </w:pPr>
      <w:r w:rsidRPr="00A56B81">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A56B81">
        <w:rPr>
          <w:rFonts w:eastAsia="Calibri"/>
          <w:color w:val="000000"/>
          <w:sz w:val="28"/>
          <w:szCs w:val="28"/>
        </w:rPr>
        <w:t xml:space="preserve"> – не устанавлива</w:t>
      </w:r>
      <w:r>
        <w:rPr>
          <w:rFonts w:eastAsia="Calibri"/>
          <w:color w:val="000000"/>
          <w:sz w:val="28"/>
          <w:szCs w:val="28"/>
        </w:rPr>
        <w:t>ю</w:t>
      </w:r>
      <w:r w:rsidRPr="00A56B81">
        <w:rPr>
          <w:rFonts w:eastAsia="Calibri"/>
          <w:color w:val="000000"/>
          <w:sz w:val="28"/>
          <w:szCs w:val="28"/>
        </w:rPr>
        <w:t xml:space="preserve">тся; </w:t>
      </w:r>
    </w:p>
    <w:p w14:paraId="6D8D9ABC" w14:textId="77777777" w:rsidR="00A56B81" w:rsidRPr="00A56B81" w:rsidRDefault="00A56B81" w:rsidP="00A56B81">
      <w:pPr>
        <w:widowControl w:val="0"/>
        <w:suppressAutoHyphens/>
        <w:ind w:firstLine="709"/>
        <w:jc w:val="both"/>
        <w:rPr>
          <w:rFonts w:eastAsia="Calibri"/>
          <w:sz w:val="28"/>
          <w:szCs w:val="28"/>
        </w:rPr>
      </w:pPr>
      <w:r w:rsidRPr="00A56B81">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C760206" w14:textId="77777777" w:rsidR="00A56B81" w:rsidRPr="00A56B81" w:rsidRDefault="00A56B81" w:rsidP="00A56B81">
      <w:pPr>
        <w:widowControl w:val="0"/>
        <w:suppressAutoHyphens/>
        <w:ind w:firstLine="709"/>
        <w:jc w:val="both"/>
        <w:rPr>
          <w:sz w:val="28"/>
          <w:szCs w:val="28"/>
        </w:rPr>
      </w:pPr>
      <w:r w:rsidRPr="00A56B81">
        <w:rPr>
          <w:rFonts w:eastAsia="Calibri"/>
          <w:sz w:val="28"/>
          <w:szCs w:val="28"/>
          <w:lang w:eastAsia="en-US"/>
        </w:rPr>
        <w:t xml:space="preserve">максимальное количество этажей надземной части зданий, строений, сооружений на </w:t>
      </w:r>
      <w:r w:rsidRPr="00A56B81">
        <w:rPr>
          <w:sz w:val="28"/>
          <w:szCs w:val="28"/>
        </w:rPr>
        <w:t>территории земельных участков – не устанавливается;</w:t>
      </w:r>
    </w:p>
    <w:p w14:paraId="68D210CF" w14:textId="1D797D4D" w:rsidR="00A56B81" w:rsidRPr="00A56B81" w:rsidRDefault="00A56B81" w:rsidP="0010679C">
      <w:pPr>
        <w:widowControl w:val="0"/>
        <w:suppressAutoHyphens/>
        <w:ind w:firstLine="709"/>
        <w:jc w:val="both"/>
        <w:rPr>
          <w:sz w:val="28"/>
          <w:szCs w:val="28"/>
        </w:rPr>
      </w:pPr>
      <w:r w:rsidRPr="00A56B81">
        <w:rPr>
          <w:sz w:val="28"/>
          <w:szCs w:val="28"/>
        </w:rPr>
        <w:t xml:space="preserve">максимальная высота от уровня земли </w:t>
      </w:r>
      <w:r>
        <w:rPr>
          <w:sz w:val="28"/>
          <w:szCs w:val="28"/>
        </w:rPr>
        <w:t>–</w:t>
      </w:r>
      <w:r w:rsidRPr="00A56B81">
        <w:rPr>
          <w:sz w:val="28"/>
          <w:szCs w:val="28"/>
        </w:rPr>
        <w:t xml:space="preserve"> не устанавлива</w:t>
      </w:r>
      <w:r>
        <w:rPr>
          <w:sz w:val="28"/>
          <w:szCs w:val="28"/>
        </w:rPr>
        <w:t>е</w:t>
      </w:r>
      <w:r w:rsidRPr="00A56B81">
        <w:rPr>
          <w:sz w:val="28"/>
          <w:szCs w:val="28"/>
        </w:rPr>
        <w:t>тся</w:t>
      </w:r>
      <w:r>
        <w:rPr>
          <w:sz w:val="28"/>
          <w:szCs w:val="28"/>
        </w:rPr>
        <w:t>.</w:t>
      </w:r>
    </w:p>
    <w:p w14:paraId="2431DDBA" w14:textId="00554C16" w:rsidR="00AB3BDB" w:rsidRDefault="00A56B81" w:rsidP="00DC1B33">
      <w:pPr>
        <w:widowControl w:val="0"/>
        <w:autoSpaceDE w:val="0"/>
        <w:autoSpaceDN w:val="0"/>
        <w:adjustRightInd w:val="0"/>
        <w:ind w:firstLine="709"/>
        <w:jc w:val="both"/>
        <w:outlineLvl w:val="2"/>
        <w:rPr>
          <w:rFonts w:eastAsia="TimesNewRoman"/>
          <w:sz w:val="28"/>
          <w:szCs w:val="28"/>
        </w:rPr>
      </w:pPr>
      <w:r w:rsidRPr="00A56B81">
        <w:rPr>
          <w:rFonts w:eastAsia="Calibri"/>
          <w:b/>
          <w:sz w:val="28"/>
          <w:szCs w:val="28"/>
          <w:lang w:eastAsia="en-US"/>
        </w:rPr>
        <w:t>Ограничения использования земельных участков и объектов капитального строительства</w:t>
      </w:r>
      <w:r w:rsidRPr="00A56B81">
        <w:rPr>
          <w:rFonts w:eastAsia="Calibri"/>
          <w:sz w:val="28"/>
          <w:szCs w:val="28"/>
          <w:lang w:eastAsia="en-US"/>
        </w:rPr>
        <w:t xml:space="preserve"> </w:t>
      </w:r>
      <w:r w:rsidRPr="00A56B81">
        <w:rPr>
          <w:rFonts w:eastAsia="TimesNewRoman"/>
          <w:sz w:val="28"/>
          <w:szCs w:val="28"/>
        </w:rPr>
        <w:t>для данной территориальной зоны установлены в подразделе 3 настоящего раздела.</w:t>
      </w:r>
      <w:bookmarkStart w:id="62" w:name="_Hlk107570812"/>
    </w:p>
    <w:p w14:paraId="6354965F" w14:textId="6C633583" w:rsidR="00713CE7" w:rsidRDefault="00713CE7" w:rsidP="00DC1B33">
      <w:pPr>
        <w:widowControl w:val="0"/>
        <w:autoSpaceDE w:val="0"/>
        <w:autoSpaceDN w:val="0"/>
        <w:adjustRightInd w:val="0"/>
        <w:ind w:firstLine="709"/>
        <w:jc w:val="both"/>
        <w:outlineLvl w:val="2"/>
        <w:rPr>
          <w:rFonts w:eastAsia="TimesNewRoman"/>
          <w:sz w:val="28"/>
          <w:szCs w:val="28"/>
        </w:rPr>
      </w:pPr>
    </w:p>
    <w:p w14:paraId="3CC627EC" w14:textId="2B511578" w:rsidR="00713CE7" w:rsidRPr="00A56B81" w:rsidRDefault="00713CE7" w:rsidP="00713CE7">
      <w:pPr>
        <w:autoSpaceDE w:val="0"/>
        <w:autoSpaceDN w:val="0"/>
        <w:adjustRightInd w:val="0"/>
        <w:jc w:val="center"/>
        <w:rPr>
          <w:rFonts w:eastAsia="Calibri"/>
          <w:b/>
          <w:bCs/>
          <w:sz w:val="28"/>
          <w:szCs w:val="28"/>
        </w:rPr>
      </w:pPr>
      <w:r w:rsidRPr="00A56B81">
        <w:rPr>
          <w:rFonts w:eastAsia="TimesNewRoman"/>
          <w:b/>
          <w:sz w:val="28"/>
          <w:szCs w:val="28"/>
        </w:rPr>
        <w:t>2.1</w:t>
      </w:r>
      <w:r>
        <w:rPr>
          <w:rFonts w:eastAsia="TimesNewRoman"/>
          <w:b/>
          <w:sz w:val="28"/>
          <w:szCs w:val="28"/>
        </w:rPr>
        <w:t>4</w:t>
      </w:r>
      <w:r w:rsidRPr="00A56B81">
        <w:rPr>
          <w:rFonts w:eastAsia="TimesNewRoman"/>
          <w:b/>
          <w:sz w:val="28"/>
          <w:szCs w:val="28"/>
        </w:rPr>
        <w:t xml:space="preserve">. </w:t>
      </w:r>
      <w:bookmarkStart w:id="63" w:name="_Hlk118284465"/>
      <w:r w:rsidRPr="00A56B81">
        <w:rPr>
          <w:rFonts w:eastAsia="Calibri"/>
          <w:b/>
          <w:sz w:val="28"/>
          <w:szCs w:val="28"/>
          <w:lang w:eastAsia="en-US"/>
        </w:rPr>
        <w:t xml:space="preserve">Градостроительный регламент для зоны </w:t>
      </w:r>
      <w:r w:rsidR="00DB4301" w:rsidRPr="00DB4301">
        <w:rPr>
          <w:rFonts w:eastAsia="Calibri"/>
          <w:b/>
          <w:bCs/>
          <w:sz w:val="28"/>
          <w:szCs w:val="28"/>
        </w:rPr>
        <w:t>садоводческих, огороднических или некоммерческих товариществ</w:t>
      </w:r>
      <w:r w:rsidRPr="00A56B81">
        <w:rPr>
          <w:rFonts w:eastAsia="Calibri"/>
          <w:b/>
          <w:bCs/>
          <w:sz w:val="28"/>
          <w:szCs w:val="28"/>
        </w:rPr>
        <w:t xml:space="preserve"> </w:t>
      </w:r>
      <w:r w:rsidRPr="00A56B81">
        <w:rPr>
          <w:rFonts w:eastAsia="Calibri"/>
          <w:b/>
          <w:sz w:val="28"/>
          <w:szCs w:val="28"/>
          <w:lang w:eastAsia="en-US"/>
        </w:rPr>
        <w:t>(СХ5)</w:t>
      </w:r>
    </w:p>
    <w:p w14:paraId="18F657B6" w14:textId="77777777" w:rsidR="00713CE7" w:rsidRPr="00A56B81" w:rsidRDefault="00713CE7" w:rsidP="00713CE7">
      <w:pPr>
        <w:autoSpaceDE w:val="0"/>
        <w:autoSpaceDN w:val="0"/>
        <w:adjustRightInd w:val="0"/>
        <w:ind w:firstLine="708"/>
        <w:jc w:val="both"/>
        <w:rPr>
          <w:rFonts w:eastAsia="Calibri"/>
          <w:b/>
          <w:sz w:val="28"/>
          <w:szCs w:val="28"/>
          <w:lang w:eastAsia="en-US"/>
        </w:rPr>
      </w:pPr>
    </w:p>
    <w:p w14:paraId="3D8FA5D4" w14:textId="4556953B" w:rsidR="00713CE7" w:rsidRPr="00A56B81" w:rsidRDefault="00713CE7" w:rsidP="00713CE7">
      <w:pPr>
        <w:widowControl w:val="0"/>
        <w:ind w:firstLine="709"/>
        <w:jc w:val="both"/>
        <w:rPr>
          <w:rFonts w:eastAsia="Calibri"/>
          <w:sz w:val="28"/>
          <w:szCs w:val="28"/>
          <w:lang w:eastAsia="en-US"/>
        </w:rPr>
      </w:pPr>
      <w:r w:rsidRPr="00A56B81">
        <w:rPr>
          <w:rFonts w:eastAsia="Calibri"/>
          <w:sz w:val="28"/>
          <w:szCs w:val="28"/>
          <w:lang w:eastAsia="en-US"/>
        </w:rPr>
        <w:t xml:space="preserve">Код обозначения зоны </w:t>
      </w:r>
      <w:r w:rsidR="00DB4301" w:rsidRPr="00DB4301">
        <w:rPr>
          <w:rFonts w:eastAsia="Calibri"/>
          <w:bCs/>
          <w:sz w:val="28"/>
          <w:szCs w:val="28"/>
        </w:rPr>
        <w:t xml:space="preserve">садоводческих, огороднических или некоммерческих товариществ </w:t>
      </w:r>
      <w:r w:rsidRPr="00A56B81">
        <w:rPr>
          <w:rFonts w:eastAsia="Calibri"/>
          <w:sz w:val="28"/>
          <w:szCs w:val="28"/>
          <w:lang w:eastAsia="en-US"/>
        </w:rPr>
        <w:t>на карте градостроительного зонирования – СХ5.</w:t>
      </w:r>
    </w:p>
    <w:p w14:paraId="14EF9313" w14:textId="0A7FC12B" w:rsidR="00713CE7" w:rsidRPr="00A56B81" w:rsidRDefault="00713CE7" w:rsidP="00713CE7">
      <w:pPr>
        <w:autoSpaceDE w:val="0"/>
        <w:autoSpaceDN w:val="0"/>
        <w:adjustRightInd w:val="0"/>
        <w:ind w:firstLine="708"/>
        <w:jc w:val="both"/>
        <w:rPr>
          <w:rFonts w:eastAsia="Calibri"/>
          <w:sz w:val="28"/>
          <w:szCs w:val="28"/>
          <w:lang w:eastAsia="en-US"/>
        </w:rPr>
      </w:pPr>
      <w:r w:rsidRPr="00A56B81">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00DB4301" w:rsidRPr="00DB4301">
        <w:rPr>
          <w:rFonts w:eastAsia="Calibri"/>
          <w:bCs/>
          <w:sz w:val="28"/>
          <w:szCs w:val="28"/>
        </w:rPr>
        <w:t xml:space="preserve">садоводческих, огороднических или некоммерческих товариществ </w:t>
      </w:r>
      <w:r w:rsidRPr="00A56B81">
        <w:rPr>
          <w:rFonts w:eastAsia="Calibri"/>
          <w:sz w:val="28"/>
          <w:szCs w:val="28"/>
          <w:lang w:eastAsia="en-US"/>
        </w:rPr>
        <w:t xml:space="preserve">представлены в таблице </w:t>
      </w:r>
      <w:r>
        <w:rPr>
          <w:rFonts w:eastAsia="Calibri"/>
          <w:sz w:val="28"/>
          <w:szCs w:val="28"/>
          <w:lang w:eastAsia="en-US"/>
        </w:rPr>
        <w:t>13</w:t>
      </w:r>
      <w:r w:rsidRPr="00A56B81">
        <w:rPr>
          <w:rFonts w:eastAsia="Calibri"/>
          <w:sz w:val="28"/>
          <w:szCs w:val="28"/>
          <w:lang w:eastAsia="en-US"/>
        </w:rPr>
        <w:t>.</w:t>
      </w:r>
    </w:p>
    <w:p w14:paraId="45E9F135" w14:textId="77777777" w:rsidR="00713CE7" w:rsidRPr="00A56B81" w:rsidRDefault="00713CE7" w:rsidP="00713CE7">
      <w:pPr>
        <w:autoSpaceDE w:val="0"/>
        <w:autoSpaceDN w:val="0"/>
        <w:adjustRightInd w:val="0"/>
        <w:ind w:firstLine="708"/>
        <w:jc w:val="right"/>
        <w:rPr>
          <w:rFonts w:eastAsia="Calibri"/>
          <w:sz w:val="28"/>
          <w:szCs w:val="28"/>
          <w:lang w:eastAsia="en-US"/>
        </w:rPr>
      </w:pPr>
      <w:r w:rsidRPr="00A56B81">
        <w:rPr>
          <w:rFonts w:eastAsia="Calibri"/>
          <w:sz w:val="28"/>
          <w:szCs w:val="28"/>
          <w:lang w:eastAsia="en-US"/>
        </w:rPr>
        <w:t xml:space="preserve">Таблица </w:t>
      </w:r>
      <w:r>
        <w:rPr>
          <w:rFonts w:eastAsia="Calibri"/>
          <w:sz w:val="28"/>
          <w:szCs w:val="28"/>
          <w:lang w:eastAsia="en-US"/>
        </w:rPr>
        <w:t>13</w:t>
      </w:r>
    </w:p>
    <w:p w14:paraId="3AD745A9" w14:textId="77777777" w:rsidR="00713CE7" w:rsidRPr="00A56B81" w:rsidRDefault="00713CE7" w:rsidP="00713CE7">
      <w:pPr>
        <w:autoSpaceDE w:val="0"/>
        <w:autoSpaceDN w:val="0"/>
        <w:adjustRightInd w:val="0"/>
        <w:ind w:firstLine="708"/>
        <w:jc w:val="both"/>
        <w:rPr>
          <w:rFonts w:eastAsia="Calibri"/>
          <w:b/>
          <w:sz w:val="28"/>
          <w:szCs w:val="28"/>
          <w:lang w:eastAsia="en-US"/>
        </w:rPr>
      </w:pPr>
    </w:p>
    <w:p w14:paraId="6F984234" w14:textId="1F4B57CF" w:rsidR="00713CE7" w:rsidRPr="00A56B81" w:rsidRDefault="00713CE7" w:rsidP="00713CE7">
      <w:pPr>
        <w:autoSpaceDE w:val="0"/>
        <w:autoSpaceDN w:val="0"/>
        <w:adjustRightInd w:val="0"/>
        <w:jc w:val="center"/>
        <w:rPr>
          <w:rFonts w:eastAsia="Calibri"/>
          <w:b/>
          <w:bCs/>
          <w:sz w:val="28"/>
          <w:szCs w:val="28"/>
        </w:rPr>
      </w:pPr>
      <w:r w:rsidRPr="00A56B81">
        <w:rPr>
          <w:rFonts w:eastAsia="Calibri"/>
          <w:b/>
          <w:sz w:val="28"/>
          <w:szCs w:val="28"/>
          <w:lang w:eastAsia="en-US"/>
        </w:rPr>
        <w:t xml:space="preserve">Виды разрешенного использования земельных участков и объектов капитального строительства для зоны </w:t>
      </w:r>
      <w:r w:rsidR="00DB4301" w:rsidRPr="00DB4301">
        <w:rPr>
          <w:rFonts w:eastAsia="Calibri"/>
          <w:b/>
          <w:sz w:val="28"/>
          <w:szCs w:val="28"/>
          <w:lang w:eastAsia="en-US"/>
        </w:rPr>
        <w:t>садоводческих, огороднических или некоммерческих товариществ</w:t>
      </w:r>
    </w:p>
    <w:p w14:paraId="3F30AE9D" w14:textId="77777777" w:rsidR="00713CE7" w:rsidRPr="00A56B81" w:rsidRDefault="00713CE7" w:rsidP="00713CE7">
      <w:pPr>
        <w:widowControl w:val="0"/>
        <w:ind w:firstLine="709"/>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850"/>
        <w:gridCol w:w="769"/>
        <w:gridCol w:w="5895"/>
      </w:tblGrid>
      <w:tr w:rsidR="00713CE7" w:rsidRPr="00A56B81" w14:paraId="3F08CD64" w14:textId="77777777" w:rsidTr="00CD42B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9A7A243" w14:textId="6EA248F7" w:rsidR="00713CE7" w:rsidRPr="00A56B81" w:rsidRDefault="00713CE7" w:rsidP="00CD42B7">
            <w:pPr>
              <w:jc w:val="center"/>
              <w:rPr>
                <w:rFonts w:eastAsia="Calibri"/>
                <w:sz w:val="20"/>
                <w:szCs w:val="20"/>
                <w:lang w:eastAsia="en-US"/>
              </w:rPr>
            </w:pPr>
            <w:r w:rsidRPr="00A56B81">
              <w:rPr>
                <w:rFonts w:eastAsia="Calibri"/>
                <w:sz w:val="20"/>
                <w:szCs w:val="20"/>
                <w:lang w:eastAsia="en-US"/>
              </w:rPr>
              <w:br w:type="page"/>
            </w:r>
            <w:r w:rsidRPr="00A56B81">
              <w:rPr>
                <w:rFonts w:eastAsia="Calibri"/>
                <w:sz w:val="20"/>
                <w:szCs w:val="20"/>
                <w:lang w:eastAsia="en-US"/>
              </w:rPr>
              <w:br w:type="page"/>
            </w:r>
            <w:r w:rsidRPr="00A56B81">
              <w:rPr>
                <w:rFonts w:eastAsia="Calibri"/>
                <w:b/>
                <w:sz w:val="20"/>
                <w:szCs w:val="20"/>
                <w:lang w:eastAsia="en-US"/>
              </w:rPr>
              <w:t xml:space="preserve">СХ5 – зона </w:t>
            </w:r>
            <w:r w:rsidR="00DB4301" w:rsidRPr="00DB4301">
              <w:rPr>
                <w:rFonts w:eastAsia="Calibri"/>
                <w:b/>
                <w:sz w:val="20"/>
                <w:szCs w:val="20"/>
                <w:lang w:eastAsia="en-US"/>
              </w:rPr>
              <w:t>садоводческих, огороднических или некоммерческих товариществ</w:t>
            </w:r>
          </w:p>
        </w:tc>
      </w:tr>
      <w:tr w:rsidR="00713CE7" w:rsidRPr="00A56B81" w14:paraId="7D9319D5" w14:textId="77777777" w:rsidTr="00CD42B7">
        <w:tc>
          <w:tcPr>
            <w:tcW w:w="561" w:type="dxa"/>
            <w:tcBorders>
              <w:top w:val="single" w:sz="4" w:space="0" w:color="auto"/>
              <w:left w:val="single" w:sz="4" w:space="0" w:color="auto"/>
              <w:bottom w:val="single" w:sz="4" w:space="0" w:color="auto"/>
              <w:right w:val="single" w:sz="4" w:space="0" w:color="auto"/>
            </w:tcBorders>
            <w:vAlign w:val="center"/>
            <w:hideMark/>
          </w:tcPr>
          <w:p w14:paraId="4FBC4221" w14:textId="77777777" w:rsidR="00713CE7" w:rsidRPr="00A56B81" w:rsidRDefault="00713CE7" w:rsidP="00CD42B7">
            <w:pPr>
              <w:jc w:val="center"/>
              <w:rPr>
                <w:rFonts w:eastAsia="Calibri"/>
                <w:b/>
                <w:sz w:val="20"/>
                <w:szCs w:val="20"/>
                <w:lang w:eastAsia="en-US"/>
              </w:rPr>
            </w:pPr>
            <w:r w:rsidRPr="00A56B81">
              <w:rPr>
                <w:rFonts w:eastAsia="Calibri"/>
                <w:b/>
                <w:sz w:val="20"/>
                <w:szCs w:val="20"/>
                <w:lang w:eastAsia="en-US"/>
              </w:rPr>
              <w:t>№ п/п</w:t>
            </w:r>
          </w:p>
        </w:tc>
        <w:tc>
          <w:tcPr>
            <w:tcW w:w="1850" w:type="dxa"/>
            <w:tcBorders>
              <w:top w:val="single" w:sz="4" w:space="0" w:color="auto"/>
              <w:left w:val="single" w:sz="4" w:space="0" w:color="auto"/>
              <w:bottom w:val="single" w:sz="4" w:space="0" w:color="auto"/>
              <w:right w:val="single" w:sz="4" w:space="0" w:color="auto"/>
            </w:tcBorders>
            <w:vAlign w:val="center"/>
            <w:hideMark/>
          </w:tcPr>
          <w:p w14:paraId="0441CCCD" w14:textId="77777777" w:rsidR="00713CE7" w:rsidRPr="00A56B81" w:rsidRDefault="00713CE7" w:rsidP="00CD42B7">
            <w:pPr>
              <w:jc w:val="center"/>
              <w:rPr>
                <w:rFonts w:eastAsia="Calibri"/>
                <w:b/>
                <w:sz w:val="20"/>
                <w:szCs w:val="20"/>
                <w:lang w:eastAsia="en-US"/>
              </w:rPr>
            </w:pPr>
            <w:r w:rsidRPr="00A56B81">
              <w:rPr>
                <w:rFonts w:eastAsia="Calibri"/>
                <w:b/>
                <w:sz w:val="20"/>
                <w:szCs w:val="20"/>
                <w:lang w:eastAsia="en-US"/>
              </w:rPr>
              <w:t>Наименование вида разрешенного использования</w:t>
            </w:r>
          </w:p>
        </w:tc>
        <w:tc>
          <w:tcPr>
            <w:tcW w:w="769" w:type="dxa"/>
            <w:tcBorders>
              <w:top w:val="single" w:sz="4" w:space="0" w:color="auto"/>
              <w:left w:val="single" w:sz="4" w:space="0" w:color="auto"/>
              <w:bottom w:val="single" w:sz="4" w:space="0" w:color="auto"/>
              <w:right w:val="single" w:sz="4" w:space="0" w:color="auto"/>
            </w:tcBorders>
            <w:vAlign w:val="center"/>
            <w:hideMark/>
          </w:tcPr>
          <w:p w14:paraId="6B5A7BA8" w14:textId="77777777" w:rsidR="00713CE7" w:rsidRPr="00A56B81" w:rsidRDefault="00713CE7" w:rsidP="00CD42B7">
            <w:pPr>
              <w:jc w:val="center"/>
              <w:rPr>
                <w:rFonts w:eastAsia="Calibri"/>
                <w:b/>
                <w:sz w:val="20"/>
                <w:szCs w:val="20"/>
                <w:lang w:eastAsia="en-US"/>
              </w:rPr>
            </w:pPr>
            <w:r w:rsidRPr="00A56B81">
              <w:rPr>
                <w:rFonts w:eastAsia="Calibri"/>
                <w:b/>
                <w:sz w:val="20"/>
                <w:szCs w:val="20"/>
                <w:lang w:eastAsia="en-US"/>
              </w:rPr>
              <w:t>Код</w:t>
            </w:r>
          </w:p>
        </w:tc>
        <w:tc>
          <w:tcPr>
            <w:tcW w:w="5895" w:type="dxa"/>
            <w:tcBorders>
              <w:top w:val="single" w:sz="4" w:space="0" w:color="auto"/>
              <w:left w:val="single" w:sz="4" w:space="0" w:color="auto"/>
              <w:bottom w:val="single" w:sz="4" w:space="0" w:color="auto"/>
              <w:right w:val="single" w:sz="4" w:space="0" w:color="auto"/>
            </w:tcBorders>
            <w:vAlign w:val="center"/>
            <w:hideMark/>
          </w:tcPr>
          <w:p w14:paraId="0946DC2A" w14:textId="77777777" w:rsidR="00713CE7" w:rsidRPr="00A56B81" w:rsidRDefault="00713CE7" w:rsidP="00CD42B7">
            <w:pPr>
              <w:jc w:val="center"/>
              <w:rPr>
                <w:rFonts w:eastAsia="Calibri"/>
                <w:b/>
                <w:sz w:val="20"/>
                <w:szCs w:val="20"/>
                <w:lang w:eastAsia="en-US"/>
              </w:rPr>
            </w:pPr>
            <w:r w:rsidRPr="00A56B81">
              <w:rPr>
                <w:rFonts w:eastAsia="Calibri"/>
                <w:b/>
                <w:sz w:val="20"/>
                <w:szCs w:val="20"/>
                <w:lang w:eastAsia="en-US"/>
              </w:rPr>
              <w:t>Описание вида разрешенного использования</w:t>
            </w:r>
          </w:p>
          <w:p w14:paraId="7E78DBBF" w14:textId="77777777" w:rsidR="00713CE7" w:rsidRPr="00A56B81" w:rsidRDefault="00713CE7" w:rsidP="00CD42B7">
            <w:pPr>
              <w:jc w:val="center"/>
              <w:rPr>
                <w:rFonts w:eastAsia="Calibri"/>
                <w:b/>
                <w:sz w:val="20"/>
                <w:szCs w:val="20"/>
                <w:lang w:eastAsia="en-US"/>
              </w:rPr>
            </w:pPr>
            <w:r w:rsidRPr="00A56B81">
              <w:rPr>
                <w:rFonts w:eastAsia="Calibri"/>
                <w:b/>
                <w:sz w:val="20"/>
                <w:szCs w:val="20"/>
                <w:lang w:eastAsia="en-US"/>
              </w:rPr>
              <w:t>земельного участка</w:t>
            </w:r>
          </w:p>
        </w:tc>
      </w:tr>
      <w:tr w:rsidR="00713CE7" w:rsidRPr="00A56B81" w14:paraId="70645465" w14:textId="77777777" w:rsidTr="00CD42B7">
        <w:tc>
          <w:tcPr>
            <w:tcW w:w="561" w:type="dxa"/>
            <w:tcBorders>
              <w:top w:val="single" w:sz="4" w:space="0" w:color="auto"/>
              <w:left w:val="single" w:sz="4" w:space="0" w:color="auto"/>
              <w:bottom w:val="single" w:sz="4" w:space="0" w:color="auto"/>
              <w:right w:val="single" w:sz="4" w:space="0" w:color="auto"/>
            </w:tcBorders>
            <w:vAlign w:val="center"/>
            <w:hideMark/>
          </w:tcPr>
          <w:p w14:paraId="0F52EC81"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1</w:t>
            </w:r>
          </w:p>
        </w:tc>
        <w:tc>
          <w:tcPr>
            <w:tcW w:w="1850" w:type="dxa"/>
            <w:tcBorders>
              <w:top w:val="single" w:sz="4" w:space="0" w:color="auto"/>
              <w:left w:val="single" w:sz="4" w:space="0" w:color="auto"/>
              <w:bottom w:val="single" w:sz="4" w:space="0" w:color="auto"/>
              <w:right w:val="single" w:sz="4" w:space="0" w:color="auto"/>
            </w:tcBorders>
            <w:vAlign w:val="center"/>
            <w:hideMark/>
          </w:tcPr>
          <w:p w14:paraId="7B47C888"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2</w:t>
            </w:r>
          </w:p>
        </w:tc>
        <w:tc>
          <w:tcPr>
            <w:tcW w:w="769" w:type="dxa"/>
            <w:tcBorders>
              <w:top w:val="single" w:sz="4" w:space="0" w:color="auto"/>
              <w:left w:val="single" w:sz="4" w:space="0" w:color="auto"/>
              <w:bottom w:val="single" w:sz="4" w:space="0" w:color="auto"/>
              <w:right w:val="single" w:sz="4" w:space="0" w:color="auto"/>
            </w:tcBorders>
            <w:vAlign w:val="center"/>
            <w:hideMark/>
          </w:tcPr>
          <w:p w14:paraId="0BE5080A"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3</w:t>
            </w:r>
          </w:p>
        </w:tc>
        <w:tc>
          <w:tcPr>
            <w:tcW w:w="5895" w:type="dxa"/>
            <w:tcBorders>
              <w:top w:val="single" w:sz="4" w:space="0" w:color="auto"/>
              <w:left w:val="single" w:sz="4" w:space="0" w:color="auto"/>
              <w:bottom w:val="single" w:sz="4" w:space="0" w:color="auto"/>
              <w:right w:val="single" w:sz="4" w:space="0" w:color="auto"/>
            </w:tcBorders>
            <w:vAlign w:val="center"/>
            <w:hideMark/>
          </w:tcPr>
          <w:p w14:paraId="6C721A35"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4</w:t>
            </w:r>
          </w:p>
        </w:tc>
      </w:tr>
      <w:tr w:rsidR="00713CE7" w:rsidRPr="00A56B81" w14:paraId="1A1BA088" w14:textId="77777777" w:rsidTr="00CD42B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4068B52" w14:textId="77777777" w:rsidR="00713CE7" w:rsidRPr="00A56B81" w:rsidRDefault="00713CE7" w:rsidP="00CD42B7">
            <w:pPr>
              <w:jc w:val="center"/>
              <w:rPr>
                <w:rFonts w:eastAsia="Calibri"/>
                <w:b/>
                <w:sz w:val="20"/>
                <w:szCs w:val="20"/>
                <w:lang w:eastAsia="en-US"/>
              </w:rPr>
            </w:pPr>
            <w:r w:rsidRPr="00A56B81">
              <w:rPr>
                <w:rFonts w:eastAsia="Calibri"/>
                <w:b/>
                <w:sz w:val="20"/>
                <w:szCs w:val="20"/>
                <w:lang w:eastAsia="en-US"/>
              </w:rPr>
              <w:t>Основные виды разрешенного использования</w:t>
            </w:r>
          </w:p>
        </w:tc>
      </w:tr>
      <w:tr w:rsidR="00713CE7" w:rsidRPr="00A56B81" w14:paraId="539E6EAD" w14:textId="77777777" w:rsidTr="00CD42B7">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0EA4FC8"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1</w:t>
            </w:r>
          </w:p>
        </w:tc>
        <w:tc>
          <w:tcPr>
            <w:tcW w:w="1850" w:type="dxa"/>
            <w:tcBorders>
              <w:top w:val="single" w:sz="4" w:space="0" w:color="auto"/>
              <w:left w:val="single" w:sz="4" w:space="0" w:color="auto"/>
              <w:bottom w:val="single" w:sz="4" w:space="0" w:color="auto"/>
              <w:right w:val="single" w:sz="4" w:space="0" w:color="auto"/>
            </w:tcBorders>
            <w:vAlign w:val="center"/>
            <w:hideMark/>
          </w:tcPr>
          <w:p w14:paraId="28038559" w14:textId="77777777" w:rsidR="00713CE7" w:rsidRPr="00A56B81" w:rsidRDefault="00713CE7" w:rsidP="00CD42B7">
            <w:pPr>
              <w:autoSpaceDE w:val="0"/>
              <w:autoSpaceDN w:val="0"/>
              <w:adjustRightInd w:val="0"/>
              <w:jc w:val="center"/>
              <w:rPr>
                <w:rFonts w:eastAsia="Calibri"/>
                <w:sz w:val="20"/>
                <w:szCs w:val="20"/>
              </w:rPr>
            </w:pPr>
            <w:r w:rsidRPr="00A56B81">
              <w:rPr>
                <w:rFonts w:eastAsia="Calibri"/>
                <w:sz w:val="20"/>
                <w:szCs w:val="20"/>
              </w:rPr>
              <w:t>Ведение огородничества</w:t>
            </w:r>
          </w:p>
        </w:tc>
        <w:tc>
          <w:tcPr>
            <w:tcW w:w="769" w:type="dxa"/>
            <w:tcBorders>
              <w:top w:val="single" w:sz="4" w:space="0" w:color="auto"/>
              <w:left w:val="single" w:sz="4" w:space="0" w:color="auto"/>
              <w:bottom w:val="single" w:sz="4" w:space="0" w:color="auto"/>
              <w:right w:val="single" w:sz="4" w:space="0" w:color="auto"/>
            </w:tcBorders>
            <w:vAlign w:val="center"/>
            <w:hideMark/>
          </w:tcPr>
          <w:p w14:paraId="2A1F6B12" w14:textId="77777777" w:rsidR="00713CE7" w:rsidRPr="00A56B81" w:rsidRDefault="00713CE7" w:rsidP="00CD42B7">
            <w:pPr>
              <w:widowControl w:val="0"/>
              <w:jc w:val="center"/>
              <w:rPr>
                <w:rFonts w:eastAsia="Calibri"/>
                <w:sz w:val="20"/>
                <w:szCs w:val="20"/>
                <w:lang w:eastAsia="en-US"/>
              </w:rPr>
            </w:pPr>
            <w:r w:rsidRPr="00A56B81">
              <w:rPr>
                <w:rFonts w:eastAsia="Calibri"/>
                <w:sz w:val="20"/>
                <w:szCs w:val="20"/>
                <w:lang w:eastAsia="en-US"/>
              </w:rPr>
              <w:t>13.1</w:t>
            </w:r>
          </w:p>
        </w:tc>
        <w:tc>
          <w:tcPr>
            <w:tcW w:w="5895" w:type="dxa"/>
            <w:tcBorders>
              <w:top w:val="single" w:sz="4" w:space="0" w:color="auto"/>
              <w:left w:val="single" w:sz="4" w:space="0" w:color="auto"/>
              <w:bottom w:val="single" w:sz="4" w:space="0" w:color="auto"/>
              <w:right w:val="single" w:sz="4" w:space="0" w:color="auto"/>
            </w:tcBorders>
            <w:vAlign w:val="center"/>
            <w:hideMark/>
          </w:tcPr>
          <w:p w14:paraId="125B4CCF" w14:textId="77777777" w:rsidR="00713CE7" w:rsidRPr="00A56B81" w:rsidRDefault="00713CE7" w:rsidP="00CD42B7">
            <w:pPr>
              <w:widowControl w:val="0"/>
              <w:jc w:val="both"/>
              <w:rPr>
                <w:rFonts w:eastAsia="Calibri"/>
                <w:sz w:val="20"/>
                <w:szCs w:val="20"/>
              </w:rPr>
            </w:pPr>
            <w:r w:rsidRPr="00A56B81">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713CE7" w:rsidRPr="00A56B81" w14:paraId="2C5D3E2A" w14:textId="77777777" w:rsidTr="00CD42B7">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008B5A6"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2</w:t>
            </w:r>
          </w:p>
        </w:tc>
        <w:tc>
          <w:tcPr>
            <w:tcW w:w="1850" w:type="dxa"/>
            <w:tcBorders>
              <w:top w:val="single" w:sz="4" w:space="0" w:color="auto"/>
              <w:left w:val="single" w:sz="4" w:space="0" w:color="auto"/>
              <w:bottom w:val="single" w:sz="4" w:space="0" w:color="auto"/>
              <w:right w:val="single" w:sz="4" w:space="0" w:color="auto"/>
            </w:tcBorders>
            <w:vAlign w:val="center"/>
            <w:hideMark/>
          </w:tcPr>
          <w:p w14:paraId="692D49C4" w14:textId="77777777" w:rsidR="00713CE7" w:rsidRPr="00A56B81" w:rsidRDefault="00713CE7" w:rsidP="00CD42B7">
            <w:pPr>
              <w:autoSpaceDE w:val="0"/>
              <w:autoSpaceDN w:val="0"/>
              <w:adjustRightInd w:val="0"/>
              <w:jc w:val="center"/>
              <w:rPr>
                <w:rFonts w:eastAsia="Calibri"/>
                <w:sz w:val="20"/>
                <w:szCs w:val="20"/>
              </w:rPr>
            </w:pPr>
            <w:r w:rsidRPr="00A56B81">
              <w:rPr>
                <w:rFonts w:eastAsia="Calibri"/>
                <w:sz w:val="20"/>
                <w:szCs w:val="20"/>
              </w:rPr>
              <w:t>Ведение садоводства</w:t>
            </w:r>
          </w:p>
        </w:tc>
        <w:tc>
          <w:tcPr>
            <w:tcW w:w="769" w:type="dxa"/>
            <w:tcBorders>
              <w:top w:val="single" w:sz="4" w:space="0" w:color="auto"/>
              <w:left w:val="single" w:sz="4" w:space="0" w:color="auto"/>
              <w:bottom w:val="single" w:sz="4" w:space="0" w:color="auto"/>
              <w:right w:val="single" w:sz="4" w:space="0" w:color="auto"/>
            </w:tcBorders>
            <w:vAlign w:val="center"/>
            <w:hideMark/>
          </w:tcPr>
          <w:p w14:paraId="0973C158" w14:textId="77777777" w:rsidR="00713CE7" w:rsidRPr="00A56B81" w:rsidRDefault="00713CE7" w:rsidP="00CD42B7">
            <w:pPr>
              <w:widowControl w:val="0"/>
              <w:jc w:val="center"/>
              <w:rPr>
                <w:rFonts w:eastAsia="Calibri"/>
                <w:sz w:val="20"/>
                <w:szCs w:val="20"/>
                <w:lang w:eastAsia="en-US"/>
              </w:rPr>
            </w:pPr>
            <w:r w:rsidRPr="00A56B81">
              <w:rPr>
                <w:rFonts w:eastAsia="Calibri"/>
                <w:sz w:val="20"/>
                <w:szCs w:val="20"/>
                <w:lang w:eastAsia="en-US"/>
              </w:rPr>
              <w:t>13.2</w:t>
            </w:r>
          </w:p>
        </w:tc>
        <w:tc>
          <w:tcPr>
            <w:tcW w:w="5895" w:type="dxa"/>
            <w:tcBorders>
              <w:top w:val="single" w:sz="4" w:space="0" w:color="auto"/>
              <w:left w:val="single" w:sz="4" w:space="0" w:color="auto"/>
              <w:bottom w:val="single" w:sz="4" w:space="0" w:color="auto"/>
              <w:right w:val="single" w:sz="4" w:space="0" w:color="auto"/>
            </w:tcBorders>
            <w:vAlign w:val="center"/>
            <w:hideMark/>
          </w:tcPr>
          <w:p w14:paraId="38CD059E" w14:textId="77777777" w:rsidR="00713CE7" w:rsidRPr="00A56B81" w:rsidRDefault="00713CE7" w:rsidP="00CD42B7">
            <w:pPr>
              <w:widowControl w:val="0"/>
              <w:jc w:val="both"/>
              <w:rPr>
                <w:rFonts w:eastAsia="Calibri"/>
                <w:sz w:val="20"/>
                <w:szCs w:val="20"/>
              </w:rPr>
            </w:pPr>
            <w:r w:rsidRPr="00A56B81">
              <w:rPr>
                <w:rFonts w:eastAsia="Calibri"/>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w:t>
            </w:r>
          </w:p>
        </w:tc>
      </w:tr>
      <w:tr w:rsidR="00713CE7" w:rsidRPr="00A56B81" w14:paraId="08067E0A" w14:textId="77777777" w:rsidTr="00CD42B7">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0269AD7"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3</w:t>
            </w:r>
          </w:p>
        </w:tc>
        <w:tc>
          <w:tcPr>
            <w:tcW w:w="1850" w:type="dxa"/>
            <w:tcBorders>
              <w:top w:val="single" w:sz="4" w:space="0" w:color="auto"/>
              <w:left w:val="single" w:sz="4" w:space="0" w:color="auto"/>
              <w:bottom w:val="single" w:sz="4" w:space="0" w:color="auto"/>
              <w:right w:val="single" w:sz="4" w:space="0" w:color="auto"/>
            </w:tcBorders>
            <w:vAlign w:val="center"/>
            <w:hideMark/>
          </w:tcPr>
          <w:p w14:paraId="340EEBD2" w14:textId="77777777" w:rsidR="00713CE7" w:rsidRPr="00A56B81" w:rsidRDefault="00713CE7" w:rsidP="00CD42B7">
            <w:pPr>
              <w:autoSpaceDE w:val="0"/>
              <w:autoSpaceDN w:val="0"/>
              <w:adjustRightInd w:val="0"/>
              <w:jc w:val="center"/>
              <w:rPr>
                <w:rFonts w:eastAsia="Calibri"/>
                <w:sz w:val="20"/>
                <w:szCs w:val="20"/>
              </w:rPr>
            </w:pPr>
            <w:r w:rsidRPr="00A56B81">
              <w:rPr>
                <w:rFonts w:eastAsia="Calibri"/>
                <w:sz w:val="20"/>
                <w:szCs w:val="20"/>
              </w:rPr>
              <w:t>Предоставление коммунальных услуг</w:t>
            </w:r>
          </w:p>
        </w:tc>
        <w:tc>
          <w:tcPr>
            <w:tcW w:w="769" w:type="dxa"/>
            <w:tcBorders>
              <w:top w:val="single" w:sz="4" w:space="0" w:color="auto"/>
              <w:left w:val="single" w:sz="4" w:space="0" w:color="auto"/>
              <w:bottom w:val="single" w:sz="4" w:space="0" w:color="auto"/>
              <w:right w:val="single" w:sz="4" w:space="0" w:color="auto"/>
            </w:tcBorders>
            <w:vAlign w:val="center"/>
            <w:hideMark/>
          </w:tcPr>
          <w:p w14:paraId="3B79963B" w14:textId="77777777" w:rsidR="00713CE7" w:rsidRPr="00A56B81" w:rsidRDefault="00713CE7" w:rsidP="00CD42B7">
            <w:pPr>
              <w:widowControl w:val="0"/>
              <w:jc w:val="center"/>
              <w:rPr>
                <w:rFonts w:eastAsia="Calibri"/>
                <w:sz w:val="20"/>
                <w:szCs w:val="20"/>
                <w:lang w:eastAsia="en-US"/>
              </w:rPr>
            </w:pPr>
            <w:r w:rsidRPr="00A56B81">
              <w:rPr>
                <w:rFonts w:eastAsia="Calibri"/>
                <w:sz w:val="20"/>
                <w:szCs w:val="20"/>
                <w:lang w:eastAsia="en-US"/>
              </w:rPr>
              <w:t>3.1.1</w:t>
            </w:r>
          </w:p>
        </w:tc>
        <w:tc>
          <w:tcPr>
            <w:tcW w:w="5895" w:type="dxa"/>
            <w:tcBorders>
              <w:top w:val="single" w:sz="4" w:space="0" w:color="auto"/>
              <w:left w:val="single" w:sz="4" w:space="0" w:color="auto"/>
              <w:bottom w:val="single" w:sz="4" w:space="0" w:color="auto"/>
              <w:right w:val="single" w:sz="4" w:space="0" w:color="auto"/>
            </w:tcBorders>
            <w:vAlign w:val="center"/>
            <w:hideMark/>
          </w:tcPr>
          <w:p w14:paraId="42851F17" w14:textId="77777777" w:rsidR="00713CE7" w:rsidRPr="00A56B81" w:rsidRDefault="00713CE7" w:rsidP="00CD42B7">
            <w:pPr>
              <w:widowControl w:val="0"/>
              <w:jc w:val="both"/>
              <w:rPr>
                <w:rFonts w:eastAsia="Calibri"/>
                <w:sz w:val="20"/>
                <w:szCs w:val="20"/>
                <w:lang w:eastAsia="en-US"/>
              </w:rPr>
            </w:pPr>
            <w:r w:rsidRPr="00A56B81">
              <w:rPr>
                <w:rFonts w:eastAsia="Calibri"/>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w:t>
            </w:r>
            <w:r w:rsidRPr="00A56B81">
              <w:rPr>
                <w:rFonts w:eastAsia="Calibri"/>
                <w:sz w:val="20"/>
                <w:szCs w:val="20"/>
              </w:rPr>
              <w:lastRenderedPageBreak/>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13CE7" w:rsidRPr="00A56B81" w14:paraId="5F1964B8" w14:textId="77777777" w:rsidTr="00CD42B7">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7C1E0073"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lastRenderedPageBreak/>
              <w:t>4</w:t>
            </w:r>
          </w:p>
        </w:tc>
        <w:tc>
          <w:tcPr>
            <w:tcW w:w="1850" w:type="dxa"/>
            <w:tcBorders>
              <w:top w:val="single" w:sz="4" w:space="0" w:color="auto"/>
              <w:left w:val="single" w:sz="4" w:space="0" w:color="auto"/>
              <w:bottom w:val="single" w:sz="4" w:space="0" w:color="auto"/>
              <w:right w:val="single" w:sz="4" w:space="0" w:color="auto"/>
            </w:tcBorders>
            <w:vAlign w:val="center"/>
            <w:hideMark/>
          </w:tcPr>
          <w:p w14:paraId="26042C2C" w14:textId="77777777" w:rsidR="00713CE7" w:rsidRPr="00A56B81" w:rsidRDefault="00713CE7" w:rsidP="00CD42B7">
            <w:pPr>
              <w:jc w:val="center"/>
              <w:rPr>
                <w:rFonts w:eastAsia="Calibri"/>
                <w:sz w:val="20"/>
                <w:szCs w:val="20"/>
              </w:rPr>
            </w:pPr>
            <w:r w:rsidRPr="00A56B81">
              <w:rPr>
                <w:rFonts w:eastAsia="Calibri"/>
                <w:sz w:val="20"/>
                <w:szCs w:val="20"/>
              </w:rPr>
              <w:t>Земельные участки общего назначения</w:t>
            </w:r>
          </w:p>
        </w:tc>
        <w:tc>
          <w:tcPr>
            <w:tcW w:w="769" w:type="dxa"/>
            <w:tcBorders>
              <w:top w:val="single" w:sz="4" w:space="0" w:color="auto"/>
              <w:left w:val="single" w:sz="4" w:space="0" w:color="auto"/>
              <w:bottom w:val="single" w:sz="4" w:space="0" w:color="auto"/>
              <w:right w:val="single" w:sz="4" w:space="0" w:color="auto"/>
            </w:tcBorders>
            <w:vAlign w:val="center"/>
            <w:hideMark/>
          </w:tcPr>
          <w:p w14:paraId="091F5926" w14:textId="77777777" w:rsidR="00713CE7" w:rsidRPr="00A56B81" w:rsidRDefault="00713CE7" w:rsidP="00CD42B7">
            <w:pPr>
              <w:jc w:val="center"/>
              <w:rPr>
                <w:sz w:val="20"/>
                <w:szCs w:val="20"/>
              </w:rPr>
            </w:pPr>
            <w:r w:rsidRPr="00A56B81">
              <w:rPr>
                <w:sz w:val="20"/>
                <w:szCs w:val="20"/>
              </w:rPr>
              <w:t>13.0</w:t>
            </w:r>
          </w:p>
        </w:tc>
        <w:tc>
          <w:tcPr>
            <w:tcW w:w="5895" w:type="dxa"/>
            <w:tcBorders>
              <w:top w:val="single" w:sz="4" w:space="0" w:color="auto"/>
              <w:left w:val="single" w:sz="4" w:space="0" w:color="auto"/>
              <w:bottom w:val="single" w:sz="4" w:space="0" w:color="auto"/>
              <w:right w:val="single" w:sz="4" w:space="0" w:color="auto"/>
            </w:tcBorders>
            <w:vAlign w:val="center"/>
            <w:hideMark/>
          </w:tcPr>
          <w:p w14:paraId="12ABAD05" w14:textId="77777777" w:rsidR="00713CE7" w:rsidRPr="00A56B81" w:rsidRDefault="00713CE7" w:rsidP="00CD42B7">
            <w:pPr>
              <w:jc w:val="both"/>
              <w:rPr>
                <w:rFonts w:eastAsia="Calibri"/>
                <w:sz w:val="20"/>
                <w:szCs w:val="20"/>
              </w:rPr>
            </w:pPr>
            <w:r w:rsidRPr="00A56B81">
              <w:rPr>
                <w:rFonts w:eastAsia="Calibri"/>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713CE7" w:rsidRPr="00A56B81" w14:paraId="024B27B4" w14:textId="77777777" w:rsidTr="00CD42B7">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6C39C0C1"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5</w:t>
            </w:r>
          </w:p>
        </w:tc>
        <w:tc>
          <w:tcPr>
            <w:tcW w:w="1850" w:type="dxa"/>
            <w:tcBorders>
              <w:top w:val="single" w:sz="4" w:space="0" w:color="auto"/>
              <w:left w:val="single" w:sz="4" w:space="0" w:color="auto"/>
              <w:bottom w:val="single" w:sz="4" w:space="0" w:color="auto"/>
              <w:right w:val="single" w:sz="4" w:space="0" w:color="auto"/>
            </w:tcBorders>
            <w:vAlign w:val="center"/>
            <w:hideMark/>
          </w:tcPr>
          <w:p w14:paraId="7EA4AB1D" w14:textId="77777777" w:rsidR="00713CE7" w:rsidRPr="00A56B81" w:rsidRDefault="00713CE7" w:rsidP="00CD42B7">
            <w:pPr>
              <w:jc w:val="center"/>
              <w:rPr>
                <w:sz w:val="20"/>
                <w:szCs w:val="20"/>
              </w:rPr>
            </w:pPr>
            <w:r w:rsidRPr="00A56B81">
              <w:rPr>
                <w:rFonts w:eastAsia="Calibri"/>
                <w:sz w:val="20"/>
                <w:szCs w:val="20"/>
              </w:rPr>
              <w:t>Земельные участки (территории) общего пользования</w:t>
            </w:r>
          </w:p>
        </w:tc>
        <w:tc>
          <w:tcPr>
            <w:tcW w:w="769" w:type="dxa"/>
            <w:tcBorders>
              <w:top w:val="single" w:sz="4" w:space="0" w:color="auto"/>
              <w:left w:val="single" w:sz="4" w:space="0" w:color="auto"/>
              <w:bottom w:val="single" w:sz="4" w:space="0" w:color="auto"/>
              <w:right w:val="single" w:sz="4" w:space="0" w:color="auto"/>
            </w:tcBorders>
            <w:vAlign w:val="center"/>
            <w:hideMark/>
          </w:tcPr>
          <w:p w14:paraId="0E45733F" w14:textId="77777777" w:rsidR="00713CE7" w:rsidRPr="00A56B81" w:rsidRDefault="00713CE7" w:rsidP="00CD42B7">
            <w:pPr>
              <w:jc w:val="center"/>
              <w:rPr>
                <w:sz w:val="20"/>
                <w:szCs w:val="20"/>
              </w:rPr>
            </w:pPr>
            <w:r w:rsidRPr="00A56B81">
              <w:rPr>
                <w:sz w:val="20"/>
                <w:szCs w:val="20"/>
              </w:rPr>
              <w:t>12.0</w:t>
            </w:r>
          </w:p>
        </w:tc>
        <w:tc>
          <w:tcPr>
            <w:tcW w:w="5895" w:type="dxa"/>
            <w:tcBorders>
              <w:top w:val="single" w:sz="4" w:space="0" w:color="auto"/>
              <w:left w:val="single" w:sz="4" w:space="0" w:color="auto"/>
              <w:bottom w:val="single" w:sz="4" w:space="0" w:color="auto"/>
              <w:right w:val="single" w:sz="4" w:space="0" w:color="auto"/>
            </w:tcBorders>
            <w:vAlign w:val="center"/>
            <w:hideMark/>
          </w:tcPr>
          <w:p w14:paraId="1962E72B" w14:textId="77777777" w:rsidR="00713CE7" w:rsidRPr="00A56B81" w:rsidRDefault="00713CE7" w:rsidP="00CD42B7">
            <w:pPr>
              <w:jc w:val="both"/>
              <w:rPr>
                <w:color w:val="000000"/>
                <w:sz w:val="20"/>
                <w:szCs w:val="20"/>
              </w:rPr>
            </w:pPr>
            <w:r w:rsidRPr="00A56B81">
              <w:rPr>
                <w:rFonts w:eastAsia="Calibri"/>
                <w:color w:val="000000"/>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23" w:history="1">
              <w:r w:rsidRPr="00A56B81">
                <w:rPr>
                  <w:rFonts w:eastAsia="Calibri"/>
                  <w:color w:val="000000"/>
                  <w:sz w:val="20"/>
                  <w:szCs w:val="20"/>
                </w:rPr>
                <w:t>кодами 12.0.1</w:t>
              </w:r>
            </w:hyperlink>
            <w:r w:rsidRPr="00A56B81">
              <w:rPr>
                <w:rFonts w:eastAsia="Calibri"/>
                <w:color w:val="000000"/>
                <w:sz w:val="20"/>
                <w:szCs w:val="20"/>
              </w:rPr>
              <w:t xml:space="preserve"> - </w:t>
            </w:r>
            <w:hyperlink r:id="rId24" w:history="1">
              <w:r w:rsidRPr="00A56B81">
                <w:rPr>
                  <w:rFonts w:eastAsia="Calibri"/>
                  <w:color w:val="000000"/>
                  <w:sz w:val="20"/>
                  <w:szCs w:val="20"/>
                </w:rPr>
                <w:t xml:space="preserve">12.0.2 </w:t>
              </w:r>
            </w:hyperlink>
          </w:p>
        </w:tc>
      </w:tr>
      <w:tr w:rsidR="00713CE7" w:rsidRPr="00A56B81" w14:paraId="3AEF881D" w14:textId="77777777" w:rsidTr="00CD42B7">
        <w:trPr>
          <w:trHeight w:val="274"/>
        </w:trPr>
        <w:tc>
          <w:tcPr>
            <w:tcW w:w="5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3ED805"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6</w:t>
            </w:r>
          </w:p>
        </w:tc>
        <w:tc>
          <w:tcPr>
            <w:tcW w:w="185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F1F110" w14:textId="77777777" w:rsidR="00713CE7" w:rsidRPr="00A56B81" w:rsidRDefault="00713CE7" w:rsidP="00CD42B7">
            <w:pPr>
              <w:jc w:val="center"/>
              <w:rPr>
                <w:rFonts w:eastAsia="Calibri"/>
                <w:sz w:val="20"/>
                <w:szCs w:val="20"/>
              </w:rPr>
            </w:pPr>
            <w:r w:rsidRPr="00A56B81">
              <w:rPr>
                <w:rFonts w:eastAsia="Calibri"/>
                <w:sz w:val="20"/>
                <w:szCs w:val="20"/>
              </w:rPr>
              <w:t>Улично-дорожная сеть</w:t>
            </w:r>
          </w:p>
        </w:tc>
        <w:tc>
          <w:tcPr>
            <w:tcW w:w="76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5B9DAF7" w14:textId="77777777" w:rsidR="00713CE7" w:rsidRPr="00A56B81" w:rsidRDefault="00713CE7" w:rsidP="00CD42B7">
            <w:pPr>
              <w:jc w:val="center"/>
              <w:rPr>
                <w:sz w:val="20"/>
                <w:szCs w:val="20"/>
              </w:rPr>
            </w:pPr>
            <w:r w:rsidRPr="00A56B81">
              <w:rPr>
                <w:sz w:val="20"/>
                <w:szCs w:val="20"/>
              </w:rPr>
              <w:t>12.0.1</w:t>
            </w:r>
          </w:p>
        </w:tc>
        <w:tc>
          <w:tcPr>
            <w:tcW w:w="58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11FBA3" w14:textId="77777777" w:rsidR="00713CE7" w:rsidRPr="00A56B81" w:rsidRDefault="00713CE7" w:rsidP="00CD42B7">
            <w:pPr>
              <w:jc w:val="both"/>
              <w:rPr>
                <w:rFonts w:eastAsia="Calibri"/>
                <w:sz w:val="20"/>
                <w:szCs w:val="20"/>
              </w:rPr>
            </w:pPr>
            <w:r w:rsidRPr="00A56B81">
              <w:rPr>
                <w:rFonts w:eastAsia="Calibri"/>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5" w:history="1">
              <w:r w:rsidRPr="00A56B81">
                <w:rPr>
                  <w:rFonts w:eastAsia="Calibri"/>
                  <w:sz w:val="20"/>
                  <w:szCs w:val="20"/>
                </w:rPr>
                <w:t>кодами 2.7.1</w:t>
              </w:r>
            </w:hyperlink>
            <w:r w:rsidRPr="00A56B81">
              <w:rPr>
                <w:rFonts w:eastAsia="Calibri"/>
                <w:sz w:val="20"/>
                <w:szCs w:val="20"/>
              </w:rPr>
              <w:t xml:space="preserve">, </w:t>
            </w:r>
            <w:hyperlink r:id="rId26" w:history="1">
              <w:r w:rsidRPr="00A56B81">
                <w:rPr>
                  <w:rFonts w:eastAsia="Calibri"/>
                  <w:sz w:val="20"/>
                  <w:szCs w:val="20"/>
                </w:rPr>
                <w:t>4.9</w:t>
              </w:r>
            </w:hyperlink>
            <w:r w:rsidRPr="00A56B81">
              <w:rPr>
                <w:rFonts w:eastAsia="Calibri"/>
                <w:sz w:val="20"/>
                <w:szCs w:val="20"/>
              </w:rPr>
              <w:t xml:space="preserve">, </w:t>
            </w:r>
            <w:hyperlink r:id="rId27" w:history="1">
              <w:r w:rsidRPr="00A56B81">
                <w:rPr>
                  <w:rFonts w:eastAsia="Calibri"/>
                  <w:sz w:val="20"/>
                  <w:szCs w:val="20"/>
                </w:rPr>
                <w:t>7.2.3</w:t>
              </w:r>
            </w:hyperlink>
            <w:r w:rsidRPr="00A56B81">
              <w:rPr>
                <w:rFonts w:eastAsia="Calibri"/>
                <w:sz w:val="20"/>
                <w:szCs w:val="20"/>
              </w:rPr>
              <w:t>, а также некапитальных сооружений, предназначенных для охраны транспортных средств</w:t>
            </w:r>
          </w:p>
        </w:tc>
      </w:tr>
      <w:tr w:rsidR="00713CE7" w:rsidRPr="00A56B81" w14:paraId="3B87846B" w14:textId="77777777" w:rsidTr="00CD42B7">
        <w:trPr>
          <w:trHeight w:val="824"/>
        </w:trPr>
        <w:tc>
          <w:tcPr>
            <w:tcW w:w="5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458998"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7</w:t>
            </w:r>
          </w:p>
        </w:tc>
        <w:tc>
          <w:tcPr>
            <w:tcW w:w="185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BC4385" w14:textId="77777777" w:rsidR="00713CE7" w:rsidRPr="00A56B81" w:rsidRDefault="00713CE7" w:rsidP="00CD42B7">
            <w:pPr>
              <w:jc w:val="center"/>
              <w:rPr>
                <w:rFonts w:eastAsia="Calibri"/>
                <w:sz w:val="20"/>
                <w:szCs w:val="20"/>
              </w:rPr>
            </w:pPr>
            <w:r w:rsidRPr="00A56B81">
              <w:rPr>
                <w:rFonts w:eastAsia="Calibri"/>
                <w:sz w:val="20"/>
                <w:szCs w:val="20"/>
              </w:rPr>
              <w:t>Благоустройство территории</w:t>
            </w:r>
          </w:p>
        </w:tc>
        <w:tc>
          <w:tcPr>
            <w:tcW w:w="76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76FABE" w14:textId="77777777" w:rsidR="00713CE7" w:rsidRPr="00A56B81" w:rsidRDefault="00713CE7" w:rsidP="00CD42B7">
            <w:pPr>
              <w:jc w:val="center"/>
              <w:rPr>
                <w:sz w:val="20"/>
                <w:szCs w:val="20"/>
              </w:rPr>
            </w:pPr>
            <w:r w:rsidRPr="00A56B81">
              <w:rPr>
                <w:sz w:val="20"/>
                <w:szCs w:val="20"/>
              </w:rPr>
              <w:t>12.0.2</w:t>
            </w:r>
          </w:p>
        </w:tc>
        <w:tc>
          <w:tcPr>
            <w:tcW w:w="58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7E120E" w14:textId="77777777" w:rsidR="00713CE7" w:rsidRPr="00A56B81" w:rsidRDefault="00713CE7" w:rsidP="00CD42B7">
            <w:pPr>
              <w:jc w:val="both"/>
              <w:rPr>
                <w:rFonts w:eastAsia="Calibri"/>
                <w:sz w:val="20"/>
                <w:szCs w:val="20"/>
              </w:rPr>
            </w:pPr>
            <w:r w:rsidRPr="00A56B81">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13CE7" w:rsidRPr="00A56B81" w14:paraId="03C7D8E6" w14:textId="77777777" w:rsidTr="00CD42B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8EFD4E9" w14:textId="77777777" w:rsidR="00713CE7" w:rsidRPr="00A56B81" w:rsidRDefault="00713CE7" w:rsidP="00CD42B7">
            <w:pPr>
              <w:jc w:val="center"/>
              <w:rPr>
                <w:rFonts w:eastAsia="Calibri"/>
                <w:b/>
                <w:sz w:val="20"/>
                <w:szCs w:val="20"/>
                <w:lang w:eastAsia="en-US"/>
              </w:rPr>
            </w:pPr>
            <w:r w:rsidRPr="00A56B81">
              <w:rPr>
                <w:rFonts w:eastAsia="Calibri"/>
                <w:b/>
                <w:sz w:val="20"/>
                <w:szCs w:val="20"/>
                <w:lang w:eastAsia="en-US"/>
              </w:rPr>
              <w:t>Условно разрешенные виды использования</w:t>
            </w:r>
          </w:p>
        </w:tc>
      </w:tr>
      <w:tr w:rsidR="00713CE7" w:rsidRPr="00A56B81" w14:paraId="444EDC50" w14:textId="77777777" w:rsidTr="00CD42B7">
        <w:tc>
          <w:tcPr>
            <w:tcW w:w="561" w:type="dxa"/>
            <w:tcBorders>
              <w:top w:val="single" w:sz="4" w:space="0" w:color="auto"/>
              <w:left w:val="single" w:sz="4" w:space="0" w:color="auto"/>
              <w:bottom w:val="single" w:sz="4" w:space="0" w:color="auto"/>
              <w:right w:val="single" w:sz="4" w:space="0" w:color="auto"/>
            </w:tcBorders>
            <w:vAlign w:val="center"/>
            <w:hideMark/>
          </w:tcPr>
          <w:p w14:paraId="24D89266"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8</w:t>
            </w:r>
          </w:p>
        </w:tc>
        <w:tc>
          <w:tcPr>
            <w:tcW w:w="1850" w:type="dxa"/>
            <w:tcBorders>
              <w:top w:val="single" w:sz="4" w:space="0" w:color="auto"/>
              <w:left w:val="single" w:sz="4" w:space="0" w:color="auto"/>
              <w:bottom w:val="single" w:sz="4" w:space="0" w:color="auto"/>
              <w:right w:val="single" w:sz="4" w:space="0" w:color="auto"/>
            </w:tcBorders>
            <w:vAlign w:val="center"/>
            <w:hideMark/>
          </w:tcPr>
          <w:p w14:paraId="2375184A"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Историко-культурная деятельность</w:t>
            </w:r>
          </w:p>
        </w:tc>
        <w:tc>
          <w:tcPr>
            <w:tcW w:w="769" w:type="dxa"/>
            <w:tcBorders>
              <w:top w:val="single" w:sz="4" w:space="0" w:color="auto"/>
              <w:left w:val="single" w:sz="4" w:space="0" w:color="auto"/>
              <w:bottom w:val="single" w:sz="4" w:space="0" w:color="auto"/>
              <w:right w:val="single" w:sz="4" w:space="0" w:color="auto"/>
            </w:tcBorders>
            <w:vAlign w:val="center"/>
            <w:hideMark/>
          </w:tcPr>
          <w:p w14:paraId="5E31A26D"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9.3</w:t>
            </w:r>
          </w:p>
        </w:tc>
        <w:tc>
          <w:tcPr>
            <w:tcW w:w="5895" w:type="dxa"/>
            <w:tcBorders>
              <w:top w:val="single" w:sz="4" w:space="0" w:color="auto"/>
              <w:left w:val="single" w:sz="4" w:space="0" w:color="auto"/>
              <w:bottom w:val="single" w:sz="4" w:space="0" w:color="auto"/>
              <w:right w:val="single" w:sz="4" w:space="0" w:color="auto"/>
            </w:tcBorders>
            <w:hideMark/>
          </w:tcPr>
          <w:p w14:paraId="31311DBE" w14:textId="77777777" w:rsidR="00713CE7" w:rsidRPr="00A56B81" w:rsidRDefault="00713CE7" w:rsidP="00CD42B7">
            <w:pPr>
              <w:jc w:val="both"/>
              <w:rPr>
                <w:rFonts w:eastAsia="Calibri"/>
                <w:sz w:val="20"/>
                <w:szCs w:val="20"/>
                <w:lang w:eastAsia="en-US"/>
              </w:rPr>
            </w:pPr>
            <w:r w:rsidRPr="00A56B81">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13CE7" w:rsidRPr="00A56B81" w14:paraId="436F5E1E" w14:textId="77777777" w:rsidTr="00CD42B7">
        <w:tc>
          <w:tcPr>
            <w:tcW w:w="561" w:type="dxa"/>
            <w:tcBorders>
              <w:top w:val="single" w:sz="4" w:space="0" w:color="auto"/>
              <w:left w:val="single" w:sz="4" w:space="0" w:color="auto"/>
              <w:bottom w:val="single" w:sz="4" w:space="0" w:color="auto"/>
              <w:right w:val="single" w:sz="4" w:space="0" w:color="auto"/>
            </w:tcBorders>
            <w:vAlign w:val="center"/>
          </w:tcPr>
          <w:p w14:paraId="2066BE2F" w14:textId="77777777" w:rsidR="00713CE7" w:rsidRPr="00A56B81" w:rsidRDefault="00713CE7" w:rsidP="00CD42B7">
            <w:pPr>
              <w:jc w:val="center"/>
              <w:rPr>
                <w:rFonts w:eastAsia="Calibri"/>
                <w:sz w:val="20"/>
                <w:szCs w:val="20"/>
                <w:lang w:eastAsia="en-US"/>
              </w:rPr>
            </w:pPr>
            <w:r>
              <w:rPr>
                <w:rFonts w:eastAsia="Calibri"/>
                <w:sz w:val="20"/>
                <w:szCs w:val="20"/>
                <w:lang w:eastAsia="en-US"/>
              </w:rPr>
              <w:t>9</w:t>
            </w:r>
          </w:p>
        </w:tc>
        <w:tc>
          <w:tcPr>
            <w:tcW w:w="1850" w:type="dxa"/>
            <w:tcBorders>
              <w:top w:val="single" w:sz="4" w:space="0" w:color="auto"/>
              <w:left w:val="single" w:sz="4" w:space="0" w:color="auto"/>
              <w:bottom w:val="single" w:sz="4" w:space="0" w:color="auto"/>
              <w:right w:val="single" w:sz="4" w:space="0" w:color="auto"/>
            </w:tcBorders>
            <w:vAlign w:val="center"/>
          </w:tcPr>
          <w:p w14:paraId="209AD1BD" w14:textId="77777777" w:rsidR="00713CE7" w:rsidRPr="00A56B81" w:rsidRDefault="00713CE7" w:rsidP="00CD42B7">
            <w:pPr>
              <w:jc w:val="center"/>
              <w:rPr>
                <w:rFonts w:eastAsia="Calibri"/>
                <w:sz w:val="20"/>
                <w:szCs w:val="20"/>
                <w:lang w:eastAsia="en-US"/>
              </w:rPr>
            </w:pPr>
            <w:r w:rsidRPr="004936F6">
              <w:rPr>
                <w:rFonts w:eastAsia="Calibri"/>
                <w:sz w:val="20"/>
                <w:szCs w:val="20"/>
                <w:lang w:eastAsia="en-US"/>
              </w:rPr>
              <w:t>Энергетика</w:t>
            </w:r>
          </w:p>
        </w:tc>
        <w:tc>
          <w:tcPr>
            <w:tcW w:w="769" w:type="dxa"/>
            <w:tcBorders>
              <w:top w:val="single" w:sz="4" w:space="0" w:color="auto"/>
              <w:left w:val="single" w:sz="4" w:space="0" w:color="auto"/>
              <w:bottom w:val="single" w:sz="4" w:space="0" w:color="auto"/>
              <w:right w:val="single" w:sz="4" w:space="0" w:color="auto"/>
            </w:tcBorders>
            <w:vAlign w:val="center"/>
          </w:tcPr>
          <w:p w14:paraId="6E6D1021" w14:textId="77777777" w:rsidR="00713CE7" w:rsidRPr="00A56B81" w:rsidRDefault="00713CE7" w:rsidP="00CD42B7">
            <w:pPr>
              <w:jc w:val="center"/>
              <w:rPr>
                <w:rFonts w:eastAsia="Calibri"/>
                <w:sz w:val="20"/>
                <w:szCs w:val="20"/>
                <w:lang w:eastAsia="en-US"/>
              </w:rPr>
            </w:pPr>
            <w:r w:rsidRPr="004936F6">
              <w:rPr>
                <w:rFonts w:eastAsia="Calibri"/>
                <w:sz w:val="20"/>
                <w:szCs w:val="20"/>
                <w:lang w:eastAsia="en-US"/>
              </w:rPr>
              <w:t>6.7</w:t>
            </w:r>
          </w:p>
        </w:tc>
        <w:tc>
          <w:tcPr>
            <w:tcW w:w="5895" w:type="dxa"/>
            <w:tcBorders>
              <w:top w:val="single" w:sz="4" w:space="0" w:color="auto"/>
              <w:left w:val="single" w:sz="4" w:space="0" w:color="auto"/>
              <w:bottom w:val="single" w:sz="4" w:space="0" w:color="auto"/>
              <w:right w:val="single" w:sz="4" w:space="0" w:color="auto"/>
            </w:tcBorders>
          </w:tcPr>
          <w:p w14:paraId="6910C556" w14:textId="77777777" w:rsidR="00713CE7" w:rsidRPr="00A56B81" w:rsidRDefault="00713CE7" w:rsidP="00CD42B7">
            <w:pPr>
              <w:jc w:val="both"/>
              <w:rPr>
                <w:rFonts w:eastAsia="Calibri"/>
                <w:sz w:val="20"/>
                <w:szCs w:val="20"/>
                <w:lang w:eastAsia="en-US"/>
              </w:rPr>
            </w:pPr>
            <w:r w:rsidRPr="004936F6">
              <w:rPr>
                <w:rFonts w:eastAsia="Calibr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713CE7" w:rsidRPr="00A56B81" w14:paraId="7580986C" w14:textId="77777777" w:rsidTr="00CD42B7">
        <w:tc>
          <w:tcPr>
            <w:tcW w:w="561" w:type="dxa"/>
            <w:tcBorders>
              <w:top w:val="single" w:sz="4" w:space="0" w:color="auto"/>
              <w:left w:val="single" w:sz="4" w:space="0" w:color="auto"/>
              <w:bottom w:val="single" w:sz="4" w:space="0" w:color="auto"/>
              <w:right w:val="single" w:sz="4" w:space="0" w:color="auto"/>
            </w:tcBorders>
            <w:vAlign w:val="center"/>
          </w:tcPr>
          <w:p w14:paraId="227A71A1" w14:textId="77777777" w:rsidR="00713CE7" w:rsidRPr="00A56B81" w:rsidRDefault="00713CE7" w:rsidP="00CD42B7">
            <w:pPr>
              <w:jc w:val="center"/>
              <w:rPr>
                <w:rFonts w:eastAsia="Calibri"/>
                <w:sz w:val="20"/>
                <w:szCs w:val="20"/>
                <w:lang w:eastAsia="en-US"/>
              </w:rPr>
            </w:pPr>
            <w:r>
              <w:rPr>
                <w:rFonts w:eastAsia="Calibri"/>
                <w:sz w:val="20"/>
                <w:szCs w:val="20"/>
                <w:lang w:eastAsia="en-US"/>
              </w:rPr>
              <w:t>10</w:t>
            </w:r>
          </w:p>
        </w:tc>
        <w:tc>
          <w:tcPr>
            <w:tcW w:w="1850" w:type="dxa"/>
            <w:tcBorders>
              <w:top w:val="single" w:sz="4" w:space="0" w:color="auto"/>
              <w:left w:val="single" w:sz="4" w:space="0" w:color="auto"/>
              <w:bottom w:val="single" w:sz="4" w:space="0" w:color="auto"/>
              <w:right w:val="single" w:sz="4" w:space="0" w:color="auto"/>
            </w:tcBorders>
            <w:vAlign w:val="center"/>
          </w:tcPr>
          <w:p w14:paraId="4E65E0F7" w14:textId="77777777" w:rsidR="00713CE7" w:rsidRPr="00A56B81" w:rsidRDefault="00713CE7" w:rsidP="00CD42B7">
            <w:pPr>
              <w:jc w:val="center"/>
              <w:rPr>
                <w:rFonts w:eastAsia="Calibri"/>
                <w:sz w:val="20"/>
                <w:szCs w:val="20"/>
                <w:lang w:eastAsia="en-US"/>
              </w:rPr>
            </w:pPr>
            <w:r w:rsidRPr="004936F6">
              <w:rPr>
                <w:rFonts w:eastAsia="Calibri"/>
                <w:sz w:val="20"/>
                <w:szCs w:val="20"/>
                <w:lang w:eastAsia="en-US"/>
              </w:rPr>
              <w:t>Связь</w:t>
            </w:r>
          </w:p>
        </w:tc>
        <w:tc>
          <w:tcPr>
            <w:tcW w:w="769" w:type="dxa"/>
            <w:tcBorders>
              <w:top w:val="single" w:sz="4" w:space="0" w:color="auto"/>
              <w:left w:val="single" w:sz="4" w:space="0" w:color="auto"/>
              <w:bottom w:val="single" w:sz="4" w:space="0" w:color="auto"/>
              <w:right w:val="single" w:sz="4" w:space="0" w:color="auto"/>
            </w:tcBorders>
            <w:vAlign w:val="center"/>
          </w:tcPr>
          <w:p w14:paraId="35743567" w14:textId="77777777" w:rsidR="00713CE7" w:rsidRPr="00A56B81" w:rsidRDefault="00713CE7" w:rsidP="00CD42B7">
            <w:pPr>
              <w:jc w:val="center"/>
              <w:rPr>
                <w:rFonts w:eastAsia="Calibri"/>
                <w:sz w:val="20"/>
                <w:szCs w:val="20"/>
                <w:lang w:eastAsia="en-US"/>
              </w:rPr>
            </w:pPr>
            <w:r w:rsidRPr="004936F6">
              <w:rPr>
                <w:rFonts w:eastAsia="Calibri"/>
                <w:sz w:val="20"/>
                <w:szCs w:val="20"/>
                <w:lang w:eastAsia="en-US"/>
              </w:rPr>
              <w:t>6.8</w:t>
            </w:r>
          </w:p>
        </w:tc>
        <w:tc>
          <w:tcPr>
            <w:tcW w:w="5895" w:type="dxa"/>
            <w:tcBorders>
              <w:top w:val="single" w:sz="4" w:space="0" w:color="auto"/>
              <w:left w:val="single" w:sz="4" w:space="0" w:color="auto"/>
              <w:bottom w:val="single" w:sz="4" w:space="0" w:color="auto"/>
              <w:right w:val="single" w:sz="4" w:space="0" w:color="auto"/>
            </w:tcBorders>
          </w:tcPr>
          <w:p w14:paraId="463189CF" w14:textId="7B85DB3A" w:rsidR="00713CE7" w:rsidRPr="00A56B81" w:rsidRDefault="00713CE7" w:rsidP="00CD42B7">
            <w:pPr>
              <w:jc w:val="both"/>
              <w:rPr>
                <w:rFonts w:eastAsia="Calibri"/>
                <w:sz w:val="20"/>
                <w:szCs w:val="20"/>
                <w:lang w:eastAsia="en-US"/>
              </w:rPr>
            </w:pPr>
            <w:r w:rsidRPr="004936F6">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942894">
              <w:rPr>
                <w:rFonts w:eastAsia="Calibri"/>
                <w:sz w:val="20"/>
                <w:szCs w:val="20"/>
                <w:lang w:eastAsia="en-US"/>
              </w:rPr>
              <w:t>ов</w:t>
            </w:r>
            <w:r w:rsidRPr="004936F6">
              <w:rPr>
                <w:rFonts w:eastAsia="Calibri"/>
                <w:sz w:val="20"/>
                <w:szCs w:val="20"/>
                <w:lang w:eastAsia="en-US"/>
              </w:rPr>
              <w:t xml:space="preserve"> разрешенного использования с кодами 3.1.1, 3.2.3</w:t>
            </w:r>
          </w:p>
        </w:tc>
      </w:tr>
      <w:tr w:rsidR="00713CE7" w:rsidRPr="00A56B81" w14:paraId="61C49DBF" w14:textId="77777777" w:rsidTr="00CD42B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1645959" w14:textId="77777777" w:rsidR="00713CE7" w:rsidRPr="00A56B81" w:rsidRDefault="00713CE7" w:rsidP="00CD42B7">
            <w:pPr>
              <w:jc w:val="center"/>
              <w:rPr>
                <w:rFonts w:eastAsia="Calibri"/>
                <w:sz w:val="20"/>
                <w:szCs w:val="20"/>
                <w:lang w:eastAsia="en-US"/>
              </w:rPr>
            </w:pPr>
            <w:r w:rsidRPr="00A56B81">
              <w:rPr>
                <w:rFonts w:eastAsia="Calibri"/>
                <w:b/>
                <w:sz w:val="20"/>
                <w:szCs w:val="20"/>
                <w:lang w:eastAsia="en-US"/>
              </w:rPr>
              <w:t>Вспомогательные виды разреш</w:t>
            </w:r>
            <w:r>
              <w:rPr>
                <w:rFonts w:eastAsia="Calibri"/>
                <w:b/>
                <w:sz w:val="20"/>
                <w:szCs w:val="20"/>
                <w:lang w:eastAsia="en-US"/>
              </w:rPr>
              <w:t>е</w:t>
            </w:r>
            <w:r w:rsidRPr="00A56B81">
              <w:rPr>
                <w:rFonts w:eastAsia="Calibri"/>
                <w:b/>
                <w:sz w:val="20"/>
                <w:szCs w:val="20"/>
                <w:lang w:eastAsia="en-US"/>
              </w:rPr>
              <w:t>нного использования,</w:t>
            </w:r>
            <w:r w:rsidRPr="00A56B81">
              <w:rPr>
                <w:rFonts w:ascii="Calibri" w:eastAsia="Calibri" w:hAnsi="Calibri"/>
                <w:sz w:val="22"/>
                <w:szCs w:val="22"/>
                <w:lang w:eastAsia="en-US"/>
              </w:rPr>
              <w:t xml:space="preserve"> </w:t>
            </w:r>
            <w:r w:rsidRPr="00A56B8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13CE7" w:rsidRPr="00A56B81" w14:paraId="317E448F" w14:textId="77777777" w:rsidTr="00CD42B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EE4903D" w14:textId="77777777" w:rsidR="00713CE7" w:rsidRPr="00A56B81" w:rsidRDefault="00713CE7" w:rsidP="00CD42B7">
            <w:pPr>
              <w:jc w:val="center"/>
              <w:rPr>
                <w:rFonts w:eastAsia="Calibri"/>
                <w:sz w:val="20"/>
                <w:szCs w:val="20"/>
                <w:lang w:eastAsia="en-US"/>
              </w:rPr>
            </w:pPr>
            <w:r w:rsidRPr="00A56B81">
              <w:rPr>
                <w:rFonts w:eastAsia="Calibri"/>
                <w:sz w:val="20"/>
                <w:szCs w:val="20"/>
                <w:lang w:eastAsia="en-US"/>
              </w:rPr>
              <w:t>Для данной зоны - Вспомогательные виды разреш</w:t>
            </w:r>
            <w:r>
              <w:rPr>
                <w:rFonts w:eastAsia="Calibri"/>
                <w:sz w:val="20"/>
                <w:szCs w:val="20"/>
                <w:lang w:eastAsia="en-US"/>
              </w:rPr>
              <w:t>е</w:t>
            </w:r>
            <w:r w:rsidRPr="00A56B81">
              <w:rPr>
                <w:rFonts w:eastAsia="Calibri"/>
                <w:sz w:val="20"/>
                <w:szCs w:val="20"/>
                <w:lang w:eastAsia="en-US"/>
              </w:rPr>
              <w:t>нного использования</w:t>
            </w:r>
            <w:r w:rsidRPr="00A56B81">
              <w:rPr>
                <w:rFonts w:eastAsia="Calibri"/>
                <w:b/>
                <w:sz w:val="20"/>
                <w:szCs w:val="20"/>
                <w:lang w:eastAsia="en-US"/>
              </w:rPr>
              <w:t xml:space="preserve"> не устанавливаются</w:t>
            </w:r>
          </w:p>
        </w:tc>
      </w:tr>
    </w:tbl>
    <w:p w14:paraId="5418F7F7" w14:textId="77777777" w:rsidR="00713CE7" w:rsidRPr="00A56B81" w:rsidRDefault="00713CE7" w:rsidP="00713CE7">
      <w:pPr>
        <w:widowControl w:val="0"/>
        <w:autoSpaceDE w:val="0"/>
        <w:autoSpaceDN w:val="0"/>
        <w:adjustRightInd w:val="0"/>
        <w:ind w:firstLine="567"/>
        <w:jc w:val="both"/>
        <w:rPr>
          <w:rFonts w:cs="Arial"/>
          <w:sz w:val="28"/>
          <w:szCs w:val="28"/>
        </w:rPr>
      </w:pPr>
    </w:p>
    <w:p w14:paraId="5CEDACA6" w14:textId="77777777" w:rsidR="00713CE7" w:rsidRPr="00A56B81" w:rsidRDefault="00713CE7" w:rsidP="00713CE7">
      <w:pPr>
        <w:widowControl w:val="0"/>
        <w:ind w:firstLine="709"/>
        <w:jc w:val="both"/>
        <w:rPr>
          <w:rFonts w:eastAsia="Calibri"/>
          <w:b/>
          <w:sz w:val="28"/>
          <w:szCs w:val="28"/>
          <w:lang w:eastAsia="en-US"/>
        </w:rPr>
      </w:pPr>
      <w:r w:rsidRPr="00A56B8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505480E" w14:textId="77777777" w:rsidR="00713CE7" w:rsidRPr="00A56B81" w:rsidRDefault="00713CE7" w:rsidP="00713CE7">
      <w:pPr>
        <w:widowControl w:val="0"/>
        <w:suppressAutoHyphens/>
        <w:ind w:firstLine="709"/>
        <w:jc w:val="both"/>
        <w:rPr>
          <w:sz w:val="28"/>
          <w:szCs w:val="28"/>
        </w:rPr>
      </w:pPr>
      <w:r w:rsidRPr="00A56B81">
        <w:rPr>
          <w:sz w:val="28"/>
          <w:szCs w:val="28"/>
        </w:rPr>
        <w:t xml:space="preserve">минимальный размер земельного участка – не устанавливается;                 </w:t>
      </w:r>
    </w:p>
    <w:p w14:paraId="56A9FC34" w14:textId="77777777" w:rsidR="00713CE7" w:rsidRPr="00A56B81" w:rsidRDefault="00713CE7" w:rsidP="00713CE7">
      <w:pPr>
        <w:widowControl w:val="0"/>
        <w:suppressAutoHyphens/>
        <w:ind w:firstLine="709"/>
        <w:jc w:val="both"/>
        <w:rPr>
          <w:color w:val="000000"/>
          <w:sz w:val="28"/>
          <w:szCs w:val="28"/>
        </w:rPr>
      </w:pPr>
      <w:r w:rsidRPr="00A56B81">
        <w:rPr>
          <w:color w:val="000000"/>
          <w:sz w:val="28"/>
          <w:szCs w:val="28"/>
        </w:rPr>
        <w:t>максимальный размер земельного участка – 2000 м</w:t>
      </w:r>
      <w:r w:rsidRPr="00A56B81">
        <w:rPr>
          <w:color w:val="000000"/>
          <w:sz w:val="28"/>
          <w:szCs w:val="28"/>
          <w:vertAlign w:val="superscript"/>
        </w:rPr>
        <w:t>2</w:t>
      </w:r>
      <w:r w:rsidRPr="00A56B81">
        <w:rPr>
          <w:color w:val="000000"/>
          <w:sz w:val="28"/>
          <w:szCs w:val="28"/>
        </w:rPr>
        <w:t>;</w:t>
      </w:r>
    </w:p>
    <w:p w14:paraId="523D3CCB" w14:textId="77777777" w:rsidR="00713CE7" w:rsidRPr="00A56B81" w:rsidRDefault="00713CE7" w:rsidP="00713CE7">
      <w:pPr>
        <w:widowControl w:val="0"/>
        <w:suppressAutoHyphens/>
        <w:ind w:firstLine="709"/>
        <w:jc w:val="both"/>
        <w:rPr>
          <w:rFonts w:eastAsia="Calibri"/>
          <w:color w:val="000000"/>
          <w:sz w:val="28"/>
          <w:szCs w:val="28"/>
        </w:rPr>
      </w:pPr>
      <w:r w:rsidRPr="00A56B81">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A56B81">
        <w:rPr>
          <w:rFonts w:eastAsia="Calibri"/>
          <w:color w:val="000000"/>
          <w:sz w:val="28"/>
          <w:szCs w:val="28"/>
        </w:rPr>
        <w:t xml:space="preserve"> – 3,0 м; </w:t>
      </w:r>
    </w:p>
    <w:p w14:paraId="125212C9" w14:textId="77777777" w:rsidR="00713CE7" w:rsidRPr="00A56B81" w:rsidRDefault="00713CE7" w:rsidP="00713CE7">
      <w:pPr>
        <w:widowControl w:val="0"/>
        <w:suppressAutoHyphens/>
        <w:ind w:firstLine="709"/>
        <w:jc w:val="both"/>
        <w:rPr>
          <w:rFonts w:eastAsia="Calibri"/>
          <w:sz w:val="28"/>
          <w:szCs w:val="28"/>
        </w:rPr>
      </w:pPr>
      <w:r w:rsidRPr="00A56B81">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30</w:t>
      </w:r>
      <w:r>
        <w:rPr>
          <w:rFonts w:eastAsia="Calibri"/>
          <w:sz w:val="28"/>
          <w:szCs w:val="28"/>
        </w:rPr>
        <w:t> </w:t>
      </w:r>
      <w:r w:rsidRPr="00A56B81">
        <w:rPr>
          <w:rFonts w:eastAsia="Calibri"/>
          <w:sz w:val="28"/>
          <w:szCs w:val="28"/>
        </w:rPr>
        <w:t>%:</w:t>
      </w:r>
    </w:p>
    <w:p w14:paraId="71A77718" w14:textId="77777777" w:rsidR="00713CE7" w:rsidRPr="00A56B81" w:rsidRDefault="00713CE7" w:rsidP="00713CE7">
      <w:pPr>
        <w:widowControl w:val="0"/>
        <w:suppressAutoHyphens/>
        <w:ind w:firstLine="709"/>
        <w:jc w:val="both"/>
        <w:rPr>
          <w:sz w:val="28"/>
          <w:szCs w:val="28"/>
        </w:rPr>
      </w:pPr>
      <w:r w:rsidRPr="00A56B81">
        <w:rPr>
          <w:rFonts w:eastAsia="Calibri"/>
          <w:sz w:val="28"/>
          <w:szCs w:val="28"/>
          <w:lang w:eastAsia="en-US"/>
        </w:rPr>
        <w:t xml:space="preserve">максимальное количество этажей надземной части зданий, строений, сооружений на </w:t>
      </w:r>
      <w:r w:rsidRPr="00A56B81">
        <w:rPr>
          <w:sz w:val="28"/>
          <w:szCs w:val="28"/>
        </w:rPr>
        <w:t>территории земельных участков – 3 этажа;</w:t>
      </w:r>
    </w:p>
    <w:p w14:paraId="4090B7E6" w14:textId="77777777" w:rsidR="00713CE7" w:rsidRPr="00A56B81" w:rsidRDefault="00713CE7" w:rsidP="00713CE7">
      <w:pPr>
        <w:widowControl w:val="0"/>
        <w:suppressAutoHyphens/>
        <w:ind w:firstLine="709"/>
        <w:jc w:val="both"/>
        <w:rPr>
          <w:sz w:val="28"/>
          <w:szCs w:val="28"/>
        </w:rPr>
      </w:pPr>
      <w:r w:rsidRPr="00A56B81">
        <w:rPr>
          <w:sz w:val="28"/>
          <w:szCs w:val="28"/>
        </w:rPr>
        <w:t xml:space="preserve">максимальная высота от уровня земли основного строения: </w:t>
      </w:r>
    </w:p>
    <w:p w14:paraId="0AEBC6DA" w14:textId="77777777" w:rsidR="00713CE7" w:rsidRPr="00A56B81" w:rsidRDefault="00713CE7" w:rsidP="00713CE7">
      <w:pPr>
        <w:widowControl w:val="0"/>
        <w:suppressAutoHyphens/>
        <w:ind w:firstLine="709"/>
        <w:jc w:val="both"/>
        <w:rPr>
          <w:sz w:val="28"/>
          <w:szCs w:val="28"/>
        </w:rPr>
      </w:pPr>
      <w:r w:rsidRPr="00A56B81">
        <w:rPr>
          <w:sz w:val="28"/>
          <w:szCs w:val="28"/>
        </w:rPr>
        <w:t xml:space="preserve">до верха плоской кровли – не более 15 м; </w:t>
      </w:r>
    </w:p>
    <w:p w14:paraId="123859F0" w14:textId="77777777" w:rsidR="00713CE7" w:rsidRPr="00A56B81" w:rsidRDefault="00713CE7" w:rsidP="00713CE7">
      <w:pPr>
        <w:widowControl w:val="0"/>
        <w:suppressAutoHyphens/>
        <w:ind w:firstLine="709"/>
        <w:jc w:val="both"/>
        <w:rPr>
          <w:sz w:val="28"/>
          <w:szCs w:val="28"/>
        </w:rPr>
      </w:pPr>
      <w:r w:rsidRPr="00A56B81">
        <w:rPr>
          <w:sz w:val="28"/>
          <w:szCs w:val="28"/>
        </w:rPr>
        <w:t>до конька скатной кровли – не более 20 м;</w:t>
      </w:r>
    </w:p>
    <w:p w14:paraId="16DEFD45" w14:textId="77777777" w:rsidR="00713CE7" w:rsidRPr="00A56B81" w:rsidRDefault="00713CE7" w:rsidP="00713CE7">
      <w:pPr>
        <w:widowControl w:val="0"/>
        <w:suppressAutoHyphens/>
        <w:ind w:firstLine="709"/>
        <w:jc w:val="both"/>
        <w:rPr>
          <w:sz w:val="28"/>
          <w:szCs w:val="28"/>
        </w:rPr>
      </w:pPr>
      <w:r w:rsidRPr="00A56B81">
        <w:rPr>
          <w:sz w:val="28"/>
          <w:szCs w:val="28"/>
        </w:rPr>
        <w:t>максимальная высота для всех вспомогательных строений высота от уровня земли:</w:t>
      </w:r>
    </w:p>
    <w:p w14:paraId="03A6F292" w14:textId="77777777" w:rsidR="00713CE7" w:rsidRPr="00A56B81" w:rsidRDefault="00713CE7" w:rsidP="00713CE7">
      <w:pPr>
        <w:widowControl w:val="0"/>
        <w:suppressAutoHyphens/>
        <w:ind w:firstLine="709"/>
        <w:jc w:val="both"/>
        <w:rPr>
          <w:sz w:val="28"/>
          <w:szCs w:val="28"/>
        </w:rPr>
      </w:pPr>
      <w:r w:rsidRPr="00A56B81">
        <w:rPr>
          <w:sz w:val="28"/>
          <w:szCs w:val="28"/>
        </w:rPr>
        <w:t xml:space="preserve">до верха плоской кровли – не более 4 м; </w:t>
      </w:r>
    </w:p>
    <w:p w14:paraId="36B48EDA" w14:textId="77777777" w:rsidR="00713CE7" w:rsidRPr="00A56B81" w:rsidRDefault="00713CE7" w:rsidP="00713CE7">
      <w:pPr>
        <w:widowControl w:val="0"/>
        <w:autoSpaceDE w:val="0"/>
        <w:autoSpaceDN w:val="0"/>
        <w:adjustRightInd w:val="0"/>
        <w:ind w:firstLine="709"/>
        <w:jc w:val="both"/>
        <w:outlineLvl w:val="2"/>
        <w:rPr>
          <w:sz w:val="28"/>
          <w:szCs w:val="28"/>
        </w:rPr>
      </w:pPr>
      <w:r w:rsidRPr="00A56B81">
        <w:rPr>
          <w:sz w:val="28"/>
          <w:szCs w:val="28"/>
        </w:rPr>
        <w:t>до конька скатной кровли – не более 7 м.</w:t>
      </w:r>
    </w:p>
    <w:p w14:paraId="47D9036F" w14:textId="77777777" w:rsidR="00713CE7" w:rsidRPr="00A56B81" w:rsidRDefault="00713CE7" w:rsidP="00713CE7">
      <w:pPr>
        <w:widowControl w:val="0"/>
        <w:autoSpaceDE w:val="0"/>
        <w:autoSpaceDN w:val="0"/>
        <w:adjustRightInd w:val="0"/>
        <w:ind w:firstLine="709"/>
        <w:jc w:val="both"/>
        <w:outlineLvl w:val="2"/>
        <w:rPr>
          <w:rFonts w:eastAsia="TimesNewRoman"/>
          <w:sz w:val="28"/>
          <w:szCs w:val="28"/>
        </w:rPr>
      </w:pPr>
      <w:r w:rsidRPr="00A56B81">
        <w:rPr>
          <w:rFonts w:eastAsia="Calibri"/>
          <w:b/>
          <w:sz w:val="28"/>
          <w:szCs w:val="28"/>
          <w:lang w:eastAsia="en-US"/>
        </w:rPr>
        <w:t>Ограничения использования земельных участков и объектов капитального строительства</w:t>
      </w:r>
      <w:r w:rsidRPr="00A56B81">
        <w:rPr>
          <w:rFonts w:eastAsia="Calibri"/>
          <w:sz w:val="28"/>
          <w:szCs w:val="28"/>
          <w:lang w:eastAsia="en-US"/>
        </w:rPr>
        <w:t xml:space="preserve"> </w:t>
      </w:r>
      <w:r w:rsidRPr="00A56B81">
        <w:rPr>
          <w:rFonts w:eastAsia="TimesNewRoman"/>
          <w:sz w:val="28"/>
          <w:szCs w:val="28"/>
        </w:rPr>
        <w:t>для данной территориальной зоны установлены в подразделе 3 настоящего раздела.</w:t>
      </w:r>
      <w:bookmarkEnd w:id="63"/>
    </w:p>
    <w:p w14:paraId="562AD00B" w14:textId="77777777" w:rsidR="00305C2A" w:rsidRDefault="00305C2A" w:rsidP="00713CE7">
      <w:pPr>
        <w:widowControl w:val="0"/>
        <w:autoSpaceDE w:val="0"/>
        <w:autoSpaceDN w:val="0"/>
        <w:adjustRightInd w:val="0"/>
        <w:contextualSpacing/>
        <w:outlineLvl w:val="2"/>
        <w:rPr>
          <w:rFonts w:eastAsia="Calibri"/>
          <w:b/>
          <w:sz w:val="28"/>
          <w:szCs w:val="28"/>
          <w:lang w:eastAsia="en-US"/>
        </w:rPr>
      </w:pPr>
      <w:bookmarkStart w:id="64" w:name="_Hlk122956081"/>
      <w:bookmarkEnd w:id="62"/>
    </w:p>
    <w:p w14:paraId="2813F2D3" w14:textId="76EA7475" w:rsidR="00AB3BDB" w:rsidRPr="00AB3BDB" w:rsidRDefault="00AB3BDB" w:rsidP="00AB3BDB">
      <w:pPr>
        <w:widowControl w:val="0"/>
        <w:autoSpaceDE w:val="0"/>
        <w:autoSpaceDN w:val="0"/>
        <w:adjustRightInd w:val="0"/>
        <w:contextualSpacing/>
        <w:jc w:val="center"/>
        <w:outlineLvl w:val="2"/>
        <w:rPr>
          <w:rFonts w:eastAsia="Calibri"/>
          <w:b/>
          <w:sz w:val="28"/>
          <w:szCs w:val="28"/>
          <w:lang w:eastAsia="en-US"/>
        </w:rPr>
      </w:pPr>
      <w:r w:rsidRPr="00AB3BDB">
        <w:rPr>
          <w:rFonts w:eastAsia="Calibri"/>
          <w:b/>
          <w:sz w:val="28"/>
          <w:szCs w:val="28"/>
          <w:lang w:eastAsia="en-US"/>
        </w:rPr>
        <w:t>2.1</w:t>
      </w:r>
      <w:r w:rsidR="00713CE7">
        <w:rPr>
          <w:rFonts w:eastAsia="Calibri"/>
          <w:b/>
          <w:sz w:val="28"/>
          <w:szCs w:val="28"/>
          <w:lang w:eastAsia="en-US"/>
        </w:rPr>
        <w:t>5</w:t>
      </w:r>
      <w:r w:rsidRPr="00AB3BDB">
        <w:rPr>
          <w:rFonts w:eastAsia="Calibri"/>
          <w:b/>
          <w:sz w:val="28"/>
          <w:szCs w:val="28"/>
          <w:lang w:eastAsia="en-US"/>
        </w:rPr>
        <w:t>. Градостроительный регламент для зоны кладбищ (С1)</w:t>
      </w:r>
    </w:p>
    <w:bookmarkEnd w:id="64"/>
    <w:p w14:paraId="205762B8" w14:textId="77777777" w:rsidR="00AB3BDB" w:rsidRPr="00AB3BDB"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5372ED0E"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Код обозначения зоны кладбищ на карте градостроительного зонирования – С1.</w:t>
      </w:r>
    </w:p>
    <w:p w14:paraId="7C3CB4BA" w14:textId="00649F47" w:rsidR="00A56B81" w:rsidRDefault="00AB3BDB" w:rsidP="00A56B81">
      <w:pPr>
        <w:widowControl w:val="0"/>
        <w:autoSpaceDE w:val="0"/>
        <w:autoSpaceDN w:val="0"/>
        <w:adjustRightInd w:val="0"/>
        <w:ind w:firstLine="709"/>
        <w:contextualSpacing/>
        <w:jc w:val="both"/>
        <w:outlineLvl w:val="3"/>
        <w:rPr>
          <w:rFonts w:eastAsia="Calibri"/>
          <w:sz w:val="28"/>
          <w:szCs w:val="28"/>
          <w:lang w:eastAsia="en-US"/>
        </w:rPr>
      </w:pPr>
      <w:r w:rsidRPr="00AB3BDB">
        <w:rPr>
          <w:rFonts w:eastAsia="Calibri"/>
          <w:sz w:val="28"/>
          <w:szCs w:val="28"/>
          <w:lang w:eastAsia="en-US"/>
        </w:rPr>
        <w:t>Виды разрешенного использования земельных участков и объектов капитального строительства для зоны кладбищ представлены в таблице 1</w:t>
      </w:r>
      <w:r w:rsidR="00713CE7">
        <w:rPr>
          <w:rFonts w:eastAsia="Calibri"/>
          <w:sz w:val="28"/>
          <w:szCs w:val="28"/>
          <w:lang w:eastAsia="en-US"/>
        </w:rPr>
        <w:t>4</w:t>
      </w:r>
      <w:r w:rsidRPr="00AB3BDB">
        <w:rPr>
          <w:rFonts w:eastAsia="Calibri"/>
          <w:sz w:val="28"/>
          <w:szCs w:val="28"/>
          <w:lang w:eastAsia="en-US"/>
        </w:rPr>
        <w:t>.</w:t>
      </w:r>
    </w:p>
    <w:p w14:paraId="4C6C8C1D" w14:textId="77777777" w:rsidR="00A56B81" w:rsidRDefault="00A56B81" w:rsidP="00A56B81">
      <w:pPr>
        <w:widowControl w:val="0"/>
        <w:autoSpaceDE w:val="0"/>
        <w:autoSpaceDN w:val="0"/>
        <w:adjustRightInd w:val="0"/>
        <w:ind w:firstLine="709"/>
        <w:contextualSpacing/>
        <w:jc w:val="both"/>
        <w:outlineLvl w:val="3"/>
        <w:rPr>
          <w:rFonts w:eastAsia="Calibri"/>
          <w:sz w:val="28"/>
          <w:szCs w:val="28"/>
          <w:lang w:eastAsia="en-US"/>
        </w:rPr>
      </w:pPr>
    </w:p>
    <w:p w14:paraId="173A453F" w14:textId="77777777" w:rsidR="002163D2" w:rsidRDefault="002163D2">
      <w:pPr>
        <w:spacing w:after="200" w:line="276" w:lineRule="auto"/>
        <w:rPr>
          <w:rFonts w:eastAsia="Calibri"/>
          <w:sz w:val="28"/>
          <w:szCs w:val="28"/>
          <w:lang w:eastAsia="en-US"/>
        </w:rPr>
      </w:pPr>
      <w:r>
        <w:rPr>
          <w:rFonts w:eastAsia="Calibri"/>
          <w:sz w:val="28"/>
          <w:szCs w:val="28"/>
          <w:lang w:eastAsia="en-US"/>
        </w:rPr>
        <w:br w:type="page"/>
      </w:r>
    </w:p>
    <w:p w14:paraId="22EEEFC0" w14:textId="645E784E" w:rsidR="00AB3BDB" w:rsidRPr="00AB3BDB" w:rsidRDefault="00AB3BDB" w:rsidP="00AB3BDB">
      <w:pPr>
        <w:widowControl w:val="0"/>
        <w:autoSpaceDE w:val="0"/>
        <w:autoSpaceDN w:val="0"/>
        <w:adjustRightInd w:val="0"/>
        <w:ind w:firstLine="709"/>
        <w:contextualSpacing/>
        <w:jc w:val="right"/>
        <w:outlineLvl w:val="3"/>
        <w:rPr>
          <w:rFonts w:eastAsia="Calibri"/>
          <w:sz w:val="28"/>
          <w:szCs w:val="28"/>
          <w:lang w:eastAsia="en-US"/>
        </w:rPr>
      </w:pPr>
      <w:r w:rsidRPr="00AB3BDB">
        <w:rPr>
          <w:rFonts w:eastAsia="Calibri"/>
          <w:sz w:val="28"/>
          <w:szCs w:val="28"/>
          <w:lang w:eastAsia="en-US"/>
        </w:rPr>
        <w:lastRenderedPageBreak/>
        <w:t>Таблица 1</w:t>
      </w:r>
      <w:r w:rsidR="00713CE7">
        <w:rPr>
          <w:rFonts w:eastAsia="Calibri"/>
          <w:sz w:val="28"/>
          <w:szCs w:val="28"/>
          <w:lang w:eastAsia="en-US"/>
        </w:rPr>
        <w:t>4</w:t>
      </w:r>
    </w:p>
    <w:p w14:paraId="4370543E" w14:textId="77777777" w:rsidR="00AB3BDB" w:rsidRPr="00AB3BDB" w:rsidRDefault="00AB3BDB" w:rsidP="00AB3BDB">
      <w:pPr>
        <w:widowControl w:val="0"/>
        <w:autoSpaceDE w:val="0"/>
        <w:autoSpaceDN w:val="0"/>
        <w:adjustRightInd w:val="0"/>
        <w:ind w:firstLine="709"/>
        <w:contextualSpacing/>
        <w:jc w:val="right"/>
        <w:outlineLvl w:val="3"/>
        <w:rPr>
          <w:rFonts w:eastAsia="Calibri"/>
          <w:sz w:val="28"/>
          <w:szCs w:val="28"/>
          <w:lang w:eastAsia="en-US"/>
        </w:rPr>
      </w:pPr>
    </w:p>
    <w:p w14:paraId="475CB0E7" w14:textId="77777777" w:rsidR="00AB3BDB" w:rsidRPr="00AB3BDB" w:rsidRDefault="00AB3BDB" w:rsidP="00AB3BDB">
      <w:pPr>
        <w:widowControl w:val="0"/>
        <w:autoSpaceDE w:val="0"/>
        <w:autoSpaceDN w:val="0"/>
        <w:adjustRightInd w:val="0"/>
        <w:contextualSpacing/>
        <w:jc w:val="center"/>
        <w:outlineLvl w:val="3"/>
        <w:rPr>
          <w:rFonts w:eastAsia="Calibri"/>
          <w:b/>
          <w:sz w:val="28"/>
          <w:szCs w:val="28"/>
          <w:lang w:eastAsia="en-US"/>
        </w:rPr>
      </w:pPr>
      <w:r w:rsidRPr="00AB3BDB">
        <w:rPr>
          <w:rFonts w:eastAsia="Calibri"/>
          <w:b/>
          <w:sz w:val="28"/>
          <w:szCs w:val="28"/>
          <w:lang w:eastAsia="en-US"/>
        </w:rPr>
        <w:t>Виды разрешенного использования земельных участков и объектов капитального строительства для зоны кладбищ</w:t>
      </w:r>
    </w:p>
    <w:p w14:paraId="49FB7AB7" w14:textId="77777777" w:rsidR="00AB3BDB" w:rsidRPr="00AB3BDB" w:rsidRDefault="00AB3BDB" w:rsidP="00AB3BDB">
      <w:pPr>
        <w:widowControl w:val="0"/>
        <w:ind w:firstLine="709"/>
        <w:jc w:val="both"/>
        <w:rPr>
          <w:rFonts w:eastAsia="Calibri"/>
          <w:sz w:val="28"/>
          <w:szCs w:val="28"/>
          <w:lang w:eastAsia="en-US"/>
        </w:rPr>
      </w:pPr>
    </w:p>
    <w:tbl>
      <w:tblPr>
        <w:tblW w:w="9259"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
        <w:gridCol w:w="2005"/>
        <w:gridCol w:w="830"/>
        <w:gridCol w:w="5811"/>
      </w:tblGrid>
      <w:tr w:rsidR="00AB3BDB" w:rsidRPr="00AB3BDB" w14:paraId="3727E488" w14:textId="77777777" w:rsidTr="00B96D08">
        <w:tc>
          <w:tcPr>
            <w:tcW w:w="9259" w:type="dxa"/>
            <w:gridSpan w:val="4"/>
            <w:shd w:val="clear" w:color="auto" w:fill="auto"/>
            <w:vAlign w:val="center"/>
          </w:tcPr>
          <w:p w14:paraId="4F9F8E6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br w:type="page"/>
            </w:r>
            <w:r w:rsidRPr="00AB3BDB">
              <w:rPr>
                <w:rFonts w:eastAsia="Calibri"/>
                <w:sz w:val="20"/>
                <w:szCs w:val="20"/>
                <w:lang w:eastAsia="en-US"/>
              </w:rPr>
              <w:br w:type="page"/>
            </w:r>
            <w:r w:rsidRPr="00AB3BDB">
              <w:rPr>
                <w:rFonts w:eastAsia="Calibri"/>
                <w:b/>
                <w:sz w:val="20"/>
                <w:szCs w:val="20"/>
                <w:lang w:eastAsia="en-US"/>
              </w:rPr>
              <w:t>С1 – зона кладбищ</w:t>
            </w:r>
          </w:p>
        </w:tc>
      </w:tr>
      <w:tr w:rsidR="00AB3BDB" w:rsidRPr="00AB3BDB" w14:paraId="38F3D049" w14:textId="77777777" w:rsidTr="00B96D08">
        <w:tc>
          <w:tcPr>
            <w:tcW w:w="613" w:type="dxa"/>
            <w:shd w:val="clear" w:color="auto" w:fill="auto"/>
            <w:vAlign w:val="center"/>
          </w:tcPr>
          <w:p w14:paraId="107715B1"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п/п</w:t>
            </w:r>
          </w:p>
        </w:tc>
        <w:tc>
          <w:tcPr>
            <w:tcW w:w="2005" w:type="dxa"/>
            <w:shd w:val="clear" w:color="auto" w:fill="auto"/>
            <w:vAlign w:val="center"/>
          </w:tcPr>
          <w:p w14:paraId="4387EA70"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Наименование вида разрешенного использования</w:t>
            </w:r>
          </w:p>
        </w:tc>
        <w:tc>
          <w:tcPr>
            <w:tcW w:w="830" w:type="dxa"/>
            <w:shd w:val="clear" w:color="auto" w:fill="auto"/>
            <w:vAlign w:val="center"/>
          </w:tcPr>
          <w:p w14:paraId="50399AEF"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xml:space="preserve">Код </w:t>
            </w:r>
          </w:p>
        </w:tc>
        <w:tc>
          <w:tcPr>
            <w:tcW w:w="5811" w:type="dxa"/>
            <w:shd w:val="clear" w:color="auto" w:fill="auto"/>
            <w:vAlign w:val="center"/>
          </w:tcPr>
          <w:p w14:paraId="4CF9B145"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221273DE"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земельного участка</w:t>
            </w:r>
          </w:p>
        </w:tc>
      </w:tr>
      <w:tr w:rsidR="00AB3BDB" w:rsidRPr="00AB3BDB" w14:paraId="3F2612FC" w14:textId="77777777" w:rsidTr="00B96D08">
        <w:tc>
          <w:tcPr>
            <w:tcW w:w="613" w:type="dxa"/>
            <w:shd w:val="clear" w:color="auto" w:fill="auto"/>
            <w:vAlign w:val="center"/>
          </w:tcPr>
          <w:p w14:paraId="7C8A42A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p>
        </w:tc>
        <w:tc>
          <w:tcPr>
            <w:tcW w:w="2005" w:type="dxa"/>
            <w:shd w:val="clear" w:color="auto" w:fill="auto"/>
            <w:vAlign w:val="center"/>
          </w:tcPr>
          <w:p w14:paraId="5F2CF5F6"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w:t>
            </w:r>
          </w:p>
        </w:tc>
        <w:tc>
          <w:tcPr>
            <w:tcW w:w="830" w:type="dxa"/>
            <w:shd w:val="clear" w:color="auto" w:fill="auto"/>
            <w:vAlign w:val="center"/>
          </w:tcPr>
          <w:p w14:paraId="5AE4B5C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w:t>
            </w:r>
          </w:p>
        </w:tc>
        <w:tc>
          <w:tcPr>
            <w:tcW w:w="5811" w:type="dxa"/>
            <w:shd w:val="clear" w:color="auto" w:fill="auto"/>
            <w:vAlign w:val="center"/>
          </w:tcPr>
          <w:p w14:paraId="131F9F1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w:t>
            </w:r>
          </w:p>
        </w:tc>
      </w:tr>
      <w:tr w:rsidR="00AB3BDB" w:rsidRPr="00AB3BDB" w14:paraId="20311929" w14:textId="77777777" w:rsidTr="00B96D08">
        <w:trPr>
          <w:trHeight w:val="408"/>
        </w:trPr>
        <w:tc>
          <w:tcPr>
            <w:tcW w:w="9259" w:type="dxa"/>
            <w:gridSpan w:val="4"/>
            <w:shd w:val="clear" w:color="auto" w:fill="auto"/>
            <w:vAlign w:val="center"/>
          </w:tcPr>
          <w:p w14:paraId="32B33626"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4936F6" w:rsidRPr="00AB3BDB" w14:paraId="358451FC" w14:textId="77777777" w:rsidTr="00B96D08">
        <w:trPr>
          <w:trHeight w:val="521"/>
        </w:trPr>
        <w:tc>
          <w:tcPr>
            <w:tcW w:w="613" w:type="dxa"/>
            <w:shd w:val="clear" w:color="auto" w:fill="auto"/>
            <w:vAlign w:val="center"/>
          </w:tcPr>
          <w:p w14:paraId="3BCED1C6" w14:textId="3049F209" w:rsidR="004936F6" w:rsidRPr="00AB3BDB" w:rsidRDefault="004936F6" w:rsidP="00AB3BDB">
            <w:pPr>
              <w:jc w:val="center"/>
              <w:rPr>
                <w:rFonts w:eastAsia="Calibri"/>
                <w:sz w:val="20"/>
                <w:szCs w:val="20"/>
                <w:lang w:eastAsia="en-US"/>
              </w:rPr>
            </w:pPr>
            <w:r>
              <w:rPr>
                <w:rFonts w:eastAsia="Calibri"/>
                <w:sz w:val="20"/>
                <w:szCs w:val="20"/>
                <w:lang w:eastAsia="en-US"/>
              </w:rPr>
              <w:t>1</w:t>
            </w:r>
          </w:p>
        </w:tc>
        <w:tc>
          <w:tcPr>
            <w:tcW w:w="2005" w:type="dxa"/>
            <w:shd w:val="clear" w:color="auto" w:fill="auto"/>
            <w:vAlign w:val="center"/>
          </w:tcPr>
          <w:p w14:paraId="08525B52" w14:textId="0197C337" w:rsidR="004936F6" w:rsidRPr="00AB3BDB" w:rsidRDefault="004936F6" w:rsidP="00AB3BDB">
            <w:pPr>
              <w:widowControl w:val="0"/>
              <w:autoSpaceDE w:val="0"/>
              <w:autoSpaceDN w:val="0"/>
              <w:adjustRightInd w:val="0"/>
              <w:jc w:val="center"/>
              <w:rPr>
                <w:sz w:val="20"/>
                <w:szCs w:val="20"/>
              </w:rPr>
            </w:pPr>
            <w:r w:rsidRPr="004936F6">
              <w:rPr>
                <w:sz w:val="20"/>
                <w:szCs w:val="20"/>
              </w:rPr>
              <w:t>Предоставление коммунальных услуг</w:t>
            </w:r>
          </w:p>
        </w:tc>
        <w:tc>
          <w:tcPr>
            <w:tcW w:w="830" w:type="dxa"/>
            <w:shd w:val="clear" w:color="auto" w:fill="auto"/>
            <w:vAlign w:val="center"/>
          </w:tcPr>
          <w:p w14:paraId="5A8609B7" w14:textId="766847E9" w:rsidR="004936F6" w:rsidRPr="00AB3BDB" w:rsidRDefault="004936F6" w:rsidP="00AB3BDB">
            <w:pPr>
              <w:widowControl w:val="0"/>
              <w:autoSpaceDE w:val="0"/>
              <w:autoSpaceDN w:val="0"/>
              <w:adjustRightInd w:val="0"/>
              <w:jc w:val="center"/>
              <w:rPr>
                <w:sz w:val="20"/>
                <w:szCs w:val="20"/>
              </w:rPr>
            </w:pPr>
            <w:r w:rsidRPr="004936F6">
              <w:rPr>
                <w:sz w:val="20"/>
                <w:szCs w:val="20"/>
              </w:rPr>
              <w:t>3.1.1</w:t>
            </w:r>
          </w:p>
        </w:tc>
        <w:tc>
          <w:tcPr>
            <w:tcW w:w="5811" w:type="dxa"/>
            <w:shd w:val="clear" w:color="auto" w:fill="auto"/>
          </w:tcPr>
          <w:p w14:paraId="632FA2C5" w14:textId="175F0D08" w:rsidR="004936F6" w:rsidRPr="00AB3BDB" w:rsidRDefault="004936F6" w:rsidP="00AB3BDB">
            <w:pPr>
              <w:widowControl w:val="0"/>
              <w:autoSpaceDE w:val="0"/>
              <w:autoSpaceDN w:val="0"/>
              <w:adjustRightInd w:val="0"/>
              <w:jc w:val="both"/>
              <w:rPr>
                <w:sz w:val="20"/>
                <w:szCs w:val="20"/>
              </w:rPr>
            </w:pPr>
            <w:r w:rsidRPr="004936F6">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AB3BDB" w14:paraId="40B92F58" w14:textId="77777777" w:rsidTr="00B96D08">
        <w:trPr>
          <w:trHeight w:val="521"/>
        </w:trPr>
        <w:tc>
          <w:tcPr>
            <w:tcW w:w="613" w:type="dxa"/>
            <w:shd w:val="clear" w:color="auto" w:fill="auto"/>
            <w:vAlign w:val="center"/>
          </w:tcPr>
          <w:p w14:paraId="169F0D11" w14:textId="3A498FF8" w:rsidR="00AB3BDB" w:rsidRPr="00AB3BDB" w:rsidRDefault="004936F6" w:rsidP="00AB3BDB">
            <w:pPr>
              <w:jc w:val="center"/>
              <w:rPr>
                <w:rFonts w:eastAsia="Calibri"/>
                <w:sz w:val="20"/>
                <w:szCs w:val="20"/>
                <w:lang w:eastAsia="en-US"/>
              </w:rPr>
            </w:pPr>
            <w:r>
              <w:rPr>
                <w:rFonts w:eastAsia="Calibri"/>
                <w:sz w:val="20"/>
                <w:szCs w:val="20"/>
                <w:lang w:eastAsia="en-US"/>
              </w:rPr>
              <w:t>2</w:t>
            </w:r>
          </w:p>
        </w:tc>
        <w:tc>
          <w:tcPr>
            <w:tcW w:w="2005" w:type="dxa"/>
            <w:shd w:val="clear" w:color="auto" w:fill="auto"/>
            <w:vAlign w:val="center"/>
          </w:tcPr>
          <w:p w14:paraId="6EC5107A"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Осуществление религиозных обрядов</w:t>
            </w:r>
          </w:p>
        </w:tc>
        <w:tc>
          <w:tcPr>
            <w:tcW w:w="830" w:type="dxa"/>
            <w:shd w:val="clear" w:color="auto" w:fill="auto"/>
            <w:vAlign w:val="center"/>
          </w:tcPr>
          <w:p w14:paraId="19160738"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3.7.1</w:t>
            </w:r>
          </w:p>
        </w:tc>
        <w:tc>
          <w:tcPr>
            <w:tcW w:w="5811" w:type="dxa"/>
            <w:shd w:val="clear" w:color="auto" w:fill="auto"/>
          </w:tcPr>
          <w:p w14:paraId="7D1F9C39"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B3BDB" w:rsidRPr="00AB3BDB" w14:paraId="456E2FE6" w14:textId="77777777" w:rsidTr="00B96D08">
        <w:trPr>
          <w:trHeight w:val="521"/>
        </w:trPr>
        <w:tc>
          <w:tcPr>
            <w:tcW w:w="613" w:type="dxa"/>
            <w:shd w:val="clear" w:color="auto" w:fill="auto"/>
            <w:vAlign w:val="center"/>
          </w:tcPr>
          <w:p w14:paraId="1B5A0788" w14:textId="2CD7185A" w:rsidR="00AB3BDB" w:rsidRPr="00AB3BDB" w:rsidRDefault="004936F6" w:rsidP="00AB3BDB">
            <w:pPr>
              <w:jc w:val="center"/>
              <w:rPr>
                <w:rFonts w:eastAsia="Calibri"/>
                <w:sz w:val="20"/>
                <w:szCs w:val="20"/>
                <w:lang w:eastAsia="en-US"/>
              </w:rPr>
            </w:pPr>
            <w:r>
              <w:rPr>
                <w:rFonts w:eastAsia="Calibri"/>
                <w:sz w:val="20"/>
                <w:szCs w:val="20"/>
                <w:lang w:eastAsia="en-US"/>
              </w:rPr>
              <w:t>3</w:t>
            </w:r>
          </w:p>
        </w:tc>
        <w:tc>
          <w:tcPr>
            <w:tcW w:w="2005" w:type="dxa"/>
            <w:shd w:val="clear" w:color="auto" w:fill="auto"/>
            <w:vAlign w:val="center"/>
          </w:tcPr>
          <w:p w14:paraId="67DFA799"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Религиозное управление и образование</w:t>
            </w:r>
          </w:p>
        </w:tc>
        <w:tc>
          <w:tcPr>
            <w:tcW w:w="830" w:type="dxa"/>
            <w:shd w:val="clear" w:color="auto" w:fill="auto"/>
            <w:vAlign w:val="center"/>
          </w:tcPr>
          <w:p w14:paraId="0A2D8575"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3.7.2</w:t>
            </w:r>
          </w:p>
        </w:tc>
        <w:tc>
          <w:tcPr>
            <w:tcW w:w="5811" w:type="dxa"/>
            <w:shd w:val="clear" w:color="auto" w:fill="auto"/>
          </w:tcPr>
          <w:p w14:paraId="0F658A10"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AB3BDB" w14:paraId="318776BC" w14:textId="77777777" w:rsidTr="00B96D08">
        <w:trPr>
          <w:trHeight w:val="521"/>
        </w:trPr>
        <w:tc>
          <w:tcPr>
            <w:tcW w:w="613" w:type="dxa"/>
            <w:shd w:val="clear" w:color="auto" w:fill="auto"/>
            <w:vAlign w:val="center"/>
          </w:tcPr>
          <w:p w14:paraId="2F306B37" w14:textId="4195830B" w:rsidR="00AB3BDB" w:rsidRPr="00AB3BDB" w:rsidRDefault="004936F6" w:rsidP="00AB3BDB">
            <w:pPr>
              <w:jc w:val="center"/>
              <w:rPr>
                <w:rFonts w:eastAsia="Calibri"/>
                <w:sz w:val="20"/>
                <w:szCs w:val="20"/>
                <w:lang w:eastAsia="en-US"/>
              </w:rPr>
            </w:pPr>
            <w:r>
              <w:rPr>
                <w:rFonts w:eastAsia="Calibri"/>
                <w:sz w:val="20"/>
                <w:szCs w:val="20"/>
                <w:lang w:eastAsia="en-US"/>
              </w:rPr>
              <w:t>4</w:t>
            </w:r>
          </w:p>
        </w:tc>
        <w:tc>
          <w:tcPr>
            <w:tcW w:w="2005" w:type="dxa"/>
            <w:shd w:val="clear" w:color="auto" w:fill="auto"/>
            <w:vAlign w:val="center"/>
          </w:tcPr>
          <w:p w14:paraId="6F8DDC9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Магазины</w:t>
            </w:r>
          </w:p>
        </w:tc>
        <w:tc>
          <w:tcPr>
            <w:tcW w:w="830" w:type="dxa"/>
            <w:shd w:val="clear" w:color="auto" w:fill="auto"/>
            <w:vAlign w:val="center"/>
          </w:tcPr>
          <w:p w14:paraId="3054953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4.4</w:t>
            </w:r>
          </w:p>
        </w:tc>
        <w:tc>
          <w:tcPr>
            <w:tcW w:w="5811" w:type="dxa"/>
            <w:shd w:val="clear" w:color="auto" w:fill="auto"/>
          </w:tcPr>
          <w:p w14:paraId="37ED9C06" w14:textId="4932EB52" w:rsidR="00AB3BDB" w:rsidRPr="00AB3BDB" w:rsidRDefault="00AB3BDB" w:rsidP="00AB3BDB">
            <w:pPr>
              <w:jc w:val="both"/>
              <w:rPr>
                <w:rFonts w:eastAsia="Calibri"/>
                <w:sz w:val="20"/>
                <w:szCs w:val="20"/>
                <w:vertAlign w:val="superscript"/>
                <w:lang w:eastAsia="en-US"/>
              </w:rPr>
            </w:pPr>
            <w:r w:rsidRPr="00AB3BDB">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150 </w:t>
            </w:r>
            <w:r w:rsidR="00FC3853">
              <w:rPr>
                <w:rFonts w:eastAsia="Calibri"/>
                <w:sz w:val="20"/>
                <w:szCs w:val="20"/>
                <w:lang w:eastAsia="en-US"/>
              </w:rPr>
              <w:t>кв. м</w:t>
            </w:r>
          </w:p>
        </w:tc>
      </w:tr>
      <w:tr w:rsidR="00AB3BDB" w:rsidRPr="00AB3BDB" w14:paraId="4C96E120" w14:textId="77777777" w:rsidTr="00B96D08">
        <w:tc>
          <w:tcPr>
            <w:tcW w:w="613" w:type="dxa"/>
            <w:shd w:val="clear" w:color="auto" w:fill="auto"/>
            <w:vAlign w:val="center"/>
          </w:tcPr>
          <w:p w14:paraId="34E2DAFF" w14:textId="32888B60" w:rsidR="00AB3BDB" w:rsidRPr="00AB3BDB" w:rsidRDefault="004936F6" w:rsidP="00AB3BDB">
            <w:pPr>
              <w:jc w:val="center"/>
              <w:rPr>
                <w:rFonts w:eastAsia="Calibri"/>
                <w:sz w:val="20"/>
                <w:szCs w:val="20"/>
                <w:lang w:eastAsia="en-US"/>
              </w:rPr>
            </w:pPr>
            <w:r>
              <w:rPr>
                <w:rFonts w:eastAsia="Calibri"/>
                <w:sz w:val="20"/>
                <w:szCs w:val="20"/>
                <w:lang w:eastAsia="en-US"/>
              </w:rPr>
              <w:t>5</w:t>
            </w:r>
          </w:p>
        </w:tc>
        <w:tc>
          <w:tcPr>
            <w:tcW w:w="2005" w:type="dxa"/>
            <w:shd w:val="clear" w:color="auto" w:fill="auto"/>
            <w:vAlign w:val="center"/>
          </w:tcPr>
          <w:p w14:paraId="7DF83429"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Историко-культурная деятельность</w:t>
            </w:r>
          </w:p>
        </w:tc>
        <w:tc>
          <w:tcPr>
            <w:tcW w:w="830" w:type="dxa"/>
            <w:shd w:val="clear" w:color="auto" w:fill="auto"/>
            <w:vAlign w:val="center"/>
          </w:tcPr>
          <w:p w14:paraId="35F60CB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9.3</w:t>
            </w:r>
          </w:p>
        </w:tc>
        <w:tc>
          <w:tcPr>
            <w:tcW w:w="5811" w:type="dxa"/>
            <w:shd w:val="clear" w:color="auto" w:fill="auto"/>
          </w:tcPr>
          <w:p w14:paraId="3B51CF9F" w14:textId="77777777" w:rsidR="00AB3BDB" w:rsidRPr="00AB3BDB" w:rsidRDefault="00AB3BDB" w:rsidP="00AB3BDB">
            <w:pPr>
              <w:jc w:val="both"/>
              <w:rPr>
                <w:rFonts w:eastAsia="Calibri"/>
                <w:sz w:val="20"/>
                <w:szCs w:val="20"/>
                <w:lang w:eastAsia="en-US"/>
              </w:rPr>
            </w:pPr>
            <w:r w:rsidRPr="00AB3BD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AB3BDB">
              <w:rPr>
                <w:rFonts w:eastAsia="Calibri"/>
                <w:sz w:val="20"/>
                <w:szCs w:val="20"/>
                <w:lang w:eastAsia="en-US"/>
              </w:rPr>
              <w:t xml:space="preserve"> исторических поселений</w:t>
            </w:r>
            <w:r w:rsidRPr="00AB3BDB">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AB3BDB" w14:paraId="4F75AFCA" w14:textId="77777777" w:rsidTr="00B96D08">
        <w:tc>
          <w:tcPr>
            <w:tcW w:w="613" w:type="dxa"/>
            <w:shd w:val="clear" w:color="auto" w:fill="auto"/>
            <w:vAlign w:val="center"/>
          </w:tcPr>
          <w:p w14:paraId="534764B6" w14:textId="2B87BE2B" w:rsidR="00AB3BDB" w:rsidRPr="00AB3BDB" w:rsidRDefault="004936F6" w:rsidP="00AB3BDB">
            <w:pPr>
              <w:jc w:val="center"/>
              <w:rPr>
                <w:rFonts w:eastAsia="Calibri"/>
                <w:sz w:val="20"/>
                <w:szCs w:val="20"/>
                <w:lang w:eastAsia="en-US"/>
              </w:rPr>
            </w:pPr>
            <w:r>
              <w:rPr>
                <w:rFonts w:eastAsia="Calibri"/>
                <w:sz w:val="20"/>
                <w:szCs w:val="20"/>
                <w:lang w:eastAsia="en-US"/>
              </w:rPr>
              <w:t>6</w:t>
            </w:r>
          </w:p>
        </w:tc>
        <w:tc>
          <w:tcPr>
            <w:tcW w:w="2005" w:type="dxa"/>
            <w:shd w:val="clear" w:color="auto" w:fill="auto"/>
            <w:vAlign w:val="center"/>
          </w:tcPr>
          <w:p w14:paraId="74EF7D05"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Благоустройство территории</w:t>
            </w:r>
          </w:p>
        </w:tc>
        <w:tc>
          <w:tcPr>
            <w:tcW w:w="830" w:type="dxa"/>
            <w:shd w:val="clear" w:color="auto" w:fill="auto"/>
            <w:vAlign w:val="center"/>
          </w:tcPr>
          <w:p w14:paraId="229C200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12.0.2</w:t>
            </w:r>
          </w:p>
        </w:tc>
        <w:tc>
          <w:tcPr>
            <w:tcW w:w="5811" w:type="dxa"/>
            <w:shd w:val="clear" w:color="auto" w:fill="auto"/>
            <w:vAlign w:val="center"/>
          </w:tcPr>
          <w:p w14:paraId="5A858615" w14:textId="77777777" w:rsidR="00AB3BDB" w:rsidRPr="00AB3BDB" w:rsidRDefault="00AB3BDB" w:rsidP="00AB3BDB">
            <w:pPr>
              <w:jc w:val="both"/>
              <w:rPr>
                <w:rFonts w:eastAsia="Calibri"/>
                <w:strike/>
                <w:sz w:val="20"/>
                <w:szCs w:val="20"/>
                <w:lang w:eastAsia="en-US"/>
              </w:rPr>
            </w:pPr>
            <w:r w:rsidRPr="00AB3BDB">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AB3BDB" w14:paraId="7CA3C732" w14:textId="77777777" w:rsidTr="00B96D08">
        <w:tc>
          <w:tcPr>
            <w:tcW w:w="613" w:type="dxa"/>
            <w:shd w:val="clear" w:color="auto" w:fill="auto"/>
            <w:vAlign w:val="center"/>
          </w:tcPr>
          <w:p w14:paraId="70E5C241" w14:textId="73652153" w:rsidR="00AB3BDB" w:rsidRPr="00AB3BDB" w:rsidRDefault="004936F6" w:rsidP="00AB3BDB">
            <w:pPr>
              <w:jc w:val="center"/>
              <w:rPr>
                <w:rFonts w:eastAsia="Calibri"/>
                <w:sz w:val="20"/>
                <w:szCs w:val="20"/>
                <w:lang w:eastAsia="en-US"/>
              </w:rPr>
            </w:pPr>
            <w:r>
              <w:rPr>
                <w:rFonts w:eastAsia="Calibri"/>
                <w:sz w:val="20"/>
                <w:szCs w:val="20"/>
                <w:lang w:eastAsia="en-US"/>
              </w:rPr>
              <w:t>7</w:t>
            </w:r>
          </w:p>
        </w:tc>
        <w:tc>
          <w:tcPr>
            <w:tcW w:w="2005" w:type="dxa"/>
            <w:shd w:val="clear" w:color="auto" w:fill="auto"/>
            <w:vAlign w:val="center"/>
          </w:tcPr>
          <w:p w14:paraId="395A2AB4"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Ритуальная деятельность</w:t>
            </w:r>
          </w:p>
        </w:tc>
        <w:tc>
          <w:tcPr>
            <w:tcW w:w="830" w:type="dxa"/>
            <w:shd w:val="clear" w:color="auto" w:fill="auto"/>
            <w:vAlign w:val="center"/>
          </w:tcPr>
          <w:p w14:paraId="5325153B"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12.1</w:t>
            </w:r>
          </w:p>
        </w:tc>
        <w:tc>
          <w:tcPr>
            <w:tcW w:w="5811" w:type="dxa"/>
            <w:shd w:val="clear" w:color="auto" w:fill="auto"/>
          </w:tcPr>
          <w:p w14:paraId="50AC4A1B" w14:textId="77777777" w:rsidR="00AB3BDB" w:rsidRPr="00AB3BDB" w:rsidRDefault="00AB3BDB" w:rsidP="00AB3BDB">
            <w:pPr>
              <w:widowControl w:val="0"/>
              <w:autoSpaceDE w:val="0"/>
              <w:autoSpaceDN w:val="0"/>
              <w:adjustRightInd w:val="0"/>
              <w:jc w:val="both"/>
              <w:rPr>
                <w:sz w:val="20"/>
                <w:szCs w:val="20"/>
              </w:rPr>
            </w:pPr>
            <w:r w:rsidRPr="00AB3BDB">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AB3BDB" w:rsidRPr="00AB3BDB" w14:paraId="3A0560DE" w14:textId="77777777" w:rsidTr="00B96D08">
        <w:tc>
          <w:tcPr>
            <w:tcW w:w="9259" w:type="dxa"/>
            <w:gridSpan w:val="4"/>
            <w:shd w:val="clear" w:color="auto" w:fill="auto"/>
            <w:vAlign w:val="center"/>
          </w:tcPr>
          <w:p w14:paraId="321DBDC1"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AB3BDB" w:rsidRPr="00AB3BDB" w14:paraId="77590B01" w14:textId="77777777" w:rsidTr="00B96D08">
        <w:tc>
          <w:tcPr>
            <w:tcW w:w="9259" w:type="dxa"/>
            <w:gridSpan w:val="4"/>
            <w:shd w:val="clear" w:color="auto" w:fill="auto"/>
            <w:vAlign w:val="center"/>
          </w:tcPr>
          <w:p w14:paraId="7B61F09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Для данной зоны - Условно разрешенные виды разрешенного использования</w:t>
            </w:r>
            <w:r w:rsidRPr="00AB3BDB">
              <w:rPr>
                <w:rFonts w:eastAsia="Calibri"/>
                <w:b/>
                <w:sz w:val="20"/>
                <w:szCs w:val="20"/>
                <w:lang w:eastAsia="en-US"/>
              </w:rPr>
              <w:t xml:space="preserve"> не устанавливаются</w:t>
            </w:r>
          </w:p>
        </w:tc>
      </w:tr>
      <w:tr w:rsidR="00AB3BDB" w:rsidRPr="00AB3BDB" w14:paraId="08CCC67B" w14:textId="77777777" w:rsidTr="00B96D08">
        <w:tc>
          <w:tcPr>
            <w:tcW w:w="9259" w:type="dxa"/>
            <w:gridSpan w:val="4"/>
            <w:shd w:val="clear" w:color="auto" w:fill="auto"/>
            <w:vAlign w:val="center"/>
          </w:tcPr>
          <w:p w14:paraId="2E082052" w14:textId="77777777" w:rsidR="00AB3BDB" w:rsidRPr="00AB3BDB" w:rsidRDefault="00AB3BDB" w:rsidP="00AB3BDB">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ascii="Calibri" w:eastAsia="Calibri" w:hAnsi="Calibri"/>
                <w:sz w:val="22"/>
                <w:szCs w:val="22"/>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AB3BDB" w14:paraId="639ABB21" w14:textId="77777777" w:rsidTr="00B96D08">
        <w:tc>
          <w:tcPr>
            <w:tcW w:w="9259" w:type="dxa"/>
            <w:gridSpan w:val="4"/>
            <w:shd w:val="clear" w:color="auto" w:fill="auto"/>
            <w:vAlign w:val="center"/>
          </w:tcPr>
          <w:p w14:paraId="32E7043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Для данной зоны - Вспомогательные виды разрешенного использования</w:t>
            </w:r>
            <w:r w:rsidRPr="00AB3BDB">
              <w:rPr>
                <w:rFonts w:eastAsia="Calibri"/>
                <w:b/>
                <w:sz w:val="20"/>
                <w:szCs w:val="20"/>
                <w:lang w:eastAsia="en-US"/>
              </w:rPr>
              <w:t xml:space="preserve"> не устанавливаются</w:t>
            </w:r>
          </w:p>
        </w:tc>
      </w:tr>
    </w:tbl>
    <w:p w14:paraId="4209BD73" w14:textId="77777777" w:rsidR="00AB3BDB" w:rsidRPr="00AB3BDB" w:rsidRDefault="00AB3BDB" w:rsidP="00AB3BDB">
      <w:pPr>
        <w:widowControl w:val="0"/>
        <w:autoSpaceDE w:val="0"/>
        <w:autoSpaceDN w:val="0"/>
        <w:adjustRightInd w:val="0"/>
        <w:ind w:firstLine="709"/>
        <w:jc w:val="both"/>
        <w:rPr>
          <w:rFonts w:cs="Arial"/>
          <w:b/>
          <w:sz w:val="28"/>
          <w:szCs w:val="28"/>
        </w:rPr>
      </w:pPr>
    </w:p>
    <w:p w14:paraId="0AB5C42A" w14:textId="77777777" w:rsidR="00AB3BDB" w:rsidRPr="00AB3BDB" w:rsidRDefault="00AB3BDB" w:rsidP="00AB3BDB">
      <w:pPr>
        <w:widowControl w:val="0"/>
        <w:autoSpaceDE w:val="0"/>
        <w:autoSpaceDN w:val="0"/>
        <w:adjustRightInd w:val="0"/>
        <w:ind w:firstLine="709"/>
        <w:jc w:val="both"/>
        <w:rPr>
          <w:rFonts w:cs="Arial"/>
          <w:b/>
          <w:sz w:val="28"/>
          <w:szCs w:val="28"/>
        </w:rPr>
      </w:pPr>
      <w:r w:rsidRPr="00AB3BDB">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A333B7F"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1A7E78D7"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минимальные отступы от границ земельных участков – не устанавливаются;</w:t>
      </w:r>
    </w:p>
    <w:p w14:paraId="00EE93C5"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BA7A0DD"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8D3363F" w14:textId="77777777" w:rsidR="00AB3BDB" w:rsidRPr="00AB3BDB" w:rsidRDefault="00AB3BDB" w:rsidP="00AB3BDB">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w:t>
      </w:r>
      <w:r w:rsidRPr="00AB3BDB">
        <w:rPr>
          <w:rFonts w:eastAsia="TimesNewRoman"/>
          <w:sz w:val="28"/>
          <w:szCs w:val="28"/>
        </w:rPr>
        <w:t>для данной территориальной зоны установлены в подразделе 3 настоящего раздела.</w:t>
      </w:r>
    </w:p>
    <w:p w14:paraId="69D4ECC5" w14:textId="77777777" w:rsidR="00AB3BDB" w:rsidRPr="00AB3BDB" w:rsidRDefault="00AB3BDB" w:rsidP="00AB3BDB">
      <w:pPr>
        <w:widowControl w:val="0"/>
        <w:autoSpaceDE w:val="0"/>
        <w:autoSpaceDN w:val="0"/>
        <w:adjustRightInd w:val="0"/>
        <w:contextualSpacing/>
        <w:rPr>
          <w:rFonts w:eastAsia="TimesNewRoman"/>
          <w:sz w:val="28"/>
          <w:szCs w:val="28"/>
        </w:rPr>
      </w:pPr>
    </w:p>
    <w:p w14:paraId="288C3243" w14:textId="21ECCFD8" w:rsidR="00AB3BDB" w:rsidRPr="00AB3BDB" w:rsidRDefault="00AB3BDB" w:rsidP="00AB3BDB">
      <w:pPr>
        <w:widowControl w:val="0"/>
        <w:autoSpaceDE w:val="0"/>
        <w:autoSpaceDN w:val="0"/>
        <w:adjustRightInd w:val="0"/>
        <w:contextualSpacing/>
        <w:jc w:val="center"/>
        <w:rPr>
          <w:rFonts w:eastAsia="Calibri"/>
          <w:b/>
          <w:sz w:val="28"/>
          <w:szCs w:val="28"/>
          <w:lang w:eastAsia="en-US"/>
        </w:rPr>
      </w:pPr>
      <w:bookmarkStart w:id="65" w:name="_Hlk120182025"/>
      <w:bookmarkStart w:id="66" w:name="_Hlk122956631"/>
      <w:r w:rsidRPr="00AB3BDB">
        <w:rPr>
          <w:rFonts w:eastAsia="Calibri"/>
          <w:b/>
          <w:sz w:val="28"/>
          <w:szCs w:val="28"/>
          <w:lang w:eastAsia="en-US"/>
        </w:rPr>
        <w:t>2.1</w:t>
      </w:r>
      <w:r w:rsidR="00193DD2">
        <w:rPr>
          <w:rFonts w:eastAsia="Calibri"/>
          <w:b/>
          <w:sz w:val="28"/>
          <w:szCs w:val="28"/>
          <w:lang w:eastAsia="en-US"/>
        </w:rPr>
        <w:t>6</w:t>
      </w:r>
      <w:r w:rsidRPr="00AB3BDB">
        <w:rPr>
          <w:rFonts w:eastAsia="Calibri"/>
          <w:b/>
          <w:sz w:val="28"/>
          <w:szCs w:val="28"/>
          <w:lang w:eastAsia="en-US"/>
        </w:rPr>
        <w:t xml:space="preserve">. Градостроительный регламент </w:t>
      </w:r>
    </w:p>
    <w:p w14:paraId="2570EF03" w14:textId="77777777" w:rsidR="00AB3BDB" w:rsidRPr="00AB3BDB" w:rsidRDefault="00AB3BDB" w:rsidP="00AB3BDB">
      <w:pPr>
        <w:widowControl w:val="0"/>
        <w:autoSpaceDE w:val="0"/>
        <w:autoSpaceDN w:val="0"/>
        <w:adjustRightInd w:val="0"/>
        <w:contextualSpacing/>
        <w:jc w:val="center"/>
        <w:rPr>
          <w:b/>
          <w:sz w:val="28"/>
          <w:szCs w:val="28"/>
        </w:rPr>
      </w:pPr>
      <w:r w:rsidRPr="00AB3BDB">
        <w:rPr>
          <w:rFonts w:eastAsia="Calibri"/>
          <w:b/>
          <w:sz w:val="28"/>
          <w:szCs w:val="28"/>
          <w:lang w:eastAsia="en-US"/>
        </w:rPr>
        <w:t xml:space="preserve">для зоны </w:t>
      </w:r>
      <w:r w:rsidRPr="00AB3BDB">
        <w:rPr>
          <w:b/>
          <w:sz w:val="28"/>
          <w:szCs w:val="28"/>
        </w:rPr>
        <w:t>озелененных территорий общего пользования</w:t>
      </w:r>
    </w:p>
    <w:p w14:paraId="788E022E" w14:textId="0DA4094B"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b/>
          <w:sz w:val="28"/>
          <w:szCs w:val="28"/>
        </w:rPr>
        <w:t>(</w:t>
      </w:r>
      <w:bookmarkStart w:id="67" w:name="_Hlk152230513"/>
      <w:r w:rsidR="00BE0DCB">
        <w:rPr>
          <w:b/>
          <w:sz w:val="28"/>
          <w:szCs w:val="28"/>
        </w:rPr>
        <w:t xml:space="preserve">лесопарки, </w:t>
      </w:r>
      <w:bookmarkEnd w:id="67"/>
      <w:r w:rsidRPr="00AB3BDB">
        <w:rPr>
          <w:b/>
          <w:sz w:val="28"/>
          <w:szCs w:val="28"/>
        </w:rPr>
        <w:t>парки, сады, скверы, бульвары</w:t>
      </w:r>
      <w:r w:rsidR="00DB4301">
        <w:rPr>
          <w:b/>
          <w:sz w:val="28"/>
          <w:szCs w:val="28"/>
        </w:rPr>
        <w:t>, городские леса</w:t>
      </w:r>
      <w:r w:rsidRPr="00AB3BDB">
        <w:rPr>
          <w:b/>
          <w:sz w:val="28"/>
          <w:szCs w:val="28"/>
        </w:rPr>
        <w:t>) (Р1)</w:t>
      </w:r>
    </w:p>
    <w:bookmarkEnd w:id="65"/>
    <w:p w14:paraId="7AF69279" w14:textId="77777777" w:rsidR="00AB3BDB" w:rsidRPr="00AB3BDB" w:rsidRDefault="00AB3BDB" w:rsidP="00AB3BDB">
      <w:pPr>
        <w:widowControl w:val="0"/>
        <w:ind w:firstLine="709"/>
        <w:jc w:val="both"/>
        <w:rPr>
          <w:rFonts w:eastAsia="Calibri"/>
          <w:sz w:val="28"/>
          <w:szCs w:val="28"/>
          <w:lang w:eastAsia="en-US"/>
        </w:rPr>
      </w:pPr>
    </w:p>
    <w:p w14:paraId="605E1E39" w14:textId="1F11E1AA"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Код обозначения зоны озелененных территорий общего пользования (</w:t>
      </w:r>
      <w:r w:rsidR="00BE0DCB" w:rsidRPr="00BE0DCB">
        <w:rPr>
          <w:rFonts w:eastAsia="Calibri"/>
          <w:sz w:val="28"/>
          <w:szCs w:val="28"/>
          <w:lang w:eastAsia="en-US"/>
        </w:rPr>
        <w:t xml:space="preserve">лесопарки, </w:t>
      </w:r>
      <w:r w:rsidR="00DB4301" w:rsidRPr="00DB4301">
        <w:rPr>
          <w:rFonts w:eastAsia="Calibri"/>
          <w:sz w:val="28"/>
          <w:szCs w:val="28"/>
          <w:lang w:eastAsia="en-US"/>
        </w:rPr>
        <w:t>парки, сады, скверы, бульвары, городские леса</w:t>
      </w:r>
      <w:r w:rsidRPr="00AB3BDB">
        <w:rPr>
          <w:rFonts w:eastAsia="Calibri"/>
          <w:sz w:val="28"/>
          <w:szCs w:val="28"/>
          <w:lang w:eastAsia="en-US"/>
        </w:rPr>
        <w:t>) на карте градостроительного зонирования – Р1.</w:t>
      </w:r>
    </w:p>
    <w:p w14:paraId="15BA4AB3" w14:textId="475C5409"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Цель выделения зоны озелененных территорий общего пользования (</w:t>
      </w:r>
      <w:r w:rsidR="00BE0DCB" w:rsidRPr="00BE0DCB">
        <w:rPr>
          <w:rFonts w:eastAsia="Calibri"/>
          <w:sz w:val="28"/>
          <w:szCs w:val="28"/>
          <w:lang w:eastAsia="en-US"/>
        </w:rPr>
        <w:t xml:space="preserve">лесопарки, </w:t>
      </w:r>
      <w:r w:rsidR="00DB4301" w:rsidRPr="00DB4301">
        <w:rPr>
          <w:rFonts w:eastAsia="Calibri"/>
          <w:sz w:val="28"/>
          <w:szCs w:val="28"/>
          <w:lang w:eastAsia="en-US"/>
        </w:rPr>
        <w:t>парки, сады, скверы, бульвары, городские леса</w:t>
      </w:r>
      <w:r w:rsidRPr="00AB3BDB">
        <w:rPr>
          <w:rFonts w:eastAsia="Calibri"/>
          <w:sz w:val="28"/>
          <w:szCs w:val="28"/>
          <w:lang w:eastAsia="en-US"/>
        </w:rPr>
        <w:t>)</w:t>
      </w:r>
      <w:r w:rsidRPr="00AB3BDB">
        <w:rPr>
          <w:sz w:val="28"/>
          <w:szCs w:val="28"/>
        </w:rPr>
        <w:t>: о</w:t>
      </w:r>
      <w:r w:rsidRPr="00AB3BDB">
        <w:rPr>
          <w:rFonts w:eastAsia="Calibri"/>
          <w:sz w:val="28"/>
          <w:szCs w:val="28"/>
          <w:lang w:eastAsia="en-US"/>
        </w:rPr>
        <w:t>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37BF2BD7" w14:textId="5CCC2E02" w:rsidR="00DB4301" w:rsidRDefault="00AB3BDB" w:rsidP="00DB4301">
      <w:pPr>
        <w:widowControl w:val="0"/>
        <w:ind w:firstLine="709"/>
        <w:contextualSpacing/>
        <w:jc w:val="both"/>
        <w:rPr>
          <w:rFonts w:eastAsia="Calibri"/>
          <w:sz w:val="28"/>
          <w:szCs w:val="28"/>
          <w:lang w:eastAsia="en-US"/>
        </w:rPr>
      </w:pPr>
      <w:r w:rsidRPr="00AB3BDB">
        <w:rPr>
          <w:rFonts w:eastAsia="Calibri"/>
          <w:sz w:val="28"/>
          <w:szCs w:val="28"/>
          <w:lang w:eastAsia="en-US"/>
        </w:rPr>
        <w:t>Виды разрешенного использования земельных участков и объектов капитального строительства для зоны озелененных территорий общего пользования (</w:t>
      </w:r>
      <w:r w:rsidR="00BE0DCB" w:rsidRPr="00BE0DCB">
        <w:rPr>
          <w:rFonts w:eastAsia="Calibri"/>
          <w:sz w:val="28"/>
          <w:szCs w:val="28"/>
          <w:lang w:eastAsia="en-US"/>
        </w:rPr>
        <w:t xml:space="preserve">лесопарки, </w:t>
      </w:r>
      <w:r w:rsidR="00DB4301" w:rsidRPr="00DB4301">
        <w:rPr>
          <w:rFonts w:eastAsia="Calibri"/>
          <w:sz w:val="28"/>
          <w:szCs w:val="28"/>
          <w:lang w:eastAsia="en-US"/>
        </w:rPr>
        <w:t>парки, сады, скверы, бульвары, городские леса</w:t>
      </w:r>
      <w:r w:rsidRPr="00AB3BDB">
        <w:rPr>
          <w:rFonts w:eastAsia="Calibri"/>
          <w:sz w:val="28"/>
          <w:szCs w:val="28"/>
          <w:lang w:eastAsia="en-US"/>
        </w:rPr>
        <w:t>) представлены в таблице 1</w:t>
      </w:r>
      <w:r w:rsidR="00193DD2">
        <w:rPr>
          <w:rFonts w:eastAsia="Calibri"/>
          <w:sz w:val="28"/>
          <w:szCs w:val="28"/>
          <w:lang w:eastAsia="en-US"/>
        </w:rPr>
        <w:t>5</w:t>
      </w:r>
      <w:r w:rsidRPr="00AB3BDB">
        <w:rPr>
          <w:rFonts w:eastAsia="Calibri"/>
          <w:sz w:val="28"/>
          <w:szCs w:val="28"/>
          <w:lang w:eastAsia="en-US"/>
        </w:rPr>
        <w:t>.</w:t>
      </w:r>
    </w:p>
    <w:p w14:paraId="77013008" w14:textId="77777777" w:rsidR="002163D2" w:rsidRDefault="002163D2">
      <w:pPr>
        <w:spacing w:after="200" w:line="276" w:lineRule="auto"/>
        <w:rPr>
          <w:rFonts w:eastAsia="Calibri"/>
          <w:sz w:val="28"/>
          <w:szCs w:val="28"/>
          <w:lang w:eastAsia="en-US"/>
        </w:rPr>
      </w:pPr>
      <w:r>
        <w:rPr>
          <w:rFonts w:eastAsia="Calibri"/>
          <w:sz w:val="28"/>
          <w:szCs w:val="28"/>
          <w:lang w:eastAsia="en-US"/>
        </w:rPr>
        <w:br w:type="page"/>
      </w:r>
    </w:p>
    <w:p w14:paraId="550AB0BD" w14:textId="317F2D7F" w:rsidR="00AB3BDB" w:rsidRPr="00AB3BDB" w:rsidRDefault="00AB3BDB" w:rsidP="00AB3BDB">
      <w:pPr>
        <w:widowControl w:val="0"/>
        <w:ind w:firstLine="709"/>
        <w:contextualSpacing/>
        <w:jc w:val="right"/>
        <w:rPr>
          <w:rFonts w:eastAsia="Calibri"/>
          <w:sz w:val="28"/>
          <w:szCs w:val="28"/>
          <w:lang w:eastAsia="en-US"/>
        </w:rPr>
      </w:pPr>
      <w:r w:rsidRPr="00AB3BDB">
        <w:rPr>
          <w:rFonts w:eastAsia="Calibri"/>
          <w:sz w:val="28"/>
          <w:szCs w:val="28"/>
          <w:lang w:eastAsia="en-US"/>
        </w:rPr>
        <w:lastRenderedPageBreak/>
        <w:t>Таблица 1</w:t>
      </w:r>
      <w:r w:rsidR="00193DD2">
        <w:rPr>
          <w:rFonts w:eastAsia="Calibri"/>
          <w:sz w:val="28"/>
          <w:szCs w:val="28"/>
          <w:lang w:eastAsia="en-US"/>
        </w:rPr>
        <w:t>5</w:t>
      </w:r>
    </w:p>
    <w:p w14:paraId="162B2DBC" w14:textId="77777777" w:rsidR="00AB3BDB" w:rsidRPr="00AB3BDB" w:rsidRDefault="00AB3BDB" w:rsidP="00AB3BDB">
      <w:pPr>
        <w:widowControl w:val="0"/>
        <w:ind w:firstLine="709"/>
        <w:contextualSpacing/>
        <w:jc w:val="right"/>
        <w:rPr>
          <w:rFonts w:eastAsia="Calibri"/>
          <w:sz w:val="28"/>
          <w:szCs w:val="28"/>
          <w:lang w:eastAsia="en-US"/>
        </w:rPr>
      </w:pPr>
    </w:p>
    <w:p w14:paraId="11864E6E" w14:textId="20A597BA" w:rsidR="00AB3BDB" w:rsidRPr="00AB3BDB" w:rsidRDefault="00AB3BDB" w:rsidP="00AB3BDB">
      <w:pPr>
        <w:widowControl w:val="0"/>
        <w:contextualSpacing/>
        <w:jc w:val="center"/>
        <w:rPr>
          <w:rFonts w:eastAsia="Calibri"/>
          <w:b/>
          <w:sz w:val="28"/>
          <w:szCs w:val="28"/>
          <w:lang w:eastAsia="en-US"/>
        </w:rPr>
      </w:pPr>
      <w:r w:rsidRPr="00AB3BDB">
        <w:rPr>
          <w:rFonts w:eastAsia="Calibri"/>
          <w:b/>
          <w:sz w:val="28"/>
          <w:szCs w:val="28"/>
          <w:lang w:eastAsia="en-US"/>
        </w:rPr>
        <w:t>Виды разрешенного использования земельных участков</w:t>
      </w:r>
      <w:r w:rsidRPr="00AB3BDB">
        <w:rPr>
          <w:rFonts w:ascii="Calibri" w:eastAsia="Calibri" w:hAnsi="Calibri"/>
          <w:sz w:val="22"/>
          <w:szCs w:val="22"/>
          <w:lang w:eastAsia="en-US"/>
        </w:rPr>
        <w:t xml:space="preserve"> </w:t>
      </w:r>
      <w:r w:rsidRPr="00AB3BDB">
        <w:rPr>
          <w:rFonts w:eastAsia="Calibri"/>
          <w:b/>
          <w:sz w:val="28"/>
          <w:szCs w:val="28"/>
          <w:lang w:eastAsia="en-US"/>
        </w:rPr>
        <w:t>и объектов капитального строительства для зоны озелененных территорий общего пользования (</w:t>
      </w:r>
      <w:r w:rsidR="00BE0DCB" w:rsidRPr="00BE0DCB">
        <w:rPr>
          <w:rFonts w:eastAsia="Calibri"/>
          <w:b/>
          <w:sz w:val="28"/>
          <w:szCs w:val="28"/>
          <w:lang w:eastAsia="en-US"/>
        </w:rPr>
        <w:t xml:space="preserve">лесопарки, </w:t>
      </w:r>
      <w:r w:rsidR="00DB4301" w:rsidRPr="00DB4301">
        <w:rPr>
          <w:rFonts w:eastAsia="Calibri"/>
          <w:b/>
          <w:sz w:val="28"/>
          <w:szCs w:val="28"/>
          <w:lang w:eastAsia="en-US"/>
        </w:rPr>
        <w:t>парки, сады, скверы, бульвары, городские леса</w:t>
      </w:r>
      <w:r w:rsidRPr="00AB3BDB">
        <w:rPr>
          <w:rFonts w:eastAsia="Calibri"/>
          <w:b/>
          <w:sz w:val="28"/>
          <w:szCs w:val="28"/>
          <w:lang w:eastAsia="en-US"/>
        </w:rPr>
        <w:t>)</w:t>
      </w:r>
    </w:p>
    <w:p w14:paraId="687B9039" w14:textId="77777777" w:rsidR="00AB3BDB" w:rsidRPr="00AB3BDB" w:rsidRDefault="00AB3BDB" w:rsidP="00AB3BDB">
      <w:pPr>
        <w:widowControl w:val="0"/>
        <w:ind w:firstLine="709"/>
        <w:jc w:val="both"/>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AB3BDB" w:rsidRPr="00AB3BDB" w14:paraId="771373FC" w14:textId="77777777" w:rsidTr="00B96D08">
        <w:tc>
          <w:tcPr>
            <w:tcW w:w="9180" w:type="dxa"/>
            <w:gridSpan w:val="4"/>
            <w:shd w:val="clear" w:color="auto" w:fill="auto"/>
            <w:vAlign w:val="center"/>
          </w:tcPr>
          <w:p w14:paraId="6758D8BC" w14:textId="208CDB0B"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xml:space="preserve">Р1 </w:t>
            </w:r>
            <w:r w:rsidR="009C3B25">
              <w:rPr>
                <w:rFonts w:eastAsia="Calibri"/>
                <w:b/>
                <w:sz w:val="20"/>
                <w:szCs w:val="20"/>
                <w:lang w:eastAsia="en-US"/>
              </w:rPr>
              <w:t>–</w:t>
            </w:r>
            <w:r w:rsidRPr="00AB3BDB">
              <w:rPr>
                <w:rFonts w:eastAsia="Calibri"/>
                <w:b/>
                <w:sz w:val="20"/>
                <w:szCs w:val="20"/>
                <w:lang w:eastAsia="en-US"/>
              </w:rPr>
              <w:t xml:space="preserve"> зона озелененных территорий общего пользования</w:t>
            </w:r>
          </w:p>
          <w:p w14:paraId="567F9211" w14:textId="07D84256"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w:t>
            </w:r>
            <w:r w:rsidR="00BE0DCB" w:rsidRPr="00BE0DCB">
              <w:rPr>
                <w:rFonts w:eastAsia="Calibri"/>
                <w:b/>
                <w:sz w:val="20"/>
                <w:szCs w:val="20"/>
                <w:lang w:eastAsia="en-US"/>
              </w:rPr>
              <w:t xml:space="preserve">лесопарки, </w:t>
            </w:r>
            <w:r w:rsidR="00DB4301" w:rsidRPr="00DB4301">
              <w:rPr>
                <w:rFonts w:eastAsia="Calibri"/>
                <w:b/>
                <w:sz w:val="20"/>
                <w:szCs w:val="20"/>
                <w:lang w:eastAsia="en-US"/>
              </w:rPr>
              <w:t>парки, сады, скверы, бульвары, городские леса</w:t>
            </w:r>
            <w:r w:rsidRPr="00AB3BDB">
              <w:rPr>
                <w:rFonts w:eastAsia="Calibri"/>
                <w:b/>
                <w:sz w:val="20"/>
                <w:szCs w:val="20"/>
                <w:lang w:eastAsia="en-US"/>
              </w:rPr>
              <w:t>)</w:t>
            </w:r>
          </w:p>
        </w:tc>
      </w:tr>
      <w:tr w:rsidR="00AB3BDB" w:rsidRPr="00AB3BDB" w14:paraId="7BBCD830" w14:textId="77777777" w:rsidTr="00B96D08">
        <w:tc>
          <w:tcPr>
            <w:tcW w:w="675" w:type="dxa"/>
            <w:shd w:val="clear" w:color="auto" w:fill="auto"/>
            <w:vAlign w:val="center"/>
          </w:tcPr>
          <w:p w14:paraId="40557445"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п/п</w:t>
            </w:r>
          </w:p>
        </w:tc>
        <w:tc>
          <w:tcPr>
            <w:tcW w:w="2268" w:type="dxa"/>
            <w:shd w:val="clear" w:color="auto" w:fill="auto"/>
            <w:vAlign w:val="center"/>
          </w:tcPr>
          <w:p w14:paraId="295A604C"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Наименование вида разрешенного использования</w:t>
            </w:r>
          </w:p>
        </w:tc>
        <w:tc>
          <w:tcPr>
            <w:tcW w:w="709" w:type="dxa"/>
            <w:shd w:val="clear" w:color="auto" w:fill="auto"/>
            <w:vAlign w:val="center"/>
          </w:tcPr>
          <w:p w14:paraId="0B2D064D"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xml:space="preserve">Код </w:t>
            </w:r>
          </w:p>
        </w:tc>
        <w:tc>
          <w:tcPr>
            <w:tcW w:w="5528" w:type="dxa"/>
            <w:shd w:val="clear" w:color="auto" w:fill="auto"/>
            <w:vAlign w:val="center"/>
          </w:tcPr>
          <w:p w14:paraId="59575E69"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07CDC2F5"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земельного участка</w:t>
            </w:r>
          </w:p>
        </w:tc>
      </w:tr>
      <w:tr w:rsidR="00AB3BDB" w:rsidRPr="00AB3BDB" w14:paraId="4EB592A0" w14:textId="77777777" w:rsidTr="00B96D08">
        <w:tc>
          <w:tcPr>
            <w:tcW w:w="675" w:type="dxa"/>
            <w:shd w:val="clear" w:color="auto" w:fill="auto"/>
            <w:vAlign w:val="center"/>
          </w:tcPr>
          <w:p w14:paraId="16BEA99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p>
        </w:tc>
        <w:tc>
          <w:tcPr>
            <w:tcW w:w="2268" w:type="dxa"/>
            <w:shd w:val="clear" w:color="auto" w:fill="auto"/>
            <w:vAlign w:val="center"/>
          </w:tcPr>
          <w:p w14:paraId="2B7BEA8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w:t>
            </w:r>
          </w:p>
        </w:tc>
        <w:tc>
          <w:tcPr>
            <w:tcW w:w="709" w:type="dxa"/>
            <w:shd w:val="clear" w:color="auto" w:fill="auto"/>
            <w:vAlign w:val="center"/>
          </w:tcPr>
          <w:p w14:paraId="4BE1287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w:t>
            </w:r>
          </w:p>
        </w:tc>
        <w:tc>
          <w:tcPr>
            <w:tcW w:w="5528" w:type="dxa"/>
            <w:shd w:val="clear" w:color="auto" w:fill="auto"/>
            <w:vAlign w:val="center"/>
          </w:tcPr>
          <w:p w14:paraId="17DB2F6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w:t>
            </w:r>
          </w:p>
        </w:tc>
      </w:tr>
      <w:tr w:rsidR="00AB3BDB" w:rsidRPr="00AB3BDB" w14:paraId="36329EEC" w14:textId="77777777" w:rsidTr="00B96D08">
        <w:tc>
          <w:tcPr>
            <w:tcW w:w="9180" w:type="dxa"/>
            <w:gridSpan w:val="4"/>
            <w:shd w:val="clear" w:color="auto" w:fill="auto"/>
            <w:vAlign w:val="center"/>
          </w:tcPr>
          <w:p w14:paraId="26C6DDAB"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4936F6" w:rsidRPr="00AB3BDB" w14:paraId="77619AE1" w14:textId="77777777" w:rsidTr="00B96D08">
        <w:tc>
          <w:tcPr>
            <w:tcW w:w="675" w:type="dxa"/>
            <w:shd w:val="clear" w:color="auto" w:fill="auto"/>
            <w:vAlign w:val="center"/>
          </w:tcPr>
          <w:p w14:paraId="0142D328" w14:textId="46F80B96" w:rsidR="004936F6" w:rsidRPr="00AB3BDB" w:rsidRDefault="004936F6" w:rsidP="00AB3BDB">
            <w:pPr>
              <w:jc w:val="center"/>
              <w:rPr>
                <w:rFonts w:eastAsia="Calibri"/>
                <w:sz w:val="20"/>
                <w:szCs w:val="20"/>
                <w:lang w:eastAsia="en-US"/>
              </w:rPr>
            </w:pPr>
            <w:r>
              <w:rPr>
                <w:rFonts w:eastAsia="Calibri"/>
                <w:sz w:val="20"/>
                <w:szCs w:val="20"/>
                <w:lang w:eastAsia="en-US"/>
              </w:rPr>
              <w:t>1</w:t>
            </w:r>
          </w:p>
        </w:tc>
        <w:tc>
          <w:tcPr>
            <w:tcW w:w="2268" w:type="dxa"/>
            <w:shd w:val="clear" w:color="auto" w:fill="auto"/>
            <w:vAlign w:val="center"/>
          </w:tcPr>
          <w:p w14:paraId="7BAB5B40" w14:textId="68F40514" w:rsidR="004936F6" w:rsidRPr="00AB3BDB" w:rsidRDefault="004936F6" w:rsidP="00AB3BDB">
            <w:pPr>
              <w:jc w:val="center"/>
              <w:rPr>
                <w:rFonts w:eastAsia="Calibri"/>
                <w:sz w:val="20"/>
                <w:szCs w:val="20"/>
              </w:rPr>
            </w:pPr>
            <w:r w:rsidRPr="004936F6">
              <w:rPr>
                <w:rFonts w:eastAsia="Calibri"/>
                <w:sz w:val="20"/>
                <w:szCs w:val="20"/>
              </w:rPr>
              <w:t>Предоставление коммунальных услуг</w:t>
            </w:r>
          </w:p>
        </w:tc>
        <w:tc>
          <w:tcPr>
            <w:tcW w:w="709" w:type="dxa"/>
            <w:shd w:val="clear" w:color="auto" w:fill="auto"/>
            <w:vAlign w:val="center"/>
          </w:tcPr>
          <w:p w14:paraId="77D8AF84" w14:textId="620B965F" w:rsidR="004936F6" w:rsidRPr="00AB3BDB" w:rsidRDefault="004936F6" w:rsidP="00AB3BDB">
            <w:pPr>
              <w:jc w:val="center"/>
              <w:rPr>
                <w:rFonts w:eastAsia="Calibri"/>
                <w:sz w:val="20"/>
                <w:szCs w:val="20"/>
                <w:lang w:eastAsia="en-US"/>
              </w:rPr>
            </w:pPr>
            <w:r w:rsidRPr="004936F6">
              <w:rPr>
                <w:rFonts w:eastAsia="Calibri"/>
                <w:sz w:val="20"/>
                <w:szCs w:val="20"/>
                <w:lang w:eastAsia="en-US"/>
              </w:rPr>
              <w:t>3.1.1</w:t>
            </w:r>
          </w:p>
        </w:tc>
        <w:tc>
          <w:tcPr>
            <w:tcW w:w="5528" w:type="dxa"/>
            <w:shd w:val="clear" w:color="auto" w:fill="auto"/>
            <w:vAlign w:val="center"/>
          </w:tcPr>
          <w:p w14:paraId="4ED25DB4" w14:textId="692B8E1E" w:rsidR="004936F6" w:rsidRPr="00AB3BDB" w:rsidRDefault="004936F6" w:rsidP="00AB3BDB">
            <w:pPr>
              <w:jc w:val="both"/>
              <w:rPr>
                <w:rFonts w:eastAsia="Calibri"/>
                <w:sz w:val="20"/>
                <w:szCs w:val="20"/>
              </w:rPr>
            </w:pPr>
            <w:r w:rsidRPr="004936F6">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AB3BDB" w14:paraId="429A449F" w14:textId="77777777" w:rsidTr="00B96D08">
        <w:tc>
          <w:tcPr>
            <w:tcW w:w="675" w:type="dxa"/>
            <w:shd w:val="clear" w:color="auto" w:fill="auto"/>
            <w:vAlign w:val="center"/>
          </w:tcPr>
          <w:p w14:paraId="4F07873F" w14:textId="41A8C82D" w:rsidR="00AB3BDB" w:rsidRPr="00AB3BDB" w:rsidRDefault="004936F6" w:rsidP="00AB3BDB">
            <w:pPr>
              <w:jc w:val="center"/>
              <w:rPr>
                <w:rFonts w:eastAsia="Calibri"/>
                <w:sz w:val="20"/>
                <w:szCs w:val="20"/>
                <w:lang w:eastAsia="en-US"/>
              </w:rPr>
            </w:pPr>
            <w:r>
              <w:rPr>
                <w:rFonts w:eastAsia="Calibri"/>
                <w:sz w:val="20"/>
                <w:szCs w:val="20"/>
                <w:lang w:eastAsia="en-US"/>
              </w:rPr>
              <w:t>2</w:t>
            </w:r>
          </w:p>
        </w:tc>
        <w:tc>
          <w:tcPr>
            <w:tcW w:w="2268" w:type="dxa"/>
            <w:shd w:val="clear" w:color="auto" w:fill="auto"/>
            <w:vAlign w:val="center"/>
          </w:tcPr>
          <w:p w14:paraId="6EDC489C" w14:textId="77777777" w:rsidR="00AB3BDB" w:rsidRPr="00AB3BDB" w:rsidRDefault="00AB3BDB" w:rsidP="00AB3BDB">
            <w:pPr>
              <w:jc w:val="center"/>
              <w:rPr>
                <w:rFonts w:eastAsia="Calibri"/>
                <w:sz w:val="20"/>
                <w:szCs w:val="20"/>
                <w:lang w:eastAsia="en-US"/>
              </w:rPr>
            </w:pPr>
            <w:r w:rsidRPr="00AB3BDB">
              <w:rPr>
                <w:rFonts w:eastAsia="Calibri"/>
                <w:sz w:val="20"/>
                <w:szCs w:val="20"/>
              </w:rPr>
              <w:t>Обеспечение занятий спортом в помещениях</w:t>
            </w:r>
          </w:p>
        </w:tc>
        <w:tc>
          <w:tcPr>
            <w:tcW w:w="709" w:type="dxa"/>
            <w:shd w:val="clear" w:color="auto" w:fill="auto"/>
            <w:vAlign w:val="center"/>
          </w:tcPr>
          <w:p w14:paraId="13DA88E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5.1.2</w:t>
            </w:r>
          </w:p>
        </w:tc>
        <w:tc>
          <w:tcPr>
            <w:tcW w:w="5528" w:type="dxa"/>
            <w:shd w:val="clear" w:color="auto" w:fill="auto"/>
            <w:vAlign w:val="center"/>
          </w:tcPr>
          <w:p w14:paraId="41C1CB1F" w14:textId="77777777" w:rsidR="00AB3BDB" w:rsidRPr="00AB3BDB" w:rsidRDefault="00AB3BDB" w:rsidP="00AB3BDB">
            <w:pPr>
              <w:jc w:val="both"/>
              <w:rPr>
                <w:rFonts w:eastAsia="Calibri"/>
                <w:sz w:val="20"/>
                <w:szCs w:val="20"/>
                <w:lang w:eastAsia="en-US"/>
              </w:rPr>
            </w:pPr>
            <w:r w:rsidRPr="00AB3BDB">
              <w:rPr>
                <w:rFonts w:eastAsia="Calibri"/>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AB3BDB" w:rsidRPr="00AB3BDB" w14:paraId="362F47F0" w14:textId="77777777" w:rsidTr="00B96D08">
        <w:tc>
          <w:tcPr>
            <w:tcW w:w="675" w:type="dxa"/>
            <w:shd w:val="clear" w:color="auto" w:fill="auto"/>
            <w:vAlign w:val="center"/>
          </w:tcPr>
          <w:p w14:paraId="334751DE" w14:textId="37D02710" w:rsidR="00AB3BDB" w:rsidRPr="00AB3BDB" w:rsidRDefault="004936F6" w:rsidP="00AB3BDB">
            <w:pPr>
              <w:jc w:val="center"/>
              <w:rPr>
                <w:rFonts w:eastAsia="Calibri"/>
                <w:sz w:val="20"/>
                <w:szCs w:val="20"/>
                <w:lang w:eastAsia="en-US"/>
              </w:rPr>
            </w:pPr>
            <w:r>
              <w:rPr>
                <w:rFonts w:eastAsia="Calibri"/>
                <w:sz w:val="20"/>
                <w:szCs w:val="20"/>
                <w:lang w:eastAsia="en-US"/>
              </w:rPr>
              <w:t>3</w:t>
            </w:r>
          </w:p>
        </w:tc>
        <w:tc>
          <w:tcPr>
            <w:tcW w:w="2268" w:type="dxa"/>
            <w:shd w:val="clear" w:color="auto" w:fill="auto"/>
            <w:vAlign w:val="center"/>
          </w:tcPr>
          <w:p w14:paraId="521C7DC6"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Площадки для занятий спортом</w:t>
            </w:r>
          </w:p>
        </w:tc>
        <w:tc>
          <w:tcPr>
            <w:tcW w:w="709" w:type="dxa"/>
            <w:shd w:val="clear" w:color="auto" w:fill="auto"/>
            <w:vAlign w:val="center"/>
          </w:tcPr>
          <w:p w14:paraId="2A1203C0"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5.1.3</w:t>
            </w:r>
          </w:p>
        </w:tc>
        <w:tc>
          <w:tcPr>
            <w:tcW w:w="5528" w:type="dxa"/>
            <w:shd w:val="clear" w:color="auto" w:fill="auto"/>
          </w:tcPr>
          <w:p w14:paraId="1026A908"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AB3BDB" w14:paraId="5EBCB11C" w14:textId="77777777" w:rsidTr="00B96D08">
        <w:tc>
          <w:tcPr>
            <w:tcW w:w="675" w:type="dxa"/>
            <w:shd w:val="clear" w:color="auto" w:fill="auto"/>
            <w:vAlign w:val="center"/>
          </w:tcPr>
          <w:p w14:paraId="4EE78639" w14:textId="4A68FB2C" w:rsidR="00AB3BDB" w:rsidRPr="00AB3BDB" w:rsidRDefault="004936F6" w:rsidP="00AB3BDB">
            <w:pPr>
              <w:jc w:val="center"/>
              <w:rPr>
                <w:rFonts w:eastAsia="Calibri"/>
                <w:sz w:val="20"/>
                <w:szCs w:val="20"/>
                <w:lang w:eastAsia="en-US"/>
              </w:rPr>
            </w:pPr>
            <w:r>
              <w:rPr>
                <w:rFonts w:eastAsia="Calibri"/>
                <w:sz w:val="20"/>
                <w:szCs w:val="20"/>
                <w:lang w:eastAsia="en-US"/>
              </w:rPr>
              <w:t>4</w:t>
            </w:r>
          </w:p>
        </w:tc>
        <w:tc>
          <w:tcPr>
            <w:tcW w:w="2268" w:type="dxa"/>
            <w:shd w:val="clear" w:color="auto" w:fill="auto"/>
            <w:vAlign w:val="center"/>
          </w:tcPr>
          <w:p w14:paraId="23150FDA"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Оборудованные площадки для занятий спортом</w:t>
            </w:r>
          </w:p>
        </w:tc>
        <w:tc>
          <w:tcPr>
            <w:tcW w:w="709" w:type="dxa"/>
            <w:shd w:val="clear" w:color="auto" w:fill="auto"/>
            <w:vAlign w:val="center"/>
          </w:tcPr>
          <w:p w14:paraId="7A0DDB2F"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5.1.4</w:t>
            </w:r>
          </w:p>
        </w:tc>
        <w:tc>
          <w:tcPr>
            <w:tcW w:w="5528" w:type="dxa"/>
            <w:shd w:val="clear" w:color="auto" w:fill="auto"/>
          </w:tcPr>
          <w:p w14:paraId="009E94BC"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B3BDB" w:rsidRPr="00AB3BDB" w14:paraId="008F6FAF" w14:textId="77777777" w:rsidTr="00B96D08">
        <w:tc>
          <w:tcPr>
            <w:tcW w:w="675" w:type="dxa"/>
            <w:shd w:val="clear" w:color="auto" w:fill="auto"/>
            <w:vAlign w:val="center"/>
          </w:tcPr>
          <w:p w14:paraId="07E35D96" w14:textId="0642F5E4" w:rsidR="00AB3BDB" w:rsidRPr="00AB3BDB" w:rsidRDefault="004936F6" w:rsidP="00AB3BDB">
            <w:pPr>
              <w:jc w:val="center"/>
              <w:rPr>
                <w:rFonts w:eastAsia="Calibri"/>
                <w:sz w:val="20"/>
                <w:szCs w:val="20"/>
                <w:lang w:eastAsia="en-US"/>
              </w:rPr>
            </w:pPr>
            <w:r>
              <w:rPr>
                <w:rFonts w:eastAsia="Calibri"/>
                <w:sz w:val="20"/>
                <w:szCs w:val="20"/>
                <w:lang w:eastAsia="en-US"/>
              </w:rPr>
              <w:t>5</w:t>
            </w:r>
          </w:p>
        </w:tc>
        <w:tc>
          <w:tcPr>
            <w:tcW w:w="2268" w:type="dxa"/>
            <w:shd w:val="clear" w:color="auto" w:fill="auto"/>
            <w:vAlign w:val="center"/>
          </w:tcPr>
          <w:p w14:paraId="3889FD56"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Водный спорт</w:t>
            </w:r>
          </w:p>
        </w:tc>
        <w:tc>
          <w:tcPr>
            <w:tcW w:w="709" w:type="dxa"/>
            <w:shd w:val="clear" w:color="auto" w:fill="auto"/>
            <w:vAlign w:val="center"/>
          </w:tcPr>
          <w:p w14:paraId="20C8AEC6"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5.1.5</w:t>
            </w:r>
          </w:p>
        </w:tc>
        <w:tc>
          <w:tcPr>
            <w:tcW w:w="5528" w:type="dxa"/>
            <w:shd w:val="clear" w:color="auto" w:fill="auto"/>
          </w:tcPr>
          <w:p w14:paraId="4DE5B64C"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AB3BDB" w:rsidRPr="00AB3BDB" w14:paraId="7F77B17D" w14:textId="77777777" w:rsidTr="00B96D08">
        <w:tc>
          <w:tcPr>
            <w:tcW w:w="675" w:type="dxa"/>
            <w:shd w:val="clear" w:color="auto" w:fill="auto"/>
            <w:vAlign w:val="center"/>
          </w:tcPr>
          <w:p w14:paraId="19BC3989" w14:textId="1244BF01" w:rsidR="00AB3BDB" w:rsidRPr="00AB3BDB" w:rsidRDefault="004936F6" w:rsidP="00AB3BDB">
            <w:pPr>
              <w:jc w:val="center"/>
              <w:rPr>
                <w:rFonts w:eastAsia="Calibri"/>
                <w:sz w:val="20"/>
                <w:szCs w:val="20"/>
                <w:lang w:eastAsia="en-US"/>
              </w:rPr>
            </w:pPr>
            <w:r>
              <w:rPr>
                <w:rFonts w:eastAsia="Calibri"/>
                <w:sz w:val="20"/>
                <w:szCs w:val="20"/>
                <w:lang w:eastAsia="en-US"/>
              </w:rPr>
              <w:t>6</w:t>
            </w:r>
          </w:p>
        </w:tc>
        <w:tc>
          <w:tcPr>
            <w:tcW w:w="2268" w:type="dxa"/>
            <w:shd w:val="clear" w:color="auto" w:fill="auto"/>
            <w:vAlign w:val="center"/>
          </w:tcPr>
          <w:p w14:paraId="64F7EFA5" w14:textId="77777777" w:rsidR="00AB3BDB" w:rsidRPr="00AB3BDB" w:rsidRDefault="00AB3BDB" w:rsidP="00AB3BDB">
            <w:pPr>
              <w:widowControl w:val="0"/>
              <w:autoSpaceDE w:val="0"/>
              <w:autoSpaceDN w:val="0"/>
              <w:adjustRightInd w:val="0"/>
              <w:jc w:val="center"/>
              <w:rPr>
                <w:sz w:val="20"/>
                <w:szCs w:val="20"/>
              </w:rPr>
            </w:pPr>
            <w:r w:rsidRPr="00AB3BDB">
              <w:rPr>
                <w:rFonts w:cs="Arial"/>
                <w:sz w:val="20"/>
                <w:szCs w:val="20"/>
              </w:rPr>
              <w:t>Спортивные базы</w:t>
            </w:r>
          </w:p>
        </w:tc>
        <w:tc>
          <w:tcPr>
            <w:tcW w:w="709" w:type="dxa"/>
            <w:shd w:val="clear" w:color="auto" w:fill="auto"/>
            <w:vAlign w:val="center"/>
          </w:tcPr>
          <w:p w14:paraId="16B17F19"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5.1.7</w:t>
            </w:r>
          </w:p>
        </w:tc>
        <w:tc>
          <w:tcPr>
            <w:tcW w:w="5528" w:type="dxa"/>
            <w:shd w:val="clear" w:color="auto" w:fill="auto"/>
          </w:tcPr>
          <w:p w14:paraId="32659E53"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AB3BDB" w:rsidRPr="00AB3BDB" w14:paraId="0FA245B1" w14:textId="77777777" w:rsidTr="00B96D08">
        <w:tc>
          <w:tcPr>
            <w:tcW w:w="675" w:type="dxa"/>
            <w:shd w:val="clear" w:color="auto" w:fill="auto"/>
            <w:vAlign w:val="center"/>
          </w:tcPr>
          <w:p w14:paraId="2DE0F25C" w14:textId="74608F5D" w:rsidR="00AB3BDB" w:rsidRPr="00AB3BDB" w:rsidRDefault="004936F6" w:rsidP="00AB3BDB">
            <w:pPr>
              <w:jc w:val="center"/>
              <w:rPr>
                <w:rFonts w:eastAsia="Calibri"/>
                <w:sz w:val="20"/>
                <w:szCs w:val="20"/>
                <w:lang w:eastAsia="en-US"/>
              </w:rPr>
            </w:pPr>
            <w:r>
              <w:rPr>
                <w:rFonts w:eastAsia="Calibri"/>
                <w:sz w:val="20"/>
                <w:szCs w:val="20"/>
                <w:lang w:eastAsia="en-US"/>
              </w:rPr>
              <w:t>7</w:t>
            </w:r>
          </w:p>
        </w:tc>
        <w:tc>
          <w:tcPr>
            <w:tcW w:w="2268" w:type="dxa"/>
            <w:shd w:val="clear" w:color="auto" w:fill="auto"/>
            <w:vAlign w:val="center"/>
          </w:tcPr>
          <w:p w14:paraId="29BE8745" w14:textId="77777777" w:rsidR="00AB3BDB" w:rsidRPr="00AB3BDB" w:rsidRDefault="00AB3BDB" w:rsidP="00AB3BDB">
            <w:pPr>
              <w:widowControl w:val="0"/>
              <w:autoSpaceDE w:val="0"/>
              <w:autoSpaceDN w:val="0"/>
              <w:adjustRightInd w:val="0"/>
              <w:jc w:val="center"/>
              <w:rPr>
                <w:sz w:val="20"/>
                <w:szCs w:val="20"/>
              </w:rPr>
            </w:pPr>
            <w:r w:rsidRPr="00AB3BDB">
              <w:rPr>
                <w:rFonts w:cs="Arial"/>
                <w:sz w:val="20"/>
                <w:szCs w:val="20"/>
              </w:rPr>
              <w:t>Природно-познавательный туризм</w:t>
            </w:r>
          </w:p>
        </w:tc>
        <w:tc>
          <w:tcPr>
            <w:tcW w:w="709" w:type="dxa"/>
            <w:shd w:val="clear" w:color="auto" w:fill="auto"/>
            <w:vAlign w:val="center"/>
          </w:tcPr>
          <w:p w14:paraId="0D581F5C"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5.2</w:t>
            </w:r>
          </w:p>
        </w:tc>
        <w:tc>
          <w:tcPr>
            <w:tcW w:w="5528" w:type="dxa"/>
            <w:shd w:val="clear" w:color="auto" w:fill="auto"/>
          </w:tcPr>
          <w:p w14:paraId="08B7D63B"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AB3BDB" w:rsidRPr="00AB3BDB" w14:paraId="125553BD" w14:textId="77777777" w:rsidTr="00B96D08">
        <w:tc>
          <w:tcPr>
            <w:tcW w:w="675" w:type="dxa"/>
            <w:shd w:val="clear" w:color="auto" w:fill="auto"/>
            <w:vAlign w:val="center"/>
          </w:tcPr>
          <w:p w14:paraId="5F5849E0" w14:textId="4E574FF7" w:rsidR="00AB3BDB" w:rsidRPr="00AB3BDB" w:rsidRDefault="004936F6" w:rsidP="00AB3BDB">
            <w:pPr>
              <w:jc w:val="center"/>
              <w:rPr>
                <w:rFonts w:eastAsia="Calibri"/>
                <w:sz w:val="20"/>
                <w:szCs w:val="20"/>
                <w:lang w:eastAsia="en-US"/>
              </w:rPr>
            </w:pPr>
            <w:r>
              <w:rPr>
                <w:rFonts w:eastAsia="Calibri"/>
                <w:sz w:val="20"/>
                <w:szCs w:val="20"/>
                <w:lang w:eastAsia="en-US"/>
              </w:rPr>
              <w:t>8</w:t>
            </w:r>
          </w:p>
        </w:tc>
        <w:tc>
          <w:tcPr>
            <w:tcW w:w="2268" w:type="dxa"/>
            <w:shd w:val="clear" w:color="auto" w:fill="auto"/>
            <w:vAlign w:val="center"/>
          </w:tcPr>
          <w:p w14:paraId="5917078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Туристическое обслуживание</w:t>
            </w:r>
          </w:p>
        </w:tc>
        <w:tc>
          <w:tcPr>
            <w:tcW w:w="709" w:type="dxa"/>
            <w:shd w:val="clear" w:color="auto" w:fill="auto"/>
            <w:vAlign w:val="center"/>
          </w:tcPr>
          <w:p w14:paraId="6388376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5.2.1</w:t>
            </w:r>
          </w:p>
        </w:tc>
        <w:tc>
          <w:tcPr>
            <w:tcW w:w="5528" w:type="dxa"/>
            <w:shd w:val="clear" w:color="auto" w:fill="auto"/>
            <w:vAlign w:val="center"/>
          </w:tcPr>
          <w:p w14:paraId="7BC3670D"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AB3BDB" w:rsidRPr="00AB3BDB" w14:paraId="784E1549" w14:textId="77777777" w:rsidTr="00B96D08">
        <w:tc>
          <w:tcPr>
            <w:tcW w:w="675" w:type="dxa"/>
            <w:shd w:val="clear" w:color="auto" w:fill="auto"/>
            <w:vAlign w:val="center"/>
          </w:tcPr>
          <w:p w14:paraId="6E7A306E" w14:textId="4E7A855A" w:rsidR="00AB3BDB" w:rsidRPr="00AB3BDB" w:rsidRDefault="004936F6" w:rsidP="00AB3BDB">
            <w:pPr>
              <w:jc w:val="center"/>
              <w:rPr>
                <w:rFonts w:eastAsia="Calibri"/>
                <w:sz w:val="20"/>
                <w:szCs w:val="20"/>
                <w:lang w:eastAsia="en-US"/>
              </w:rPr>
            </w:pPr>
            <w:r>
              <w:rPr>
                <w:rFonts w:eastAsia="Calibri"/>
                <w:sz w:val="20"/>
                <w:szCs w:val="20"/>
                <w:lang w:eastAsia="en-US"/>
              </w:rPr>
              <w:t>9</w:t>
            </w:r>
          </w:p>
        </w:tc>
        <w:tc>
          <w:tcPr>
            <w:tcW w:w="2268" w:type="dxa"/>
            <w:shd w:val="clear" w:color="auto" w:fill="auto"/>
            <w:vAlign w:val="center"/>
          </w:tcPr>
          <w:p w14:paraId="60A0E3B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Охота и рыбалка</w:t>
            </w:r>
          </w:p>
        </w:tc>
        <w:tc>
          <w:tcPr>
            <w:tcW w:w="709" w:type="dxa"/>
            <w:shd w:val="clear" w:color="auto" w:fill="auto"/>
            <w:vAlign w:val="center"/>
          </w:tcPr>
          <w:p w14:paraId="174C07B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5.3</w:t>
            </w:r>
          </w:p>
        </w:tc>
        <w:tc>
          <w:tcPr>
            <w:tcW w:w="5528" w:type="dxa"/>
            <w:shd w:val="clear" w:color="auto" w:fill="auto"/>
            <w:vAlign w:val="center"/>
          </w:tcPr>
          <w:p w14:paraId="5ACFFDF2"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AB3BDB" w:rsidRPr="00AB3BDB" w14:paraId="003AA589" w14:textId="77777777" w:rsidTr="00B96D08">
        <w:tc>
          <w:tcPr>
            <w:tcW w:w="675" w:type="dxa"/>
            <w:shd w:val="clear" w:color="auto" w:fill="auto"/>
            <w:vAlign w:val="center"/>
          </w:tcPr>
          <w:p w14:paraId="669392B2" w14:textId="46E70CA8" w:rsidR="00AB3BDB" w:rsidRPr="00AB3BDB" w:rsidRDefault="004936F6" w:rsidP="00AB3BDB">
            <w:pPr>
              <w:jc w:val="center"/>
              <w:rPr>
                <w:rFonts w:eastAsia="Calibri"/>
                <w:sz w:val="20"/>
                <w:szCs w:val="20"/>
                <w:lang w:eastAsia="en-US"/>
              </w:rPr>
            </w:pPr>
            <w:r>
              <w:rPr>
                <w:rFonts w:eastAsia="Calibri"/>
                <w:sz w:val="20"/>
                <w:szCs w:val="20"/>
                <w:lang w:eastAsia="en-US"/>
              </w:rPr>
              <w:t>10</w:t>
            </w:r>
          </w:p>
        </w:tc>
        <w:tc>
          <w:tcPr>
            <w:tcW w:w="2268" w:type="dxa"/>
            <w:shd w:val="clear" w:color="auto" w:fill="auto"/>
            <w:vAlign w:val="center"/>
          </w:tcPr>
          <w:p w14:paraId="466F9633"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Причалы для маломерных судов</w:t>
            </w:r>
          </w:p>
        </w:tc>
        <w:tc>
          <w:tcPr>
            <w:tcW w:w="709" w:type="dxa"/>
            <w:shd w:val="clear" w:color="auto" w:fill="auto"/>
            <w:vAlign w:val="center"/>
          </w:tcPr>
          <w:p w14:paraId="41E1ECB5"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5.4</w:t>
            </w:r>
          </w:p>
        </w:tc>
        <w:tc>
          <w:tcPr>
            <w:tcW w:w="5528" w:type="dxa"/>
            <w:shd w:val="clear" w:color="auto" w:fill="auto"/>
            <w:vAlign w:val="center"/>
          </w:tcPr>
          <w:p w14:paraId="1342AEDA"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AB3BDB" w:rsidRPr="00AB3BDB" w14:paraId="28610111" w14:textId="77777777" w:rsidTr="00B96D08">
        <w:tc>
          <w:tcPr>
            <w:tcW w:w="675" w:type="dxa"/>
            <w:shd w:val="clear" w:color="auto" w:fill="auto"/>
            <w:vAlign w:val="center"/>
          </w:tcPr>
          <w:p w14:paraId="64ED1F0E" w14:textId="4E832991"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r w:rsidR="004936F6">
              <w:rPr>
                <w:rFonts w:eastAsia="Calibri"/>
                <w:sz w:val="20"/>
                <w:szCs w:val="20"/>
                <w:lang w:eastAsia="en-US"/>
              </w:rPr>
              <w:t>1</w:t>
            </w:r>
          </w:p>
        </w:tc>
        <w:tc>
          <w:tcPr>
            <w:tcW w:w="2268" w:type="dxa"/>
            <w:shd w:val="clear" w:color="auto" w:fill="auto"/>
            <w:vAlign w:val="center"/>
          </w:tcPr>
          <w:p w14:paraId="77CD5551" w14:textId="77777777" w:rsidR="00AB3BDB" w:rsidRPr="00AB3BDB" w:rsidRDefault="00AB3BDB" w:rsidP="00AB3BDB">
            <w:pPr>
              <w:jc w:val="center"/>
              <w:rPr>
                <w:rFonts w:eastAsia="Calibri"/>
                <w:sz w:val="20"/>
                <w:szCs w:val="20"/>
                <w:lang w:eastAsia="en-US"/>
              </w:rPr>
            </w:pPr>
            <w:r w:rsidRPr="00AB3BDB">
              <w:rPr>
                <w:rFonts w:eastAsia="Calibri"/>
                <w:sz w:val="20"/>
                <w:szCs w:val="20"/>
              </w:rPr>
              <w:t>Поля для гольфа или конных прогулок</w:t>
            </w:r>
          </w:p>
        </w:tc>
        <w:tc>
          <w:tcPr>
            <w:tcW w:w="709" w:type="dxa"/>
            <w:shd w:val="clear" w:color="auto" w:fill="auto"/>
            <w:vAlign w:val="center"/>
          </w:tcPr>
          <w:p w14:paraId="1B4F0EF9"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5.5</w:t>
            </w:r>
          </w:p>
        </w:tc>
        <w:tc>
          <w:tcPr>
            <w:tcW w:w="5528" w:type="dxa"/>
            <w:shd w:val="clear" w:color="auto" w:fill="auto"/>
            <w:vAlign w:val="center"/>
          </w:tcPr>
          <w:p w14:paraId="42FE1463" w14:textId="77777777" w:rsidR="00AB3BDB" w:rsidRPr="00AB3BDB" w:rsidRDefault="00AB3BDB" w:rsidP="00AB3BDB">
            <w:pPr>
              <w:jc w:val="both"/>
              <w:rPr>
                <w:rFonts w:eastAsia="Calibri"/>
                <w:sz w:val="20"/>
                <w:szCs w:val="20"/>
                <w:lang w:eastAsia="en-US"/>
              </w:rPr>
            </w:pPr>
            <w:r w:rsidRPr="00AB3BDB">
              <w:rPr>
                <w:rFonts w:eastAsia="Calibri"/>
                <w:sz w:val="20"/>
                <w:szCs w:val="20"/>
              </w:rPr>
              <w:t xml:space="preserve">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w:t>
            </w:r>
            <w:r w:rsidRPr="00AB3BDB">
              <w:rPr>
                <w:rFonts w:eastAsia="Calibri"/>
                <w:sz w:val="20"/>
                <w:szCs w:val="20"/>
              </w:rPr>
              <w:lastRenderedPageBreak/>
              <w:t>размещение конноспортивных манежей, не предусматривающих устройство трибун</w:t>
            </w:r>
          </w:p>
        </w:tc>
      </w:tr>
      <w:tr w:rsidR="00AB3BDB" w:rsidRPr="00AB3BDB" w14:paraId="04E13529" w14:textId="77777777" w:rsidTr="00B96D08">
        <w:tc>
          <w:tcPr>
            <w:tcW w:w="675" w:type="dxa"/>
            <w:shd w:val="clear" w:color="auto" w:fill="auto"/>
            <w:vAlign w:val="center"/>
          </w:tcPr>
          <w:p w14:paraId="2C72C09E" w14:textId="2805A45A" w:rsidR="00AB3BDB" w:rsidRPr="00AB3BDB" w:rsidRDefault="00AB3BDB" w:rsidP="00AB3BDB">
            <w:pPr>
              <w:jc w:val="center"/>
              <w:rPr>
                <w:rFonts w:eastAsia="Calibri"/>
                <w:sz w:val="20"/>
                <w:szCs w:val="20"/>
                <w:lang w:eastAsia="en-US"/>
              </w:rPr>
            </w:pPr>
            <w:r w:rsidRPr="00AB3BDB">
              <w:rPr>
                <w:rFonts w:eastAsia="Calibri"/>
                <w:sz w:val="20"/>
                <w:szCs w:val="20"/>
                <w:lang w:eastAsia="en-US"/>
              </w:rPr>
              <w:lastRenderedPageBreak/>
              <w:t>1</w:t>
            </w:r>
            <w:r w:rsidR="004936F6">
              <w:rPr>
                <w:rFonts w:eastAsia="Calibri"/>
                <w:sz w:val="20"/>
                <w:szCs w:val="20"/>
                <w:lang w:eastAsia="en-US"/>
              </w:rPr>
              <w:t>2</w:t>
            </w:r>
          </w:p>
        </w:tc>
        <w:tc>
          <w:tcPr>
            <w:tcW w:w="2268" w:type="dxa"/>
            <w:shd w:val="clear" w:color="auto" w:fill="FFFFFF"/>
            <w:vAlign w:val="center"/>
          </w:tcPr>
          <w:p w14:paraId="49544643"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Санаторная деятельность</w:t>
            </w:r>
          </w:p>
        </w:tc>
        <w:tc>
          <w:tcPr>
            <w:tcW w:w="709" w:type="dxa"/>
            <w:shd w:val="clear" w:color="auto" w:fill="FFFFFF"/>
            <w:vAlign w:val="center"/>
          </w:tcPr>
          <w:p w14:paraId="41186283"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9.2.1</w:t>
            </w:r>
          </w:p>
        </w:tc>
        <w:tc>
          <w:tcPr>
            <w:tcW w:w="5528" w:type="dxa"/>
            <w:shd w:val="clear" w:color="auto" w:fill="FFFFFF"/>
          </w:tcPr>
          <w:p w14:paraId="5F882430"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AB3BDB" w:rsidRPr="00AB3BDB" w14:paraId="12A45E6B" w14:textId="77777777" w:rsidTr="00B96D08">
        <w:tc>
          <w:tcPr>
            <w:tcW w:w="675" w:type="dxa"/>
            <w:shd w:val="clear" w:color="auto" w:fill="auto"/>
            <w:vAlign w:val="center"/>
          </w:tcPr>
          <w:p w14:paraId="4EC112B3" w14:textId="4F2C191D"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r w:rsidR="004936F6">
              <w:rPr>
                <w:rFonts w:eastAsia="Calibri"/>
                <w:sz w:val="20"/>
                <w:szCs w:val="20"/>
                <w:lang w:eastAsia="en-US"/>
              </w:rPr>
              <w:t>3</w:t>
            </w:r>
          </w:p>
        </w:tc>
        <w:tc>
          <w:tcPr>
            <w:tcW w:w="2268" w:type="dxa"/>
            <w:shd w:val="clear" w:color="auto" w:fill="FFFFFF"/>
            <w:vAlign w:val="center"/>
          </w:tcPr>
          <w:p w14:paraId="5FF74EB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Историко-культурная деятельность</w:t>
            </w:r>
          </w:p>
        </w:tc>
        <w:tc>
          <w:tcPr>
            <w:tcW w:w="709" w:type="dxa"/>
            <w:shd w:val="clear" w:color="auto" w:fill="FFFFFF"/>
            <w:vAlign w:val="center"/>
          </w:tcPr>
          <w:p w14:paraId="2D92CB3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9.3</w:t>
            </w:r>
          </w:p>
        </w:tc>
        <w:tc>
          <w:tcPr>
            <w:tcW w:w="5528" w:type="dxa"/>
            <w:shd w:val="clear" w:color="auto" w:fill="FFFFFF"/>
          </w:tcPr>
          <w:p w14:paraId="738A1068"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AB3BDB" w14:paraId="24A4B87E" w14:textId="77777777" w:rsidTr="00B96D08">
        <w:trPr>
          <w:trHeight w:val="2310"/>
        </w:trPr>
        <w:tc>
          <w:tcPr>
            <w:tcW w:w="675" w:type="dxa"/>
            <w:shd w:val="clear" w:color="auto" w:fill="auto"/>
            <w:vAlign w:val="center"/>
          </w:tcPr>
          <w:p w14:paraId="46C6F36E" w14:textId="5D2B7BED"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r w:rsidR="004936F6">
              <w:rPr>
                <w:rFonts w:eastAsia="Calibri"/>
                <w:sz w:val="20"/>
                <w:szCs w:val="20"/>
                <w:lang w:eastAsia="en-US"/>
              </w:rPr>
              <w:t>4</w:t>
            </w:r>
          </w:p>
        </w:tc>
        <w:tc>
          <w:tcPr>
            <w:tcW w:w="2268" w:type="dxa"/>
            <w:shd w:val="clear" w:color="auto" w:fill="auto"/>
            <w:vAlign w:val="center"/>
          </w:tcPr>
          <w:p w14:paraId="5975A484" w14:textId="77777777" w:rsidR="00AB3BDB" w:rsidRPr="00AB3BDB" w:rsidRDefault="00AB3BDB" w:rsidP="00AB3BDB">
            <w:pPr>
              <w:jc w:val="center"/>
              <w:rPr>
                <w:rFonts w:eastAsia="Calibri"/>
                <w:sz w:val="20"/>
                <w:szCs w:val="20"/>
                <w:lang w:eastAsia="en-US"/>
              </w:rPr>
            </w:pPr>
            <w:r w:rsidRPr="00AB3BDB">
              <w:rPr>
                <w:rFonts w:eastAsia="Calibri"/>
                <w:sz w:val="20"/>
                <w:szCs w:val="20"/>
              </w:rPr>
              <w:t>Общее пользование водными объектами</w:t>
            </w:r>
          </w:p>
        </w:tc>
        <w:tc>
          <w:tcPr>
            <w:tcW w:w="709" w:type="dxa"/>
            <w:shd w:val="clear" w:color="auto" w:fill="auto"/>
            <w:vAlign w:val="center"/>
          </w:tcPr>
          <w:p w14:paraId="113548D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11.1</w:t>
            </w:r>
          </w:p>
        </w:tc>
        <w:tc>
          <w:tcPr>
            <w:tcW w:w="5528" w:type="dxa"/>
            <w:shd w:val="clear" w:color="auto" w:fill="auto"/>
          </w:tcPr>
          <w:p w14:paraId="44379D92"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B3BDB" w:rsidRPr="00AB3BDB" w14:paraId="10F4CE88" w14:textId="77777777" w:rsidTr="00B96D08">
        <w:tc>
          <w:tcPr>
            <w:tcW w:w="675" w:type="dxa"/>
            <w:shd w:val="clear" w:color="auto" w:fill="auto"/>
            <w:vAlign w:val="center"/>
          </w:tcPr>
          <w:p w14:paraId="5E467411" w14:textId="2F66662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r w:rsidR="004936F6">
              <w:rPr>
                <w:rFonts w:eastAsia="Calibri"/>
                <w:sz w:val="20"/>
                <w:szCs w:val="20"/>
                <w:lang w:eastAsia="en-US"/>
              </w:rPr>
              <w:t>5</w:t>
            </w:r>
          </w:p>
        </w:tc>
        <w:tc>
          <w:tcPr>
            <w:tcW w:w="2268" w:type="dxa"/>
            <w:shd w:val="clear" w:color="auto" w:fill="auto"/>
            <w:vAlign w:val="center"/>
          </w:tcPr>
          <w:p w14:paraId="4FDF9627" w14:textId="77777777" w:rsidR="00AB3BDB" w:rsidRPr="00AB3BDB" w:rsidRDefault="00AB3BDB" w:rsidP="00AB3BDB">
            <w:pPr>
              <w:jc w:val="center"/>
              <w:rPr>
                <w:rFonts w:eastAsia="Calibri"/>
                <w:sz w:val="20"/>
                <w:szCs w:val="20"/>
                <w:lang w:eastAsia="en-US"/>
              </w:rPr>
            </w:pPr>
            <w:r w:rsidRPr="00AB3BDB">
              <w:rPr>
                <w:rFonts w:eastAsia="Calibri"/>
                <w:sz w:val="20"/>
                <w:szCs w:val="20"/>
              </w:rPr>
              <w:t>Специальное пользование водными объектами</w:t>
            </w:r>
          </w:p>
        </w:tc>
        <w:tc>
          <w:tcPr>
            <w:tcW w:w="709" w:type="dxa"/>
            <w:shd w:val="clear" w:color="auto" w:fill="auto"/>
            <w:vAlign w:val="center"/>
          </w:tcPr>
          <w:p w14:paraId="4F90382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11.2</w:t>
            </w:r>
          </w:p>
        </w:tc>
        <w:tc>
          <w:tcPr>
            <w:tcW w:w="5528" w:type="dxa"/>
            <w:shd w:val="clear" w:color="auto" w:fill="auto"/>
          </w:tcPr>
          <w:p w14:paraId="6AC7E04D"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AB3BDB" w:rsidRPr="00AB3BDB" w14:paraId="35830AED" w14:textId="77777777" w:rsidTr="00B96D08">
        <w:tc>
          <w:tcPr>
            <w:tcW w:w="675" w:type="dxa"/>
            <w:shd w:val="clear" w:color="auto" w:fill="auto"/>
            <w:vAlign w:val="center"/>
          </w:tcPr>
          <w:p w14:paraId="1AA3E1E5" w14:textId="2253DA43"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r w:rsidR="004936F6">
              <w:rPr>
                <w:rFonts w:eastAsia="Calibri"/>
                <w:sz w:val="20"/>
                <w:szCs w:val="20"/>
                <w:lang w:eastAsia="en-US"/>
              </w:rPr>
              <w:t>6</w:t>
            </w:r>
          </w:p>
        </w:tc>
        <w:tc>
          <w:tcPr>
            <w:tcW w:w="2268" w:type="dxa"/>
            <w:shd w:val="clear" w:color="auto" w:fill="auto"/>
            <w:vAlign w:val="center"/>
          </w:tcPr>
          <w:p w14:paraId="1C1DC14C"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Земельные участки (территории) общего пользования</w:t>
            </w:r>
          </w:p>
        </w:tc>
        <w:tc>
          <w:tcPr>
            <w:tcW w:w="709" w:type="dxa"/>
            <w:shd w:val="clear" w:color="auto" w:fill="auto"/>
            <w:vAlign w:val="center"/>
          </w:tcPr>
          <w:p w14:paraId="3C8D2F7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12.0</w:t>
            </w:r>
          </w:p>
        </w:tc>
        <w:tc>
          <w:tcPr>
            <w:tcW w:w="5528" w:type="dxa"/>
            <w:shd w:val="clear" w:color="auto" w:fill="auto"/>
          </w:tcPr>
          <w:p w14:paraId="0F61C9AF"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AB3BDB" w14:paraId="3612C5DF" w14:textId="77777777" w:rsidTr="00B96D08">
        <w:tc>
          <w:tcPr>
            <w:tcW w:w="675" w:type="dxa"/>
            <w:shd w:val="clear" w:color="auto" w:fill="auto"/>
            <w:vAlign w:val="center"/>
          </w:tcPr>
          <w:p w14:paraId="7F470374" w14:textId="576F9220"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r w:rsidR="004936F6">
              <w:rPr>
                <w:rFonts w:eastAsia="Calibri"/>
                <w:sz w:val="20"/>
                <w:szCs w:val="20"/>
                <w:lang w:eastAsia="en-US"/>
              </w:rPr>
              <w:t>7</w:t>
            </w:r>
          </w:p>
        </w:tc>
        <w:tc>
          <w:tcPr>
            <w:tcW w:w="2268" w:type="dxa"/>
            <w:shd w:val="clear" w:color="auto" w:fill="auto"/>
            <w:vAlign w:val="center"/>
          </w:tcPr>
          <w:p w14:paraId="625C85C7"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Улично-дорожная сеть</w:t>
            </w:r>
          </w:p>
        </w:tc>
        <w:tc>
          <w:tcPr>
            <w:tcW w:w="709" w:type="dxa"/>
            <w:shd w:val="clear" w:color="auto" w:fill="auto"/>
            <w:vAlign w:val="center"/>
          </w:tcPr>
          <w:p w14:paraId="12852140" w14:textId="77777777" w:rsidR="00AB3BDB" w:rsidRPr="00AB3BDB" w:rsidRDefault="00AB3BDB" w:rsidP="00AB3BDB">
            <w:pPr>
              <w:ind w:right="-106" w:hanging="102"/>
              <w:jc w:val="center"/>
              <w:rPr>
                <w:rFonts w:eastAsia="Calibri"/>
                <w:sz w:val="20"/>
                <w:szCs w:val="20"/>
                <w:lang w:eastAsia="en-US"/>
              </w:rPr>
            </w:pPr>
            <w:r w:rsidRPr="00AB3BDB">
              <w:rPr>
                <w:rFonts w:eastAsia="Calibri"/>
                <w:sz w:val="20"/>
                <w:szCs w:val="20"/>
                <w:lang w:eastAsia="en-US"/>
              </w:rPr>
              <w:t>12.0.1</w:t>
            </w:r>
          </w:p>
        </w:tc>
        <w:tc>
          <w:tcPr>
            <w:tcW w:w="5528" w:type="dxa"/>
            <w:shd w:val="clear" w:color="auto" w:fill="auto"/>
          </w:tcPr>
          <w:p w14:paraId="185954B1"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B3BDB" w:rsidRPr="00AB3BDB" w14:paraId="3F7A0422" w14:textId="77777777" w:rsidTr="00B96D08">
        <w:tc>
          <w:tcPr>
            <w:tcW w:w="675" w:type="dxa"/>
            <w:shd w:val="clear" w:color="auto" w:fill="auto"/>
            <w:vAlign w:val="center"/>
          </w:tcPr>
          <w:p w14:paraId="093DBF00" w14:textId="06688BDE"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r w:rsidR="004936F6">
              <w:rPr>
                <w:rFonts w:eastAsia="Calibri"/>
                <w:sz w:val="20"/>
                <w:szCs w:val="20"/>
                <w:lang w:eastAsia="en-US"/>
              </w:rPr>
              <w:t>8</w:t>
            </w:r>
          </w:p>
        </w:tc>
        <w:tc>
          <w:tcPr>
            <w:tcW w:w="2268" w:type="dxa"/>
            <w:shd w:val="clear" w:color="auto" w:fill="auto"/>
            <w:vAlign w:val="center"/>
          </w:tcPr>
          <w:p w14:paraId="20D52550"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Благоустройство территории</w:t>
            </w:r>
          </w:p>
        </w:tc>
        <w:tc>
          <w:tcPr>
            <w:tcW w:w="709" w:type="dxa"/>
            <w:shd w:val="clear" w:color="auto" w:fill="auto"/>
            <w:vAlign w:val="center"/>
          </w:tcPr>
          <w:p w14:paraId="2C053E63" w14:textId="77777777" w:rsidR="00AB3BDB" w:rsidRPr="00AB3BDB" w:rsidRDefault="00AB3BDB" w:rsidP="00AB3BDB">
            <w:pPr>
              <w:ind w:right="-106" w:hanging="102"/>
              <w:jc w:val="center"/>
              <w:rPr>
                <w:rFonts w:eastAsia="Calibri"/>
                <w:sz w:val="20"/>
                <w:szCs w:val="20"/>
                <w:lang w:eastAsia="en-US"/>
              </w:rPr>
            </w:pPr>
            <w:r w:rsidRPr="00AB3BDB">
              <w:rPr>
                <w:rFonts w:eastAsia="Calibri"/>
                <w:sz w:val="20"/>
                <w:szCs w:val="20"/>
                <w:lang w:eastAsia="en-US"/>
              </w:rPr>
              <w:t>12.0.2</w:t>
            </w:r>
          </w:p>
        </w:tc>
        <w:tc>
          <w:tcPr>
            <w:tcW w:w="5528" w:type="dxa"/>
            <w:shd w:val="clear" w:color="auto" w:fill="auto"/>
          </w:tcPr>
          <w:p w14:paraId="60372B03" w14:textId="77777777" w:rsidR="00AB3BDB" w:rsidRPr="00AB3BDB" w:rsidRDefault="00AB3BDB" w:rsidP="00AB3BDB">
            <w:pPr>
              <w:widowControl w:val="0"/>
              <w:autoSpaceDE w:val="0"/>
              <w:autoSpaceDN w:val="0"/>
              <w:adjustRightInd w:val="0"/>
              <w:jc w:val="both"/>
              <w:rPr>
                <w:sz w:val="20"/>
                <w:szCs w:val="20"/>
              </w:rPr>
            </w:pPr>
            <w:r w:rsidRPr="00AB3BDB">
              <w:rPr>
                <w:rFonts w:ascii="Arial" w:hAnsi="Arial" w:cs="Arial"/>
                <w:sz w:val="20"/>
                <w:szCs w:val="20"/>
              </w:rPr>
              <w:t>Р</w:t>
            </w:r>
            <w:r w:rsidRPr="00AB3BDB">
              <w:rPr>
                <w:sz w:val="20"/>
                <w:szCs w:val="20"/>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AB3BDB" w14:paraId="7F271B6C" w14:textId="77777777" w:rsidTr="00B96D08">
        <w:tc>
          <w:tcPr>
            <w:tcW w:w="9180" w:type="dxa"/>
            <w:gridSpan w:val="4"/>
            <w:shd w:val="clear" w:color="auto" w:fill="auto"/>
            <w:vAlign w:val="center"/>
          </w:tcPr>
          <w:p w14:paraId="46FD515C"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AB3BDB" w:rsidRPr="00AB3BDB" w14:paraId="7BD2784B" w14:textId="77777777" w:rsidTr="001C0A0D">
        <w:trPr>
          <w:trHeight w:val="70"/>
        </w:trPr>
        <w:tc>
          <w:tcPr>
            <w:tcW w:w="675" w:type="dxa"/>
            <w:shd w:val="clear" w:color="auto" w:fill="auto"/>
            <w:vAlign w:val="center"/>
          </w:tcPr>
          <w:p w14:paraId="1A53F8BF" w14:textId="37D8E8DA"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r w:rsidR="004936F6">
              <w:rPr>
                <w:rFonts w:eastAsia="Calibri"/>
                <w:sz w:val="20"/>
                <w:szCs w:val="20"/>
                <w:lang w:eastAsia="en-US"/>
              </w:rPr>
              <w:t>9</w:t>
            </w:r>
          </w:p>
        </w:tc>
        <w:tc>
          <w:tcPr>
            <w:tcW w:w="2268" w:type="dxa"/>
            <w:shd w:val="clear" w:color="auto" w:fill="auto"/>
            <w:vAlign w:val="center"/>
          </w:tcPr>
          <w:p w14:paraId="227A6A44"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Энергетика</w:t>
            </w:r>
          </w:p>
        </w:tc>
        <w:tc>
          <w:tcPr>
            <w:tcW w:w="709" w:type="dxa"/>
            <w:shd w:val="clear" w:color="auto" w:fill="auto"/>
            <w:vAlign w:val="center"/>
          </w:tcPr>
          <w:p w14:paraId="4D4B72F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6.7</w:t>
            </w:r>
          </w:p>
        </w:tc>
        <w:tc>
          <w:tcPr>
            <w:tcW w:w="5528" w:type="dxa"/>
            <w:shd w:val="clear" w:color="auto" w:fill="auto"/>
            <w:vAlign w:val="center"/>
          </w:tcPr>
          <w:p w14:paraId="62874E44" w14:textId="77777777" w:rsidR="00AB3BDB" w:rsidRPr="00AB3BDB" w:rsidRDefault="00AB3BDB" w:rsidP="00AB3BDB">
            <w:pPr>
              <w:widowControl w:val="0"/>
              <w:autoSpaceDE w:val="0"/>
              <w:autoSpaceDN w:val="0"/>
              <w:adjustRightInd w:val="0"/>
              <w:jc w:val="both"/>
            </w:pPr>
            <w:r w:rsidRPr="00AB3BDB">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w:t>
            </w:r>
            <w:r w:rsidRPr="00AB3BDB">
              <w:rPr>
                <w:sz w:val="20"/>
                <w:szCs w:val="20"/>
              </w:rPr>
              <w:lastRenderedPageBreak/>
              <w:t xml:space="preserve">содержанием вида разрешенного использования с </w:t>
            </w:r>
            <w:hyperlink w:anchor="sub_1031" w:history="1">
              <w:r w:rsidRPr="00AB3BDB">
                <w:rPr>
                  <w:sz w:val="20"/>
                  <w:szCs w:val="20"/>
                </w:rPr>
                <w:t>кодом 3.1</w:t>
              </w:r>
            </w:hyperlink>
          </w:p>
        </w:tc>
      </w:tr>
      <w:tr w:rsidR="00AB3BDB" w:rsidRPr="00AB3BDB" w14:paraId="116C933C" w14:textId="77777777" w:rsidTr="00B96D08">
        <w:tc>
          <w:tcPr>
            <w:tcW w:w="675" w:type="dxa"/>
            <w:shd w:val="clear" w:color="auto" w:fill="auto"/>
            <w:vAlign w:val="center"/>
          </w:tcPr>
          <w:p w14:paraId="545DBD2C" w14:textId="2A7EEA03" w:rsidR="00AB3BDB" w:rsidRPr="00AB3BDB" w:rsidRDefault="004936F6" w:rsidP="00AB3BDB">
            <w:pPr>
              <w:jc w:val="center"/>
              <w:rPr>
                <w:rFonts w:eastAsia="Calibri"/>
                <w:sz w:val="20"/>
                <w:szCs w:val="20"/>
                <w:lang w:eastAsia="en-US"/>
              </w:rPr>
            </w:pPr>
            <w:r>
              <w:rPr>
                <w:rFonts w:eastAsia="Calibri"/>
                <w:sz w:val="20"/>
                <w:szCs w:val="20"/>
                <w:lang w:eastAsia="en-US"/>
              </w:rPr>
              <w:lastRenderedPageBreak/>
              <w:t>20</w:t>
            </w:r>
          </w:p>
        </w:tc>
        <w:tc>
          <w:tcPr>
            <w:tcW w:w="2268" w:type="dxa"/>
            <w:shd w:val="clear" w:color="auto" w:fill="auto"/>
            <w:vAlign w:val="center"/>
          </w:tcPr>
          <w:p w14:paraId="2B2F186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Связь</w:t>
            </w:r>
          </w:p>
        </w:tc>
        <w:tc>
          <w:tcPr>
            <w:tcW w:w="709" w:type="dxa"/>
            <w:shd w:val="clear" w:color="auto" w:fill="auto"/>
            <w:vAlign w:val="center"/>
          </w:tcPr>
          <w:p w14:paraId="48C8E676"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6.8</w:t>
            </w:r>
          </w:p>
        </w:tc>
        <w:tc>
          <w:tcPr>
            <w:tcW w:w="5528" w:type="dxa"/>
            <w:shd w:val="clear" w:color="auto" w:fill="auto"/>
            <w:vAlign w:val="center"/>
          </w:tcPr>
          <w:p w14:paraId="5E3E270A"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B3BDB">
                <w:rPr>
                  <w:rFonts w:eastAsia="Calibri"/>
                  <w:sz w:val="20"/>
                  <w:szCs w:val="20"/>
                  <w:lang w:eastAsia="en-US"/>
                </w:rPr>
                <w:t>кодами 3.1.1</w:t>
              </w:r>
            </w:hyperlink>
            <w:r w:rsidRPr="00AB3BDB">
              <w:rPr>
                <w:rFonts w:eastAsia="Calibri"/>
                <w:sz w:val="20"/>
                <w:szCs w:val="20"/>
                <w:lang w:eastAsia="en-US"/>
              </w:rPr>
              <w:t xml:space="preserve">, </w:t>
            </w:r>
            <w:hyperlink w:anchor="sub_1323" w:history="1">
              <w:r w:rsidRPr="00AB3BDB">
                <w:rPr>
                  <w:rFonts w:eastAsia="Calibri"/>
                  <w:sz w:val="20"/>
                  <w:szCs w:val="20"/>
                  <w:lang w:eastAsia="en-US"/>
                </w:rPr>
                <w:t>3.2.3</w:t>
              </w:r>
            </w:hyperlink>
          </w:p>
        </w:tc>
      </w:tr>
      <w:tr w:rsidR="00AB3BDB" w:rsidRPr="00AB3BDB" w14:paraId="314C6157" w14:textId="77777777" w:rsidTr="00B96D08">
        <w:tc>
          <w:tcPr>
            <w:tcW w:w="9180" w:type="dxa"/>
            <w:gridSpan w:val="4"/>
            <w:shd w:val="clear" w:color="auto" w:fill="auto"/>
            <w:vAlign w:val="center"/>
          </w:tcPr>
          <w:p w14:paraId="0D592E28" w14:textId="77777777" w:rsidR="00AB3BDB" w:rsidRPr="00AB3BDB" w:rsidRDefault="00AB3BDB" w:rsidP="00AB3BDB">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ascii="Calibri" w:eastAsia="Calibri" w:hAnsi="Calibri"/>
                <w:sz w:val="22"/>
                <w:szCs w:val="22"/>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AB3BDB" w14:paraId="409EE02D" w14:textId="77777777" w:rsidTr="00B96D08">
        <w:tc>
          <w:tcPr>
            <w:tcW w:w="9180" w:type="dxa"/>
            <w:gridSpan w:val="4"/>
            <w:shd w:val="clear" w:color="auto" w:fill="auto"/>
            <w:vAlign w:val="center"/>
          </w:tcPr>
          <w:p w14:paraId="5A3F11E8" w14:textId="77777777" w:rsidR="00AB3BDB" w:rsidRPr="00AB3BDB" w:rsidRDefault="00AB3BDB" w:rsidP="00AB3BDB">
            <w:pPr>
              <w:widowControl w:val="0"/>
              <w:autoSpaceDE w:val="0"/>
              <w:autoSpaceDN w:val="0"/>
              <w:adjustRightInd w:val="0"/>
              <w:jc w:val="center"/>
              <w:rPr>
                <w:sz w:val="20"/>
                <w:szCs w:val="20"/>
              </w:rPr>
            </w:pPr>
            <w:r w:rsidRPr="00AB3BDB">
              <w:rPr>
                <w:rFonts w:cs="Arial"/>
                <w:sz w:val="20"/>
                <w:szCs w:val="20"/>
              </w:rPr>
              <w:t>Для данной зоны - Вспомогательные виды разрешенного использования</w:t>
            </w:r>
            <w:r w:rsidRPr="00AB3BDB">
              <w:rPr>
                <w:rFonts w:cs="Arial"/>
                <w:b/>
                <w:sz w:val="20"/>
                <w:szCs w:val="20"/>
              </w:rPr>
              <w:t xml:space="preserve"> не устанавливаются</w:t>
            </w:r>
          </w:p>
        </w:tc>
      </w:tr>
    </w:tbl>
    <w:p w14:paraId="2A0AF198" w14:textId="77777777" w:rsidR="00AB3BDB" w:rsidRPr="00AB3BDB" w:rsidRDefault="00AB3BDB" w:rsidP="00AB3BDB">
      <w:pPr>
        <w:widowControl w:val="0"/>
        <w:autoSpaceDE w:val="0"/>
        <w:autoSpaceDN w:val="0"/>
        <w:adjustRightInd w:val="0"/>
        <w:ind w:firstLine="709"/>
        <w:jc w:val="both"/>
        <w:rPr>
          <w:rFonts w:cs="Arial"/>
          <w:sz w:val="28"/>
          <w:szCs w:val="28"/>
        </w:rPr>
      </w:pPr>
    </w:p>
    <w:p w14:paraId="00E3267F" w14:textId="77777777" w:rsidR="00AB3BDB" w:rsidRPr="00AB3BDB" w:rsidRDefault="00AB3BDB" w:rsidP="00AB3BDB">
      <w:pPr>
        <w:widowControl w:val="0"/>
        <w:autoSpaceDE w:val="0"/>
        <w:autoSpaceDN w:val="0"/>
        <w:adjustRightInd w:val="0"/>
        <w:ind w:firstLine="709"/>
        <w:jc w:val="both"/>
        <w:rPr>
          <w:rFonts w:cs="Arial"/>
          <w:b/>
          <w:sz w:val="28"/>
          <w:szCs w:val="28"/>
        </w:rPr>
      </w:pPr>
      <w:bookmarkStart w:id="68" w:name="_Hlk121127070"/>
      <w:r w:rsidRPr="00AB3BDB">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548742F"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79E02B1"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3DA40EB"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6F935DC"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194257F" w14:textId="77777777" w:rsidR="00AB3BDB" w:rsidRPr="00AB3BDB" w:rsidRDefault="00AB3BDB" w:rsidP="00AB3BDB">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w:t>
      </w:r>
      <w:r w:rsidRPr="00AB3BDB">
        <w:rPr>
          <w:rFonts w:eastAsia="TimesNewRoman"/>
          <w:sz w:val="28"/>
          <w:szCs w:val="28"/>
        </w:rPr>
        <w:t>для данной территориальной зоны установлены в подразделе 3 настоящего раздела.</w:t>
      </w:r>
    </w:p>
    <w:bookmarkEnd w:id="66"/>
    <w:bookmarkEnd w:id="68"/>
    <w:p w14:paraId="0F4FBF4C" w14:textId="77777777" w:rsidR="00DC1B33" w:rsidRDefault="00DC1B33" w:rsidP="00DC1B33">
      <w:pPr>
        <w:widowControl w:val="0"/>
        <w:autoSpaceDE w:val="0"/>
        <w:autoSpaceDN w:val="0"/>
        <w:adjustRightInd w:val="0"/>
        <w:contextualSpacing/>
        <w:jc w:val="center"/>
        <w:rPr>
          <w:rFonts w:eastAsia="Calibri"/>
          <w:b/>
          <w:sz w:val="28"/>
          <w:szCs w:val="28"/>
          <w:lang w:eastAsia="en-US"/>
        </w:rPr>
      </w:pPr>
    </w:p>
    <w:p w14:paraId="2C16F54D" w14:textId="34BED1E5" w:rsidR="00AB3BDB" w:rsidRPr="00AB3BDB" w:rsidRDefault="00AB3BDB" w:rsidP="00AB3BDB">
      <w:pPr>
        <w:widowControl w:val="0"/>
        <w:autoSpaceDE w:val="0"/>
        <w:autoSpaceDN w:val="0"/>
        <w:adjustRightInd w:val="0"/>
        <w:contextualSpacing/>
        <w:jc w:val="center"/>
        <w:outlineLvl w:val="2"/>
        <w:rPr>
          <w:rFonts w:eastAsia="TimesNewRoman"/>
          <w:b/>
          <w:sz w:val="28"/>
          <w:szCs w:val="28"/>
        </w:rPr>
      </w:pPr>
      <w:r w:rsidRPr="00AB3BDB">
        <w:rPr>
          <w:rFonts w:eastAsia="TimesNewRoman"/>
          <w:b/>
          <w:sz w:val="28"/>
          <w:szCs w:val="28"/>
        </w:rPr>
        <w:t>2.1</w:t>
      </w:r>
      <w:r w:rsidR="00DB4301">
        <w:rPr>
          <w:rFonts w:eastAsia="TimesNewRoman"/>
          <w:b/>
          <w:sz w:val="28"/>
          <w:szCs w:val="28"/>
        </w:rPr>
        <w:t>7</w:t>
      </w:r>
      <w:r w:rsidRPr="00AB3BDB">
        <w:rPr>
          <w:rFonts w:eastAsia="TimesNewRoman"/>
          <w:b/>
          <w:sz w:val="28"/>
          <w:szCs w:val="28"/>
        </w:rPr>
        <w:t>. Градостроительный регламент</w:t>
      </w:r>
    </w:p>
    <w:p w14:paraId="07CD4A5E" w14:textId="71ADE47C" w:rsidR="00AB3BDB" w:rsidRPr="00AB3BDB" w:rsidRDefault="00AB3BDB" w:rsidP="00AB3BDB">
      <w:pPr>
        <w:widowControl w:val="0"/>
        <w:autoSpaceDE w:val="0"/>
        <w:autoSpaceDN w:val="0"/>
        <w:adjustRightInd w:val="0"/>
        <w:contextualSpacing/>
        <w:jc w:val="center"/>
        <w:outlineLvl w:val="2"/>
        <w:rPr>
          <w:rFonts w:eastAsia="Calibri"/>
          <w:b/>
          <w:sz w:val="28"/>
          <w:szCs w:val="28"/>
          <w:lang w:eastAsia="en-US"/>
        </w:rPr>
      </w:pPr>
      <w:r w:rsidRPr="00AB3BDB">
        <w:rPr>
          <w:rFonts w:eastAsia="Calibri"/>
          <w:b/>
          <w:sz w:val="28"/>
          <w:szCs w:val="28"/>
          <w:lang w:eastAsia="en-US"/>
        </w:rPr>
        <w:t xml:space="preserve">для производственной зоны </w:t>
      </w:r>
      <w:bookmarkStart w:id="69" w:name="_Hlk135209004"/>
      <w:r w:rsidR="00DC1B33">
        <w:rPr>
          <w:rFonts w:eastAsia="Calibri"/>
          <w:b/>
          <w:sz w:val="28"/>
          <w:szCs w:val="28"/>
          <w:lang w:eastAsia="en-US"/>
        </w:rPr>
        <w:t>Ⅲ</w:t>
      </w:r>
      <w:bookmarkEnd w:id="69"/>
      <w:r w:rsidRPr="00AB3BDB">
        <w:rPr>
          <w:rFonts w:eastAsia="Calibri"/>
          <w:b/>
          <w:sz w:val="28"/>
          <w:szCs w:val="28"/>
          <w:lang w:eastAsia="en-US"/>
        </w:rPr>
        <w:t xml:space="preserve"> - V класс опасности объекта (П1)</w:t>
      </w:r>
    </w:p>
    <w:p w14:paraId="69AA9EE2" w14:textId="77777777" w:rsidR="00AB3BDB" w:rsidRPr="00AB3BDB" w:rsidRDefault="00AB3BDB" w:rsidP="00AB3BDB">
      <w:pPr>
        <w:widowControl w:val="0"/>
        <w:autoSpaceDE w:val="0"/>
        <w:autoSpaceDN w:val="0"/>
        <w:adjustRightInd w:val="0"/>
        <w:ind w:firstLine="709"/>
        <w:contextualSpacing/>
        <w:jc w:val="center"/>
        <w:outlineLvl w:val="2"/>
        <w:rPr>
          <w:rFonts w:eastAsia="Calibri"/>
          <w:b/>
          <w:sz w:val="28"/>
          <w:szCs w:val="28"/>
          <w:lang w:eastAsia="en-US"/>
        </w:rPr>
      </w:pPr>
    </w:p>
    <w:p w14:paraId="519E40C8" w14:textId="1B74C942" w:rsidR="00AB3BDB" w:rsidRPr="00AB3BDB" w:rsidRDefault="00AB3BDB" w:rsidP="00AB3BDB">
      <w:pPr>
        <w:widowControl w:val="0"/>
        <w:autoSpaceDE w:val="0"/>
        <w:autoSpaceDN w:val="0"/>
        <w:adjustRightInd w:val="0"/>
        <w:ind w:firstLine="709"/>
        <w:contextualSpacing/>
        <w:jc w:val="both"/>
        <w:outlineLvl w:val="2"/>
        <w:rPr>
          <w:rFonts w:eastAsia="Calibri"/>
          <w:sz w:val="28"/>
          <w:szCs w:val="28"/>
          <w:lang w:eastAsia="en-US"/>
        </w:rPr>
      </w:pPr>
      <w:r w:rsidRPr="00AB3BDB">
        <w:rPr>
          <w:rFonts w:eastAsia="Calibri"/>
          <w:sz w:val="28"/>
          <w:szCs w:val="28"/>
          <w:lang w:eastAsia="en-US"/>
        </w:rPr>
        <w:t xml:space="preserve">Код обозначения производственной зоны </w:t>
      </w:r>
      <w:r w:rsidR="00DC1B33" w:rsidRPr="00DC1B33">
        <w:rPr>
          <w:rFonts w:eastAsia="Calibri"/>
          <w:sz w:val="28"/>
          <w:szCs w:val="28"/>
          <w:lang w:eastAsia="en-US"/>
        </w:rPr>
        <w:t>Ⅲ</w:t>
      </w:r>
      <w:r w:rsidRPr="00AB3BDB">
        <w:rPr>
          <w:rFonts w:eastAsia="Calibri"/>
          <w:sz w:val="28"/>
          <w:szCs w:val="28"/>
          <w:lang w:eastAsia="en-US"/>
        </w:rPr>
        <w:t xml:space="preserve"> - </w:t>
      </w:r>
      <w:r w:rsidRPr="00AB3BDB">
        <w:rPr>
          <w:rFonts w:eastAsia="Calibri"/>
          <w:sz w:val="28"/>
          <w:szCs w:val="28"/>
          <w:lang w:val="en-US" w:eastAsia="en-US"/>
        </w:rPr>
        <w:t>V</w:t>
      </w:r>
      <w:r w:rsidRPr="00AB3BDB">
        <w:rPr>
          <w:rFonts w:eastAsia="Calibri"/>
          <w:sz w:val="28"/>
          <w:szCs w:val="28"/>
          <w:lang w:eastAsia="en-US"/>
        </w:rPr>
        <w:t xml:space="preserve"> класс опасности объекта на карте градостроительного зонирования – П1.</w:t>
      </w:r>
    </w:p>
    <w:p w14:paraId="1CD30D54" w14:textId="3594D25D" w:rsidR="0089631C" w:rsidRDefault="00AB3BDB" w:rsidP="0089631C">
      <w:pPr>
        <w:widowControl w:val="0"/>
        <w:autoSpaceDE w:val="0"/>
        <w:autoSpaceDN w:val="0"/>
        <w:adjustRightInd w:val="0"/>
        <w:ind w:firstLine="709"/>
        <w:contextualSpacing/>
        <w:jc w:val="both"/>
        <w:outlineLvl w:val="2"/>
        <w:rPr>
          <w:rFonts w:eastAsia="Calibri"/>
          <w:sz w:val="28"/>
          <w:szCs w:val="28"/>
          <w:lang w:eastAsia="en-US"/>
        </w:rPr>
      </w:pPr>
      <w:r w:rsidRPr="00AB3BDB">
        <w:rPr>
          <w:rFonts w:eastAsia="Calibri"/>
          <w:sz w:val="28"/>
          <w:szCs w:val="28"/>
          <w:lang w:eastAsia="en-US"/>
        </w:rPr>
        <w:t xml:space="preserve">Виды разрешенного использования земельных участков и объектов капитального строительства для производственной зоны </w:t>
      </w:r>
      <w:r w:rsidR="00DC1B33" w:rsidRPr="00DC1B33">
        <w:rPr>
          <w:rFonts w:eastAsia="Calibri"/>
          <w:sz w:val="28"/>
          <w:szCs w:val="28"/>
          <w:lang w:eastAsia="en-US"/>
        </w:rPr>
        <w:t>Ⅲ</w:t>
      </w:r>
      <w:r w:rsidRPr="00AB3BDB">
        <w:rPr>
          <w:rFonts w:eastAsia="Calibri"/>
          <w:sz w:val="28"/>
          <w:szCs w:val="28"/>
          <w:lang w:eastAsia="en-US"/>
        </w:rPr>
        <w:t xml:space="preserve"> - V класс опасности объекта представлены в таблице 1</w:t>
      </w:r>
      <w:r w:rsidR="00DB4301">
        <w:rPr>
          <w:rFonts w:eastAsia="Calibri"/>
          <w:sz w:val="28"/>
          <w:szCs w:val="28"/>
          <w:lang w:eastAsia="en-US"/>
        </w:rPr>
        <w:t>6</w:t>
      </w:r>
      <w:r w:rsidRPr="00AB3BDB">
        <w:rPr>
          <w:rFonts w:eastAsia="Calibri"/>
          <w:sz w:val="28"/>
          <w:szCs w:val="28"/>
          <w:lang w:eastAsia="en-US"/>
        </w:rPr>
        <w:t>.</w:t>
      </w:r>
    </w:p>
    <w:p w14:paraId="2CB40921" w14:textId="77777777" w:rsidR="002163D2" w:rsidRDefault="002163D2">
      <w:pPr>
        <w:spacing w:after="200" w:line="276" w:lineRule="auto"/>
        <w:rPr>
          <w:rFonts w:eastAsia="Calibri"/>
          <w:sz w:val="28"/>
          <w:szCs w:val="28"/>
        </w:rPr>
      </w:pPr>
      <w:r>
        <w:rPr>
          <w:rFonts w:eastAsia="Calibri"/>
          <w:sz w:val="28"/>
          <w:szCs w:val="28"/>
        </w:rPr>
        <w:br w:type="page"/>
      </w:r>
    </w:p>
    <w:p w14:paraId="6CE8C797" w14:textId="039CAD61" w:rsidR="00AB3BDB" w:rsidRPr="00AB3BDB" w:rsidRDefault="00AB3BDB" w:rsidP="00AB3BDB">
      <w:pPr>
        <w:jc w:val="right"/>
        <w:rPr>
          <w:rFonts w:eastAsia="Calibri"/>
          <w:sz w:val="28"/>
          <w:szCs w:val="28"/>
        </w:rPr>
      </w:pPr>
      <w:r w:rsidRPr="00AB3BDB">
        <w:rPr>
          <w:rFonts w:eastAsia="Calibri"/>
          <w:sz w:val="28"/>
          <w:szCs w:val="28"/>
        </w:rPr>
        <w:lastRenderedPageBreak/>
        <w:t xml:space="preserve">Таблица </w:t>
      </w:r>
      <w:r w:rsidR="00A56B81">
        <w:rPr>
          <w:rFonts w:eastAsia="Calibri"/>
          <w:sz w:val="28"/>
          <w:szCs w:val="28"/>
        </w:rPr>
        <w:t>1</w:t>
      </w:r>
      <w:r w:rsidR="00DB4301">
        <w:rPr>
          <w:rFonts w:eastAsia="Calibri"/>
          <w:sz w:val="28"/>
          <w:szCs w:val="28"/>
        </w:rPr>
        <w:t>6</w:t>
      </w:r>
    </w:p>
    <w:p w14:paraId="393DEA09" w14:textId="77777777" w:rsidR="00AB3BDB" w:rsidRPr="00AB3BDB" w:rsidRDefault="00AB3BDB" w:rsidP="00AB3BDB">
      <w:pPr>
        <w:jc w:val="right"/>
        <w:rPr>
          <w:rFonts w:eastAsia="Calibri"/>
          <w:sz w:val="28"/>
          <w:szCs w:val="28"/>
        </w:rPr>
      </w:pPr>
    </w:p>
    <w:p w14:paraId="17483C28" w14:textId="77777777" w:rsidR="00AB3BDB" w:rsidRPr="00AB3BDB" w:rsidRDefault="00AB3BDB" w:rsidP="00AB3BDB">
      <w:pPr>
        <w:jc w:val="center"/>
        <w:rPr>
          <w:rFonts w:eastAsia="Calibri"/>
          <w:b/>
          <w:sz w:val="28"/>
          <w:szCs w:val="28"/>
          <w:lang w:eastAsia="en-US"/>
        </w:rPr>
      </w:pPr>
      <w:r w:rsidRPr="00AB3BDB">
        <w:rPr>
          <w:rFonts w:eastAsia="Calibri"/>
          <w:b/>
          <w:sz w:val="28"/>
          <w:szCs w:val="28"/>
          <w:lang w:eastAsia="en-US"/>
        </w:rPr>
        <w:t>Виды разрешенного использования земельных участков и объектов капитального строительства для производственной зоны</w:t>
      </w:r>
    </w:p>
    <w:p w14:paraId="493878B0" w14:textId="4F33C498" w:rsidR="00AB3BDB" w:rsidRPr="00AB3BDB" w:rsidRDefault="00DC1B33" w:rsidP="00AB3BDB">
      <w:pPr>
        <w:jc w:val="center"/>
        <w:rPr>
          <w:rFonts w:eastAsia="Calibri"/>
          <w:b/>
          <w:sz w:val="28"/>
          <w:szCs w:val="28"/>
          <w:lang w:eastAsia="en-US"/>
        </w:rPr>
      </w:pPr>
      <w:r w:rsidRPr="00DC1B33">
        <w:rPr>
          <w:rFonts w:eastAsia="Calibri"/>
          <w:b/>
          <w:sz w:val="28"/>
          <w:szCs w:val="28"/>
          <w:lang w:val="en-US" w:eastAsia="en-US"/>
        </w:rPr>
        <w:t>Ⅲ</w:t>
      </w:r>
      <w:r w:rsidR="00AB3BDB" w:rsidRPr="00AB3BDB">
        <w:rPr>
          <w:rFonts w:eastAsia="Calibri"/>
          <w:b/>
          <w:sz w:val="28"/>
          <w:szCs w:val="28"/>
          <w:lang w:eastAsia="en-US"/>
        </w:rPr>
        <w:t xml:space="preserve"> - V класс опасности объекта</w:t>
      </w:r>
    </w:p>
    <w:p w14:paraId="167ACD95" w14:textId="77777777" w:rsidR="00AB3BDB" w:rsidRPr="00AB3BDB" w:rsidRDefault="00AB3BDB" w:rsidP="00AB3BDB">
      <w:pPr>
        <w:jc w:val="center"/>
        <w:rPr>
          <w:rFonts w:eastAsia="Calibri"/>
          <w:b/>
          <w:sz w:val="28"/>
          <w:szCs w:val="28"/>
        </w:rPr>
      </w:pPr>
    </w:p>
    <w:tbl>
      <w:tblPr>
        <w:tblW w:w="921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125"/>
        <w:gridCol w:w="851"/>
        <w:gridCol w:w="5666"/>
      </w:tblGrid>
      <w:tr w:rsidR="00AB3BDB" w:rsidRPr="00AB3BDB" w14:paraId="7035033D" w14:textId="77777777" w:rsidTr="004936F6">
        <w:trPr>
          <w:trHeight w:val="272"/>
        </w:trPr>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002D9836" w14:textId="1CFAA451"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xml:space="preserve">П1 </w:t>
            </w:r>
            <w:r w:rsidR="009C3B25">
              <w:rPr>
                <w:rFonts w:eastAsia="Calibri"/>
                <w:b/>
                <w:sz w:val="20"/>
                <w:szCs w:val="20"/>
                <w:lang w:eastAsia="en-US"/>
              </w:rPr>
              <w:t>–</w:t>
            </w:r>
            <w:r w:rsidRPr="00AB3BDB">
              <w:rPr>
                <w:rFonts w:eastAsia="Calibri"/>
                <w:b/>
                <w:sz w:val="20"/>
                <w:szCs w:val="20"/>
                <w:lang w:eastAsia="en-US"/>
              </w:rPr>
              <w:t xml:space="preserve"> производственная зона </w:t>
            </w:r>
            <w:r w:rsidR="00DC1B33" w:rsidRPr="00DC1B33">
              <w:rPr>
                <w:rFonts w:eastAsia="Calibri"/>
                <w:b/>
                <w:sz w:val="20"/>
                <w:szCs w:val="20"/>
                <w:lang w:eastAsia="en-US"/>
              </w:rPr>
              <w:t>Ⅲ</w:t>
            </w:r>
            <w:r w:rsidRPr="00AB3BDB">
              <w:rPr>
                <w:rFonts w:eastAsia="Calibri"/>
                <w:b/>
                <w:sz w:val="20"/>
                <w:szCs w:val="20"/>
                <w:lang w:eastAsia="en-US"/>
              </w:rPr>
              <w:t xml:space="preserve"> - </w:t>
            </w:r>
            <w:r w:rsidRPr="00AB3BDB">
              <w:rPr>
                <w:rFonts w:eastAsia="Calibri"/>
                <w:b/>
                <w:sz w:val="20"/>
                <w:szCs w:val="20"/>
                <w:lang w:val="en-US" w:eastAsia="en-US"/>
              </w:rPr>
              <w:t>V</w:t>
            </w:r>
            <w:r w:rsidRPr="00AB3BDB">
              <w:rPr>
                <w:rFonts w:eastAsia="Calibri"/>
                <w:b/>
                <w:sz w:val="20"/>
                <w:szCs w:val="20"/>
                <w:lang w:eastAsia="en-US"/>
              </w:rPr>
              <w:t xml:space="preserve"> класс опасности объекта</w:t>
            </w:r>
          </w:p>
        </w:tc>
      </w:tr>
      <w:tr w:rsidR="00AB3BDB" w:rsidRPr="00AB3BDB" w14:paraId="5DC6DCBF" w14:textId="77777777" w:rsidTr="004936F6">
        <w:tc>
          <w:tcPr>
            <w:tcW w:w="568" w:type="dxa"/>
            <w:tcBorders>
              <w:top w:val="single" w:sz="4" w:space="0" w:color="auto"/>
              <w:left w:val="single" w:sz="4" w:space="0" w:color="auto"/>
              <w:bottom w:val="single" w:sz="4" w:space="0" w:color="auto"/>
              <w:right w:val="single" w:sz="4" w:space="0" w:color="auto"/>
            </w:tcBorders>
            <w:vAlign w:val="center"/>
            <w:hideMark/>
          </w:tcPr>
          <w:p w14:paraId="3CCA4122"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 п/п</w:t>
            </w:r>
          </w:p>
        </w:tc>
        <w:tc>
          <w:tcPr>
            <w:tcW w:w="2125" w:type="dxa"/>
            <w:tcBorders>
              <w:top w:val="single" w:sz="4" w:space="0" w:color="auto"/>
              <w:left w:val="single" w:sz="4" w:space="0" w:color="auto"/>
              <w:bottom w:val="single" w:sz="4" w:space="0" w:color="auto"/>
              <w:right w:val="single" w:sz="4" w:space="0" w:color="auto"/>
            </w:tcBorders>
            <w:vAlign w:val="center"/>
            <w:hideMark/>
          </w:tcPr>
          <w:p w14:paraId="363194E3"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Наименование вида разрешенного использования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272992A5"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Код</w:t>
            </w:r>
          </w:p>
        </w:tc>
        <w:tc>
          <w:tcPr>
            <w:tcW w:w="5666" w:type="dxa"/>
            <w:tcBorders>
              <w:top w:val="single" w:sz="4" w:space="0" w:color="auto"/>
              <w:left w:val="single" w:sz="4" w:space="0" w:color="auto"/>
              <w:bottom w:val="single" w:sz="4" w:space="0" w:color="auto"/>
              <w:right w:val="single" w:sz="4" w:space="0" w:color="auto"/>
            </w:tcBorders>
            <w:vAlign w:val="center"/>
            <w:hideMark/>
          </w:tcPr>
          <w:p w14:paraId="00EB970B"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690E1EF7"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земельного участка</w:t>
            </w:r>
          </w:p>
        </w:tc>
      </w:tr>
      <w:tr w:rsidR="00AB3BDB" w:rsidRPr="00AB3BDB" w14:paraId="2192C331" w14:textId="77777777" w:rsidTr="004936F6">
        <w:tc>
          <w:tcPr>
            <w:tcW w:w="568" w:type="dxa"/>
            <w:tcBorders>
              <w:top w:val="single" w:sz="4" w:space="0" w:color="auto"/>
              <w:left w:val="single" w:sz="4" w:space="0" w:color="auto"/>
              <w:bottom w:val="single" w:sz="4" w:space="0" w:color="auto"/>
              <w:right w:val="single" w:sz="4" w:space="0" w:color="auto"/>
            </w:tcBorders>
            <w:vAlign w:val="center"/>
            <w:hideMark/>
          </w:tcPr>
          <w:p w14:paraId="310F69B9"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w:t>
            </w:r>
          </w:p>
        </w:tc>
        <w:tc>
          <w:tcPr>
            <w:tcW w:w="2125" w:type="dxa"/>
            <w:tcBorders>
              <w:top w:val="single" w:sz="4" w:space="0" w:color="auto"/>
              <w:left w:val="single" w:sz="4" w:space="0" w:color="auto"/>
              <w:bottom w:val="single" w:sz="4" w:space="0" w:color="auto"/>
              <w:right w:val="single" w:sz="4" w:space="0" w:color="auto"/>
            </w:tcBorders>
            <w:vAlign w:val="center"/>
            <w:hideMark/>
          </w:tcPr>
          <w:p w14:paraId="3757ABF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2</w:t>
            </w:r>
          </w:p>
        </w:tc>
        <w:tc>
          <w:tcPr>
            <w:tcW w:w="851" w:type="dxa"/>
            <w:tcBorders>
              <w:top w:val="single" w:sz="4" w:space="0" w:color="auto"/>
              <w:left w:val="single" w:sz="4" w:space="0" w:color="auto"/>
              <w:bottom w:val="single" w:sz="4" w:space="0" w:color="auto"/>
              <w:right w:val="single" w:sz="4" w:space="0" w:color="auto"/>
            </w:tcBorders>
            <w:vAlign w:val="center"/>
            <w:hideMark/>
          </w:tcPr>
          <w:p w14:paraId="396DAAD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w:t>
            </w:r>
          </w:p>
        </w:tc>
        <w:tc>
          <w:tcPr>
            <w:tcW w:w="5666" w:type="dxa"/>
            <w:tcBorders>
              <w:top w:val="single" w:sz="4" w:space="0" w:color="auto"/>
              <w:left w:val="single" w:sz="4" w:space="0" w:color="auto"/>
              <w:bottom w:val="single" w:sz="4" w:space="0" w:color="auto"/>
              <w:right w:val="single" w:sz="4" w:space="0" w:color="auto"/>
            </w:tcBorders>
            <w:vAlign w:val="center"/>
            <w:hideMark/>
          </w:tcPr>
          <w:p w14:paraId="3F4051E6"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w:t>
            </w:r>
          </w:p>
        </w:tc>
      </w:tr>
      <w:tr w:rsidR="00AB3BDB" w:rsidRPr="00AB3BDB" w14:paraId="2092142E" w14:textId="77777777" w:rsidTr="004936F6">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1656F217"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AB3BDB" w:rsidRPr="00AB3BDB" w14:paraId="072631C6"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1F1CE88D"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331239C6"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Легкая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5D3F1E85"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6.3</w:t>
            </w:r>
          </w:p>
        </w:tc>
        <w:tc>
          <w:tcPr>
            <w:tcW w:w="5666" w:type="dxa"/>
            <w:tcBorders>
              <w:top w:val="single" w:sz="4" w:space="0" w:color="auto"/>
              <w:left w:val="single" w:sz="4" w:space="0" w:color="auto"/>
              <w:bottom w:val="single" w:sz="4" w:space="0" w:color="auto"/>
              <w:right w:val="single" w:sz="4" w:space="0" w:color="auto"/>
            </w:tcBorders>
            <w:vAlign w:val="center"/>
            <w:hideMark/>
          </w:tcPr>
          <w:p w14:paraId="5982B9FE"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AB3BDB" w:rsidRPr="00AB3BDB" w14:paraId="68AD228E"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5F502D01"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21DB626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Пищевая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785B81A7"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6.4</w:t>
            </w:r>
          </w:p>
        </w:tc>
        <w:tc>
          <w:tcPr>
            <w:tcW w:w="5666" w:type="dxa"/>
            <w:tcBorders>
              <w:top w:val="single" w:sz="4" w:space="0" w:color="auto"/>
              <w:left w:val="single" w:sz="4" w:space="0" w:color="auto"/>
              <w:bottom w:val="single" w:sz="4" w:space="0" w:color="auto"/>
              <w:right w:val="single" w:sz="4" w:space="0" w:color="auto"/>
            </w:tcBorders>
            <w:vAlign w:val="center"/>
            <w:hideMark/>
          </w:tcPr>
          <w:p w14:paraId="6989DB40"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AB3BDB" w:rsidRPr="00AB3BDB" w14:paraId="4FF82742"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55138889"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6969DFA3"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Недропользование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1DB55153"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4FFDA036" w14:textId="77777777" w:rsidR="00AB3BDB" w:rsidRPr="00AB3BDB" w:rsidRDefault="00AB3BDB" w:rsidP="00AB3BDB">
            <w:pPr>
              <w:widowControl w:val="0"/>
              <w:autoSpaceDE w:val="0"/>
              <w:autoSpaceDN w:val="0"/>
              <w:adjustRightInd w:val="0"/>
              <w:jc w:val="both"/>
              <w:rPr>
                <w:rFonts w:eastAsia="Calibri"/>
                <w:sz w:val="20"/>
                <w:szCs w:val="20"/>
                <w:lang w:eastAsia="en-US"/>
              </w:rPr>
            </w:pPr>
            <w:r w:rsidRPr="00AB3BDB">
              <w:rPr>
                <w:sz w:val="20"/>
                <w:szCs w:val="20"/>
              </w:rPr>
              <w:t xml:space="preserve">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w:t>
            </w:r>
            <w:r w:rsidRPr="00AB3BDB">
              <w:rPr>
                <w:rFonts w:eastAsia="Calibri"/>
                <w:sz w:val="20"/>
                <w:szCs w:val="20"/>
                <w:lang w:eastAsia="en-US"/>
              </w:rPr>
              <w:t>полезных ископаемых</w:t>
            </w:r>
            <w:r w:rsidRPr="00AB3BDB">
              <w:rPr>
                <w:sz w:val="20"/>
                <w:szCs w:val="20"/>
              </w:rPr>
              <w:t>;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AB3BDB" w:rsidRPr="00AB3BDB" w14:paraId="719CF7F7"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7E07018A"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6DD300E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Магазины</w:t>
            </w:r>
          </w:p>
        </w:tc>
        <w:tc>
          <w:tcPr>
            <w:tcW w:w="851" w:type="dxa"/>
            <w:tcBorders>
              <w:top w:val="single" w:sz="4" w:space="0" w:color="auto"/>
              <w:left w:val="single" w:sz="4" w:space="0" w:color="auto"/>
              <w:bottom w:val="single" w:sz="4" w:space="0" w:color="auto"/>
              <w:right w:val="single" w:sz="4" w:space="0" w:color="auto"/>
            </w:tcBorders>
            <w:vAlign w:val="center"/>
            <w:hideMark/>
          </w:tcPr>
          <w:p w14:paraId="52D725E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4.4</w:t>
            </w:r>
          </w:p>
        </w:tc>
        <w:tc>
          <w:tcPr>
            <w:tcW w:w="5666" w:type="dxa"/>
            <w:tcBorders>
              <w:top w:val="single" w:sz="4" w:space="0" w:color="auto"/>
              <w:left w:val="single" w:sz="4" w:space="0" w:color="auto"/>
              <w:bottom w:val="single" w:sz="4" w:space="0" w:color="auto"/>
              <w:right w:val="single" w:sz="4" w:space="0" w:color="auto"/>
            </w:tcBorders>
            <w:vAlign w:val="center"/>
            <w:hideMark/>
          </w:tcPr>
          <w:p w14:paraId="22D572AC"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AB3BDB" w:rsidRPr="00AB3BDB" w14:paraId="302BC00C"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2DE1A383"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444A97E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Общественное питание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7CB26569"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4.6</w:t>
            </w:r>
          </w:p>
        </w:tc>
        <w:tc>
          <w:tcPr>
            <w:tcW w:w="5666" w:type="dxa"/>
            <w:tcBorders>
              <w:top w:val="single" w:sz="4" w:space="0" w:color="auto"/>
              <w:left w:val="single" w:sz="4" w:space="0" w:color="auto"/>
              <w:bottom w:val="single" w:sz="4" w:space="0" w:color="auto"/>
              <w:right w:val="single" w:sz="4" w:space="0" w:color="auto"/>
            </w:tcBorders>
            <w:vAlign w:val="center"/>
            <w:hideMark/>
          </w:tcPr>
          <w:p w14:paraId="62E96DF2"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B3BDB" w:rsidRPr="00AB3BDB" w14:paraId="59C04A14"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19734BC0"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772DD1D9"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Земельные участки (территории) общего 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33D86E8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12.0</w:t>
            </w:r>
          </w:p>
        </w:tc>
        <w:tc>
          <w:tcPr>
            <w:tcW w:w="5666" w:type="dxa"/>
            <w:tcBorders>
              <w:top w:val="single" w:sz="4" w:space="0" w:color="auto"/>
              <w:left w:val="single" w:sz="4" w:space="0" w:color="auto"/>
              <w:bottom w:val="single" w:sz="4" w:space="0" w:color="auto"/>
              <w:right w:val="single" w:sz="4" w:space="0" w:color="auto"/>
            </w:tcBorders>
            <w:vAlign w:val="center"/>
            <w:hideMark/>
          </w:tcPr>
          <w:p w14:paraId="11147B06"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AB3BDB" w14:paraId="13846FA2"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40E6C43F"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70037CB3"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Улично-дорожная сеть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50D3DABC" w14:textId="77777777" w:rsidR="00AB3BDB" w:rsidRPr="00AB3BDB" w:rsidRDefault="00AB3BDB" w:rsidP="00AB3BDB">
            <w:pPr>
              <w:jc w:val="center"/>
              <w:rPr>
                <w:rFonts w:eastAsia="Calibri"/>
                <w:sz w:val="18"/>
                <w:szCs w:val="18"/>
                <w:lang w:eastAsia="en-US"/>
              </w:rPr>
            </w:pPr>
            <w:r w:rsidRPr="00AB3BDB">
              <w:rPr>
                <w:rFonts w:eastAsia="Calibri"/>
                <w:sz w:val="18"/>
                <w:szCs w:val="18"/>
                <w:lang w:eastAsia="en-US"/>
              </w:rPr>
              <w:t>12.0.1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6A7B33F0" w14:textId="77777777" w:rsidR="00AB3BDB" w:rsidRPr="00AB3BDB" w:rsidRDefault="00AB3BDB" w:rsidP="00AB3BDB">
            <w:pPr>
              <w:jc w:val="both"/>
              <w:rPr>
                <w:rFonts w:eastAsia="Calibri"/>
                <w:sz w:val="20"/>
                <w:szCs w:val="20"/>
                <w:lang w:eastAsia="en-US"/>
              </w:rPr>
            </w:pPr>
            <w:r w:rsidRPr="00AB3BDB">
              <w:rPr>
                <w:rFonts w:eastAsia="Calibri"/>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8" w:history="1">
              <w:r w:rsidRPr="00AB3BDB">
                <w:rPr>
                  <w:rFonts w:eastAsia="Calibri"/>
                  <w:sz w:val="20"/>
                  <w:szCs w:val="20"/>
                </w:rPr>
                <w:t>кодами 2.7.1</w:t>
              </w:r>
            </w:hyperlink>
            <w:r w:rsidRPr="00AB3BDB">
              <w:rPr>
                <w:rFonts w:eastAsia="Calibri"/>
                <w:sz w:val="20"/>
                <w:szCs w:val="20"/>
              </w:rPr>
              <w:t xml:space="preserve">, </w:t>
            </w:r>
            <w:hyperlink r:id="rId29" w:history="1">
              <w:r w:rsidRPr="00AB3BDB">
                <w:rPr>
                  <w:rFonts w:eastAsia="Calibri"/>
                  <w:sz w:val="20"/>
                  <w:szCs w:val="20"/>
                </w:rPr>
                <w:t>4.9</w:t>
              </w:r>
            </w:hyperlink>
            <w:r w:rsidRPr="00AB3BDB">
              <w:rPr>
                <w:rFonts w:eastAsia="Calibri"/>
                <w:sz w:val="20"/>
                <w:szCs w:val="20"/>
              </w:rPr>
              <w:t xml:space="preserve">, </w:t>
            </w:r>
            <w:hyperlink r:id="rId30" w:history="1">
              <w:r w:rsidRPr="00AB3BDB">
                <w:rPr>
                  <w:rFonts w:eastAsia="Calibri"/>
                  <w:sz w:val="20"/>
                  <w:szCs w:val="20"/>
                </w:rPr>
                <w:t>7.2.3</w:t>
              </w:r>
            </w:hyperlink>
            <w:r w:rsidRPr="00AB3BDB">
              <w:rPr>
                <w:rFonts w:eastAsia="Calibri"/>
                <w:sz w:val="20"/>
                <w:szCs w:val="20"/>
              </w:rPr>
              <w:t>, а также некапитальных сооружений, предназначенных для охраны транспортных средств</w:t>
            </w:r>
          </w:p>
        </w:tc>
      </w:tr>
      <w:tr w:rsidR="00AB3BDB" w:rsidRPr="00AB3BDB" w14:paraId="511CEB03"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5ABB4D7A"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5E9820ED"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Благоустройство территории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0D341B9D" w14:textId="77777777" w:rsidR="00AB3BDB" w:rsidRPr="00AB3BDB" w:rsidRDefault="00AB3BDB" w:rsidP="00AB3BDB">
            <w:pPr>
              <w:jc w:val="center"/>
              <w:rPr>
                <w:rFonts w:eastAsia="Calibri"/>
                <w:sz w:val="18"/>
                <w:szCs w:val="18"/>
                <w:lang w:eastAsia="en-US"/>
              </w:rPr>
            </w:pPr>
            <w:r w:rsidRPr="00AB3BDB">
              <w:rPr>
                <w:rFonts w:eastAsia="Calibri"/>
                <w:sz w:val="18"/>
                <w:szCs w:val="18"/>
                <w:lang w:eastAsia="en-US"/>
              </w:rPr>
              <w:t>12.0.2</w:t>
            </w:r>
          </w:p>
        </w:tc>
        <w:tc>
          <w:tcPr>
            <w:tcW w:w="5666" w:type="dxa"/>
            <w:tcBorders>
              <w:top w:val="single" w:sz="4" w:space="0" w:color="auto"/>
              <w:left w:val="single" w:sz="4" w:space="0" w:color="auto"/>
              <w:bottom w:val="single" w:sz="4" w:space="0" w:color="auto"/>
              <w:right w:val="single" w:sz="4" w:space="0" w:color="auto"/>
            </w:tcBorders>
            <w:vAlign w:val="center"/>
            <w:hideMark/>
          </w:tcPr>
          <w:p w14:paraId="2313FEA6" w14:textId="77777777" w:rsidR="00AB3BDB" w:rsidRPr="00AB3BDB" w:rsidRDefault="00AB3BDB" w:rsidP="00AB3BDB">
            <w:pPr>
              <w:jc w:val="both"/>
              <w:rPr>
                <w:rFonts w:eastAsia="Calibri"/>
                <w:sz w:val="20"/>
                <w:szCs w:val="20"/>
              </w:rPr>
            </w:pPr>
            <w:r w:rsidRPr="00AB3BDB">
              <w:rPr>
                <w:rFonts w:eastAsia="Calibri"/>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w:t>
            </w:r>
            <w:r w:rsidRPr="00AB3BDB">
              <w:rPr>
                <w:rFonts w:eastAsia="Calibri"/>
                <w:sz w:val="20"/>
                <w:szCs w:val="20"/>
              </w:rPr>
              <w:lastRenderedPageBreak/>
              <w:t>территории, общественных туалетов</w:t>
            </w:r>
          </w:p>
        </w:tc>
      </w:tr>
      <w:tr w:rsidR="00AB3BDB" w:rsidRPr="00AB3BDB" w14:paraId="7ED08FA4"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5D70C195"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49BF55C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Бытовое обслуживание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4C49CB2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3.3</w:t>
            </w:r>
          </w:p>
        </w:tc>
        <w:tc>
          <w:tcPr>
            <w:tcW w:w="5666" w:type="dxa"/>
            <w:tcBorders>
              <w:top w:val="single" w:sz="4" w:space="0" w:color="auto"/>
              <w:left w:val="single" w:sz="4" w:space="0" w:color="auto"/>
              <w:bottom w:val="single" w:sz="4" w:space="0" w:color="auto"/>
              <w:right w:val="single" w:sz="4" w:space="0" w:color="auto"/>
            </w:tcBorders>
            <w:vAlign w:val="center"/>
            <w:hideMark/>
          </w:tcPr>
          <w:p w14:paraId="460311D9"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B3BDB" w:rsidRPr="00AB3BDB" w14:paraId="065FBD7D"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2223704E"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44981F33" w14:textId="77777777" w:rsidR="00AB3BDB" w:rsidRPr="00AB3BDB" w:rsidRDefault="00AB3BDB" w:rsidP="00AB3BDB">
            <w:pPr>
              <w:jc w:val="center"/>
              <w:rPr>
                <w:rFonts w:eastAsia="Calibri"/>
                <w:sz w:val="20"/>
                <w:szCs w:val="20"/>
                <w:lang w:eastAsia="en-US"/>
              </w:rPr>
            </w:pPr>
            <w:r w:rsidRPr="00AB3BDB">
              <w:rPr>
                <w:rFonts w:eastAsia="Calibri"/>
                <w:color w:val="000000"/>
                <w:sz w:val="20"/>
                <w:szCs w:val="20"/>
                <w:lang w:eastAsia="en-US"/>
              </w:rPr>
              <w:t>Деловое управление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1AF1D094"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49DB8A91"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AB3BDB" w:rsidRPr="00AB3BDB" w14:paraId="6CDF2B81"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21F50B9A"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50CAC658"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Служебные гаражи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0E280F0A"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4.9</w:t>
            </w:r>
          </w:p>
        </w:tc>
        <w:tc>
          <w:tcPr>
            <w:tcW w:w="5666" w:type="dxa"/>
            <w:tcBorders>
              <w:top w:val="single" w:sz="4" w:space="0" w:color="auto"/>
              <w:left w:val="single" w:sz="4" w:space="0" w:color="auto"/>
              <w:bottom w:val="single" w:sz="4" w:space="0" w:color="auto"/>
              <w:right w:val="single" w:sz="4" w:space="0" w:color="auto"/>
            </w:tcBorders>
            <w:hideMark/>
          </w:tcPr>
          <w:p w14:paraId="31D5A9C8"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4.1, 4.4, 4.6, 4.9.1.1, 4.9.1.2, 4.9.1.3, 4.9.1.4, 4.9.2, а также для стоянки и хранения транспортных средств общего пользования, в том числе в депо</w:t>
            </w:r>
          </w:p>
        </w:tc>
      </w:tr>
      <w:tr w:rsidR="00AB3BDB" w:rsidRPr="00AB3BDB" w14:paraId="52C46907"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4894E980"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13CEB43C"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Заправка транспортных средств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7BE52860" w14:textId="77777777" w:rsidR="00AB3BDB" w:rsidRPr="00AB3BDB" w:rsidRDefault="00AB3BDB" w:rsidP="00AB3BDB">
            <w:pPr>
              <w:widowControl w:val="0"/>
              <w:autoSpaceDE w:val="0"/>
              <w:autoSpaceDN w:val="0"/>
              <w:adjustRightInd w:val="0"/>
              <w:ind w:hanging="102"/>
              <w:jc w:val="center"/>
              <w:rPr>
                <w:sz w:val="20"/>
                <w:szCs w:val="20"/>
              </w:rPr>
            </w:pPr>
            <w:r w:rsidRPr="00AB3BDB">
              <w:rPr>
                <w:sz w:val="20"/>
                <w:szCs w:val="20"/>
              </w:rPr>
              <w:t>4.9.1.1</w:t>
            </w:r>
          </w:p>
        </w:tc>
        <w:tc>
          <w:tcPr>
            <w:tcW w:w="5666" w:type="dxa"/>
            <w:tcBorders>
              <w:top w:val="single" w:sz="4" w:space="0" w:color="auto"/>
              <w:left w:val="single" w:sz="4" w:space="0" w:color="auto"/>
              <w:bottom w:val="single" w:sz="4" w:space="0" w:color="auto"/>
              <w:right w:val="single" w:sz="4" w:space="0" w:color="auto"/>
            </w:tcBorders>
            <w:hideMark/>
          </w:tcPr>
          <w:p w14:paraId="214AEF20"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AB3BDB" w14:paraId="1B4F0873"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53FE198B"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5626C7D4"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Обеспечение дорожного отдыха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28CD0428" w14:textId="77777777" w:rsidR="00AB3BDB" w:rsidRPr="00AB3BDB" w:rsidRDefault="00AB3BDB" w:rsidP="00AB3BDB">
            <w:pPr>
              <w:widowControl w:val="0"/>
              <w:autoSpaceDE w:val="0"/>
              <w:autoSpaceDN w:val="0"/>
              <w:adjustRightInd w:val="0"/>
              <w:ind w:hanging="102"/>
              <w:jc w:val="center"/>
              <w:rPr>
                <w:sz w:val="20"/>
                <w:szCs w:val="20"/>
              </w:rPr>
            </w:pPr>
            <w:r w:rsidRPr="00AB3BDB">
              <w:rPr>
                <w:sz w:val="20"/>
                <w:szCs w:val="20"/>
              </w:rPr>
              <w:t>4.9.1.2</w:t>
            </w:r>
          </w:p>
        </w:tc>
        <w:tc>
          <w:tcPr>
            <w:tcW w:w="5666" w:type="dxa"/>
            <w:tcBorders>
              <w:top w:val="single" w:sz="4" w:space="0" w:color="auto"/>
              <w:left w:val="single" w:sz="4" w:space="0" w:color="auto"/>
              <w:bottom w:val="single" w:sz="4" w:space="0" w:color="auto"/>
              <w:right w:val="single" w:sz="4" w:space="0" w:color="auto"/>
            </w:tcBorders>
            <w:hideMark/>
          </w:tcPr>
          <w:p w14:paraId="5C253AD6"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AB3BDB" w14:paraId="59E80961"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4203DC0C"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291DA203"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Автомобильные мойки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70DD04E9" w14:textId="77777777" w:rsidR="00AB3BDB" w:rsidRPr="00AB3BDB" w:rsidRDefault="00AB3BDB" w:rsidP="00AB3BDB">
            <w:pPr>
              <w:widowControl w:val="0"/>
              <w:autoSpaceDE w:val="0"/>
              <w:autoSpaceDN w:val="0"/>
              <w:adjustRightInd w:val="0"/>
              <w:ind w:hanging="102"/>
              <w:jc w:val="center"/>
              <w:rPr>
                <w:sz w:val="20"/>
                <w:szCs w:val="20"/>
              </w:rPr>
            </w:pPr>
            <w:r w:rsidRPr="00AB3BDB">
              <w:rPr>
                <w:sz w:val="20"/>
                <w:szCs w:val="20"/>
              </w:rPr>
              <w:t>4.9.1.3</w:t>
            </w:r>
          </w:p>
        </w:tc>
        <w:tc>
          <w:tcPr>
            <w:tcW w:w="5666" w:type="dxa"/>
            <w:tcBorders>
              <w:top w:val="single" w:sz="4" w:space="0" w:color="auto"/>
              <w:left w:val="single" w:sz="4" w:space="0" w:color="auto"/>
              <w:bottom w:val="single" w:sz="4" w:space="0" w:color="auto"/>
              <w:right w:val="single" w:sz="4" w:space="0" w:color="auto"/>
            </w:tcBorders>
            <w:hideMark/>
          </w:tcPr>
          <w:p w14:paraId="6A1244D8"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автомобильных моек, а также размещение магазинов сопутствующей торговли</w:t>
            </w:r>
          </w:p>
        </w:tc>
      </w:tr>
      <w:tr w:rsidR="00AB3BDB" w:rsidRPr="00AB3BDB" w14:paraId="524B25D7"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35BCB232"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230CE77B"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Ремонт автомобилей</w:t>
            </w:r>
          </w:p>
        </w:tc>
        <w:tc>
          <w:tcPr>
            <w:tcW w:w="851" w:type="dxa"/>
            <w:tcBorders>
              <w:top w:val="single" w:sz="4" w:space="0" w:color="auto"/>
              <w:left w:val="single" w:sz="4" w:space="0" w:color="auto"/>
              <w:bottom w:val="single" w:sz="4" w:space="0" w:color="auto"/>
              <w:right w:val="single" w:sz="4" w:space="0" w:color="auto"/>
            </w:tcBorders>
            <w:vAlign w:val="center"/>
            <w:hideMark/>
          </w:tcPr>
          <w:p w14:paraId="41191FD1" w14:textId="77777777" w:rsidR="00AB3BDB" w:rsidRPr="00AB3BDB" w:rsidRDefault="00AB3BDB" w:rsidP="00AB3BDB">
            <w:pPr>
              <w:widowControl w:val="0"/>
              <w:autoSpaceDE w:val="0"/>
              <w:autoSpaceDN w:val="0"/>
              <w:adjustRightInd w:val="0"/>
              <w:ind w:hanging="102"/>
              <w:jc w:val="center"/>
              <w:rPr>
                <w:sz w:val="20"/>
                <w:szCs w:val="20"/>
              </w:rPr>
            </w:pPr>
            <w:r w:rsidRPr="00AB3BDB">
              <w:rPr>
                <w:sz w:val="20"/>
                <w:szCs w:val="20"/>
              </w:rPr>
              <w:t>4.9.1.4</w:t>
            </w:r>
          </w:p>
        </w:tc>
        <w:tc>
          <w:tcPr>
            <w:tcW w:w="5666" w:type="dxa"/>
            <w:tcBorders>
              <w:top w:val="single" w:sz="4" w:space="0" w:color="auto"/>
              <w:left w:val="single" w:sz="4" w:space="0" w:color="auto"/>
              <w:bottom w:val="single" w:sz="4" w:space="0" w:color="auto"/>
              <w:right w:val="single" w:sz="4" w:space="0" w:color="auto"/>
            </w:tcBorders>
            <w:hideMark/>
          </w:tcPr>
          <w:p w14:paraId="7BE66F5C"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B3BDB" w:rsidRPr="00AB3BDB" w14:paraId="210EC95D" w14:textId="77777777" w:rsidTr="004936F6">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27F7880B"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5E2AC6CA"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Размещение автомобильных дорог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2A192773"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7.2.1</w:t>
            </w:r>
          </w:p>
        </w:tc>
        <w:tc>
          <w:tcPr>
            <w:tcW w:w="5666" w:type="dxa"/>
            <w:tcBorders>
              <w:top w:val="single" w:sz="4" w:space="0" w:color="auto"/>
              <w:left w:val="single" w:sz="4" w:space="0" w:color="auto"/>
              <w:bottom w:val="single" w:sz="4" w:space="0" w:color="auto"/>
              <w:right w:val="single" w:sz="4" w:space="0" w:color="auto"/>
            </w:tcBorders>
            <w:hideMark/>
          </w:tcPr>
          <w:p w14:paraId="220B281E"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AB3BDB" w:rsidRPr="00AB3BDB" w14:paraId="6601452A"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4F4FACAE"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3EA07C62"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Обслуживание перевозок пассажиров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2DD08808"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7.2.2</w:t>
            </w:r>
          </w:p>
        </w:tc>
        <w:tc>
          <w:tcPr>
            <w:tcW w:w="5666" w:type="dxa"/>
            <w:tcBorders>
              <w:top w:val="single" w:sz="4" w:space="0" w:color="auto"/>
              <w:left w:val="single" w:sz="4" w:space="0" w:color="auto"/>
              <w:bottom w:val="single" w:sz="4" w:space="0" w:color="auto"/>
              <w:right w:val="single" w:sz="4" w:space="0" w:color="auto"/>
            </w:tcBorders>
            <w:hideMark/>
          </w:tcPr>
          <w:p w14:paraId="33FF58DF"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AB3BDB" w:rsidRPr="00AB3BDB" w14:paraId="4FB46570"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59C75A83"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4FE82FE7"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Стоянки транспорта общего 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1982825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7.2.3</w:t>
            </w:r>
          </w:p>
        </w:tc>
        <w:tc>
          <w:tcPr>
            <w:tcW w:w="5666" w:type="dxa"/>
            <w:tcBorders>
              <w:top w:val="single" w:sz="4" w:space="0" w:color="auto"/>
              <w:left w:val="single" w:sz="4" w:space="0" w:color="auto"/>
              <w:bottom w:val="single" w:sz="4" w:space="0" w:color="auto"/>
              <w:right w:val="single" w:sz="4" w:space="0" w:color="auto"/>
            </w:tcBorders>
            <w:hideMark/>
          </w:tcPr>
          <w:p w14:paraId="3ED014A2"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стоянок транспортных средств, осуществляющих перевозки людей по установленному маршруту</w:t>
            </w:r>
          </w:p>
        </w:tc>
      </w:tr>
      <w:tr w:rsidR="00AB3BDB" w:rsidRPr="00AB3BDB" w14:paraId="56A185AC"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56A46AAE"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7C9D6BC0"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Обеспечение деятельности в области гидрометеорологии и смежных с ней областях</w:t>
            </w:r>
          </w:p>
        </w:tc>
        <w:tc>
          <w:tcPr>
            <w:tcW w:w="851" w:type="dxa"/>
            <w:tcBorders>
              <w:top w:val="single" w:sz="4" w:space="0" w:color="auto"/>
              <w:left w:val="single" w:sz="4" w:space="0" w:color="auto"/>
              <w:bottom w:val="single" w:sz="4" w:space="0" w:color="auto"/>
              <w:right w:val="single" w:sz="4" w:space="0" w:color="auto"/>
            </w:tcBorders>
            <w:vAlign w:val="center"/>
            <w:hideMark/>
          </w:tcPr>
          <w:p w14:paraId="3E3B9D16"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3.9.1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1006240B"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AB3BDB" w:rsidRPr="00AB3BDB" w14:paraId="177794CF"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0D9202DC"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35847090"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Проведение научных исследований</w:t>
            </w:r>
          </w:p>
        </w:tc>
        <w:tc>
          <w:tcPr>
            <w:tcW w:w="851" w:type="dxa"/>
            <w:tcBorders>
              <w:top w:val="single" w:sz="4" w:space="0" w:color="auto"/>
              <w:left w:val="single" w:sz="4" w:space="0" w:color="auto"/>
              <w:bottom w:val="single" w:sz="4" w:space="0" w:color="auto"/>
              <w:right w:val="single" w:sz="4" w:space="0" w:color="auto"/>
            </w:tcBorders>
            <w:vAlign w:val="center"/>
            <w:hideMark/>
          </w:tcPr>
          <w:p w14:paraId="34DF1875"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3.9.2</w:t>
            </w:r>
          </w:p>
        </w:tc>
        <w:tc>
          <w:tcPr>
            <w:tcW w:w="5666" w:type="dxa"/>
            <w:tcBorders>
              <w:top w:val="single" w:sz="4" w:space="0" w:color="auto"/>
              <w:left w:val="single" w:sz="4" w:space="0" w:color="auto"/>
              <w:bottom w:val="single" w:sz="4" w:space="0" w:color="auto"/>
              <w:right w:val="single" w:sz="4" w:space="0" w:color="auto"/>
            </w:tcBorders>
            <w:vAlign w:val="center"/>
            <w:hideMark/>
          </w:tcPr>
          <w:p w14:paraId="6DBA19AB"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AB3BDB" w:rsidRPr="00AB3BDB" w14:paraId="1B0530F8"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61947B06"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18408D5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Проведение научных испытаний</w:t>
            </w:r>
          </w:p>
        </w:tc>
        <w:tc>
          <w:tcPr>
            <w:tcW w:w="851" w:type="dxa"/>
            <w:tcBorders>
              <w:top w:val="single" w:sz="4" w:space="0" w:color="auto"/>
              <w:left w:val="single" w:sz="4" w:space="0" w:color="auto"/>
              <w:bottom w:val="single" w:sz="4" w:space="0" w:color="auto"/>
              <w:right w:val="single" w:sz="4" w:space="0" w:color="auto"/>
            </w:tcBorders>
            <w:vAlign w:val="center"/>
            <w:hideMark/>
          </w:tcPr>
          <w:p w14:paraId="7F7C101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3.9.3</w:t>
            </w:r>
          </w:p>
        </w:tc>
        <w:tc>
          <w:tcPr>
            <w:tcW w:w="5666" w:type="dxa"/>
            <w:tcBorders>
              <w:top w:val="single" w:sz="4" w:space="0" w:color="auto"/>
              <w:left w:val="single" w:sz="4" w:space="0" w:color="auto"/>
              <w:bottom w:val="single" w:sz="4" w:space="0" w:color="auto"/>
              <w:right w:val="single" w:sz="4" w:space="0" w:color="auto"/>
            </w:tcBorders>
            <w:vAlign w:val="center"/>
            <w:hideMark/>
          </w:tcPr>
          <w:p w14:paraId="5582EE84"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AB3BDB" w:rsidRPr="00AB3BDB" w14:paraId="5BBDE080"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31346CF7"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43451586"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Связь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4C578EB2"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6.8</w:t>
            </w:r>
          </w:p>
        </w:tc>
        <w:tc>
          <w:tcPr>
            <w:tcW w:w="5666" w:type="dxa"/>
            <w:tcBorders>
              <w:top w:val="single" w:sz="4" w:space="0" w:color="auto"/>
              <w:left w:val="single" w:sz="4" w:space="0" w:color="auto"/>
              <w:bottom w:val="single" w:sz="4" w:space="0" w:color="auto"/>
              <w:right w:val="single" w:sz="4" w:space="0" w:color="auto"/>
            </w:tcBorders>
            <w:vAlign w:val="center"/>
            <w:hideMark/>
          </w:tcPr>
          <w:p w14:paraId="560A1469" w14:textId="210F674A"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DB4301">
              <w:rPr>
                <w:rFonts w:eastAsia="Calibri"/>
                <w:sz w:val="20"/>
                <w:szCs w:val="20"/>
                <w:lang w:eastAsia="en-US"/>
              </w:rPr>
              <w:t>ов</w:t>
            </w:r>
            <w:r w:rsidRPr="00AB3BDB">
              <w:rPr>
                <w:rFonts w:eastAsia="Calibri"/>
                <w:sz w:val="20"/>
                <w:szCs w:val="20"/>
                <w:lang w:eastAsia="en-US"/>
              </w:rPr>
              <w:t xml:space="preserve"> разрешенного использования с кодами 3.1.1, 3.2.3</w:t>
            </w:r>
          </w:p>
        </w:tc>
      </w:tr>
      <w:tr w:rsidR="00AB3BDB" w:rsidRPr="00AB3BDB" w14:paraId="783C9029"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1E5A7EF8"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10C5BC39" w14:textId="77777777" w:rsidR="00AB3BDB" w:rsidRPr="00AB3BDB" w:rsidRDefault="00AB3BDB" w:rsidP="00AB3BDB">
            <w:pPr>
              <w:widowControl w:val="0"/>
              <w:autoSpaceDE w:val="0"/>
              <w:autoSpaceDN w:val="0"/>
              <w:adjustRightInd w:val="0"/>
              <w:jc w:val="center"/>
              <w:rPr>
                <w:sz w:val="20"/>
                <w:szCs w:val="20"/>
              </w:rPr>
            </w:pPr>
            <w:r w:rsidRPr="00AB3BDB">
              <w:rPr>
                <w:sz w:val="20"/>
                <w:szCs w:val="20"/>
              </w:rPr>
              <w:t>Энергетика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0CD29F2B"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6.7</w:t>
            </w:r>
          </w:p>
        </w:tc>
        <w:tc>
          <w:tcPr>
            <w:tcW w:w="5666" w:type="dxa"/>
            <w:tcBorders>
              <w:top w:val="single" w:sz="4" w:space="0" w:color="auto"/>
              <w:left w:val="single" w:sz="4" w:space="0" w:color="auto"/>
              <w:bottom w:val="single" w:sz="4" w:space="0" w:color="auto"/>
              <w:right w:val="single" w:sz="4" w:space="0" w:color="auto"/>
            </w:tcBorders>
            <w:vAlign w:val="center"/>
            <w:hideMark/>
          </w:tcPr>
          <w:p w14:paraId="0730DA8A" w14:textId="77777777" w:rsidR="00AB3BDB" w:rsidRPr="00AB3BDB" w:rsidRDefault="00AB3BDB" w:rsidP="00AB3BDB">
            <w:pPr>
              <w:widowControl w:val="0"/>
              <w:autoSpaceDE w:val="0"/>
              <w:autoSpaceDN w:val="0"/>
              <w:adjustRightInd w:val="0"/>
              <w:jc w:val="both"/>
              <w:rPr>
                <w:sz w:val="20"/>
                <w:szCs w:val="20"/>
              </w:rPr>
            </w:pPr>
            <w:r w:rsidRPr="00AB3BD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AB3BDB" w:rsidRPr="00AB3BDB" w14:paraId="177F26BC"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46735F4B"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531B9763" w14:textId="3AFF2E4B" w:rsidR="00AB3BDB" w:rsidRPr="00AB3BDB" w:rsidRDefault="00AB3BDB" w:rsidP="00AB3BDB">
            <w:pPr>
              <w:jc w:val="center"/>
              <w:rPr>
                <w:rFonts w:eastAsia="Calibri"/>
                <w:sz w:val="20"/>
                <w:szCs w:val="20"/>
                <w:lang w:eastAsia="en-US"/>
              </w:rPr>
            </w:pPr>
            <w:r w:rsidRPr="00AB3BDB">
              <w:rPr>
                <w:rFonts w:eastAsia="Calibri"/>
                <w:sz w:val="20"/>
                <w:szCs w:val="20"/>
                <w:lang w:eastAsia="en-US"/>
              </w:rPr>
              <w:t>Склад</w:t>
            </w:r>
          </w:p>
        </w:tc>
        <w:tc>
          <w:tcPr>
            <w:tcW w:w="851" w:type="dxa"/>
            <w:tcBorders>
              <w:top w:val="single" w:sz="4" w:space="0" w:color="auto"/>
              <w:left w:val="single" w:sz="4" w:space="0" w:color="auto"/>
              <w:bottom w:val="single" w:sz="4" w:space="0" w:color="auto"/>
              <w:right w:val="single" w:sz="4" w:space="0" w:color="auto"/>
            </w:tcBorders>
            <w:vAlign w:val="center"/>
            <w:hideMark/>
          </w:tcPr>
          <w:p w14:paraId="648B9451"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6.9</w:t>
            </w:r>
          </w:p>
        </w:tc>
        <w:tc>
          <w:tcPr>
            <w:tcW w:w="5666" w:type="dxa"/>
            <w:tcBorders>
              <w:top w:val="single" w:sz="4" w:space="0" w:color="auto"/>
              <w:left w:val="single" w:sz="4" w:space="0" w:color="auto"/>
              <w:bottom w:val="single" w:sz="4" w:space="0" w:color="auto"/>
              <w:right w:val="single" w:sz="4" w:space="0" w:color="auto"/>
            </w:tcBorders>
            <w:vAlign w:val="center"/>
            <w:hideMark/>
          </w:tcPr>
          <w:p w14:paraId="59C5E215"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B3BDB" w:rsidRPr="00AB3BDB" w14:paraId="4AFEEB8A"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03FDAB61"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35A45AB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Складские площадки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7D39EED5"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6.9.1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328C49FB"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AB3BDB" w:rsidRPr="00AB3BDB" w14:paraId="26B22F25"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309EE04E"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5A0FDBA3"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2D69EB1C"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3.1.1</w:t>
            </w:r>
          </w:p>
        </w:tc>
        <w:tc>
          <w:tcPr>
            <w:tcW w:w="5666" w:type="dxa"/>
            <w:tcBorders>
              <w:top w:val="single" w:sz="4" w:space="0" w:color="auto"/>
              <w:left w:val="single" w:sz="4" w:space="0" w:color="auto"/>
              <w:bottom w:val="single" w:sz="4" w:space="0" w:color="auto"/>
              <w:right w:val="single" w:sz="4" w:space="0" w:color="auto"/>
            </w:tcBorders>
            <w:hideMark/>
          </w:tcPr>
          <w:p w14:paraId="536D646B" w14:textId="77777777" w:rsidR="00AB3BDB" w:rsidRPr="00AB3BDB" w:rsidRDefault="00AB3BDB" w:rsidP="00AB3BDB">
            <w:pPr>
              <w:jc w:val="both"/>
              <w:rPr>
                <w:rFonts w:eastAsia="Calibri"/>
                <w:sz w:val="20"/>
                <w:szCs w:val="20"/>
                <w:lang w:eastAsia="en-US"/>
              </w:rPr>
            </w:pPr>
            <w:r w:rsidRPr="00AB3BDB">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AB3BDB" w14:paraId="65E1DDF2"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1CC762DA"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282818D1" w14:textId="77777777" w:rsidR="00AB3BDB" w:rsidRPr="00AB3BDB" w:rsidRDefault="00AB3BDB" w:rsidP="00AB3BDB">
            <w:pPr>
              <w:jc w:val="center"/>
              <w:rPr>
                <w:rFonts w:eastAsia="Calibri"/>
                <w:sz w:val="20"/>
                <w:szCs w:val="20"/>
                <w:lang w:eastAsia="en-US"/>
              </w:rPr>
            </w:pPr>
            <w:r w:rsidRPr="00AB3BDB">
              <w:rPr>
                <w:rFonts w:eastAsia="Calibri"/>
                <w:sz w:val="20"/>
                <w:szCs w:val="20"/>
              </w:rPr>
              <w:t>Административные здания организаций, обеспечивающих 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254CD8AD"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3.1.2</w:t>
            </w:r>
          </w:p>
        </w:tc>
        <w:tc>
          <w:tcPr>
            <w:tcW w:w="5666" w:type="dxa"/>
            <w:tcBorders>
              <w:top w:val="single" w:sz="4" w:space="0" w:color="auto"/>
              <w:left w:val="single" w:sz="4" w:space="0" w:color="auto"/>
              <w:bottom w:val="single" w:sz="4" w:space="0" w:color="auto"/>
              <w:right w:val="single" w:sz="4" w:space="0" w:color="auto"/>
            </w:tcBorders>
            <w:vAlign w:val="center"/>
            <w:hideMark/>
          </w:tcPr>
          <w:p w14:paraId="10213B05" w14:textId="77777777" w:rsidR="00AB3BDB" w:rsidRPr="00AB3BDB" w:rsidRDefault="00AB3BDB" w:rsidP="00AB3BDB">
            <w:pPr>
              <w:jc w:val="both"/>
              <w:rPr>
                <w:rFonts w:eastAsia="Calibri"/>
                <w:sz w:val="20"/>
                <w:szCs w:val="20"/>
                <w:lang w:eastAsia="en-US"/>
              </w:rPr>
            </w:pPr>
            <w:r w:rsidRPr="00AB3BDB">
              <w:rPr>
                <w:rFonts w:eastAsia="Calibri"/>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4936F6" w:rsidRPr="00AB3BDB" w14:paraId="77B1AC7D"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219044EB" w14:textId="77777777" w:rsidR="004936F6" w:rsidRPr="00AB3BDB" w:rsidRDefault="004936F6"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tcPr>
          <w:p w14:paraId="36B0B600" w14:textId="5854CE64" w:rsidR="004936F6" w:rsidRPr="00AB3BDB" w:rsidRDefault="004936F6" w:rsidP="00AB3BDB">
            <w:pPr>
              <w:jc w:val="center"/>
              <w:rPr>
                <w:rFonts w:eastAsia="Calibri"/>
                <w:sz w:val="20"/>
                <w:szCs w:val="20"/>
              </w:rPr>
            </w:pPr>
            <w:r w:rsidRPr="004936F6">
              <w:rPr>
                <w:rFonts w:eastAsia="Calibri"/>
                <w:sz w:val="20"/>
                <w:szCs w:val="20"/>
              </w:rPr>
              <w:t>Приюты для животных</w:t>
            </w:r>
          </w:p>
        </w:tc>
        <w:tc>
          <w:tcPr>
            <w:tcW w:w="851" w:type="dxa"/>
            <w:tcBorders>
              <w:top w:val="single" w:sz="4" w:space="0" w:color="auto"/>
              <w:left w:val="single" w:sz="4" w:space="0" w:color="auto"/>
              <w:bottom w:val="single" w:sz="4" w:space="0" w:color="auto"/>
              <w:right w:val="single" w:sz="4" w:space="0" w:color="auto"/>
            </w:tcBorders>
            <w:vAlign w:val="center"/>
          </w:tcPr>
          <w:p w14:paraId="3442F48B" w14:textId="27CA32A5" w:rsidR="004936F6" w:rsidRPr="00AB3BDB" w:rsidRDefault="004936F6" w:rsidP="00AB3BDB">
            <w:pPr>
              <w:jc w:val="center"/>
              <w:rPr>
                <w:rFonts w:eastAsia="Calibri"/>
                <w:sz w:val="20"/>
                <w:szCs w:val="20"/>
                <w:lang w:eastAsia="en-US"/>
              </w:rPr>
            </w:pPr>
            <w:r w:rsidRPr="004936F6">
              <w:rPr>
                <w:rFonts w:eastAsia="Calibri"/>
                <w:sz w:val="20"/>
                <w:szCs w:val="20"/>
                <w:lang w:eastAsia="en-US"/>
              </w:rPr>
              <w:t>3.10.2</w:t>
            </w:r>
          </w:p>
        </w:tc>
        <w:tc>
          <w:tcPr>
            <w:tcW w:w="5666" w:type="dxa"/>
            <w:tcBorders>
              <w:top w:val="single" w:sz="4" w:space="0" w:color="auto"/>
              <w:left w:val="single" w:sz="4" w:space="0" w:color="auto"/>
              <w:bottom w:val="single" w:sz="4" w:space="0" w:color="auto"/>
              <w:right w:val="single" w:sz="4" w:space="0" w:color="auto"/>
            </w:tcBorders>
            <w:vAlign w:val="center"/>
          </w:tcPr>
          <w:p w14:paraId="400FB4CE" w14:textId="77777777" w:rsidR="004936F6" w:rsidRPr="004936F6" w:rsidRDefault="004936F6" w:rsidP="004936F6">
            <w:pPr>
              <w:jc w:val="both"/>
              <w:rPr>
                <w:rFonts w:eastAsia="Calibri"/>
                <w:sz w:val="20"/>
                <w:szCs w:val="20"/>
              </w:rPr>
            </w:pPr>
            <w:r w:rsidRPr="004936F6">
              <w:rPr>
                <w:rFonts w:eastAsia="Calibri"/>
                <w:sz w:val="20"/>
                <w:szCs w:val="20"/>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07AC4A79" w14:textId="359817E1" w:rsidR="004936F6" w:rsidRPr="00AB3BDB" w:rsidRDefault="004936F6" w:rsidP="004936F6">
            <w:pPr>
              <w:jc w:val="both"/>
              <w:rPr>
                <w:rFonts w:eastAsia="Calibri"/>
                <w:sz w:val="20"/>
                <w:szCs w:val="20"/>
              </w:rPr>
            </w:pPr>
            <w:r w:rsidRPr="004936F6">
              <w:rPr>
                <w:rFonts w:eastAsia="Calibri"/>
                <w:sz w:val="20"/>
                <w:szCs w:val="20"/>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AB3BDB" w:rsidRPr="00AB3BDB" w14:paraId="04785FDE"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250C706C"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69419B1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Стоянка транспортных средств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14E8134F"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4.9.2</w:t>
            </w:r>
          </w:p>
        </w:tc>
        <w:tc>
          <w:tcPr>
            <w:tcW w:w="5666" w:type="dxa"/>
            <w:tcBorders>
              <w:top w:val="single" w:sz="4" w:space="0" w:color="auto"/>
              <w:left w:val="single" w:sz="4" w:space="0" w:color="auto"/>
              <w:bottom w:val="single" w:sz="4" w:space="0" w:color="auto"/>
              <w:right w:val="single" w:sz="4" w:space="0" w:color="auto"/>
            </w:tcBorders>
            <w:vAlign w:val="center"/>
            <w:hideMark/>
          </w:tcPr>
          <w:p w14:paraId="26396F87"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AB3BDB" w:rsidRPr="00AB3BDB" w14:paraId="113FB505" w14:textId="77777777" w:rsidTr="004936F6">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1902889D" w14:textId="77777777" w:rsidR="00AB3BDB" w:rsidRPr="00AB3BDB" w:rsidRDefault="00AB3BDB" w:rsidP="00AB3BDB">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AB3BDB" w:rsidRPr="00AB3BDB" w14:paraId="23522A2D"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54104D51"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107307BA"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Государственное управление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27FC223E"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3.8.1</w:t>
            </w:r>
          </w:p>
        </w:tc>
        <w:tc>
          <w:tcPr>
            <w:tcW w:w="5666" w:type="dxa"/>
            <w:tcBorders>
              <w:top w:val="single" w:sz="4" w:space="0" w:color="auto"/>
              <w:left w:val="single" w:sz="4" w:space="0" w:color="auto"/>
              <w:bottom w:val="single" w:sz="4" w:space="0" w:color="auto"/>
              <w:right w:val="single" w:sz="4" w:space="0" w:color="auto"/>
            </w:tcBorders>
            <w:hideMark/>
          </w:tcPr>
          <w:p w14:paraId="0EBA7CCB"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B3BDB" w:rsidRPr="00AB3BDB" w14:paraId="4C522C15" w14:textId="77777777" w:rsidTr="004936F6">
        <w:tc>
          <w:tcPr>
            <w:tcW w:w="568" w:type="dxa"/>
            <w:tcBorders>
              <w:top w:val="single" w:sz="4" w:space="0" w:color="auto"/>
              <w:left w:val="single" w:sz="4" w:space="0" w:color="auto"/>
              <w:bottom w:val="single" w:sz="4" w:space="0" w:color="auto"/>
              <w:right w:val="single" w:sz="4" w:space="0" w:color="auto"/>
            </w:tcBorders>
            <w:vAlign w:val="center"/>
          </w:tcPr>
          <w:p w14:paraId="2228BD31" w14:textId="77777777" w:rsidR="00AB3BDB" w:rsidRPr="00AB3BDB" w:rsidRDefault="00AB3BDB" w:rsidP="004C69C9">
            <w:pPr>
              <w:numPr>
                <w:ilvl w:val="0"/>
                <w:numId w:val="6"/>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0FEEC729"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Представительская деятельность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565B38E0" w14:textId="77777777" w:rsidR="00AB3BDB" w:rsidRPr="00AB3BDB" w:rsidRDefault="00AB3BDB" w:rsidP="00AB3BDB">
            <w:pPr>
              <w:jc w:val="center"/>
              <w:rPr>
                <w:rFonts w:eastAsia="Calibri"/>
                <w:sz w:val="20"/>
                <w:szCs w:val="20"/>
                <w:lang w:eastAsia="en-US"/>
              </w:rPr>
            </w:pPr>
            <w:r w:rsidRPr="00AB3BDB">
              <w:rPr>
                <w:rFonts w:eastAsia="Calibri"/>
                <w:sz w:val="20"/>
                <w:szCs w:val="20"/>
                <w:lang w:eastAsia="en-US"/>
              </w:rPr>
              <w:t>3.8.2</w:t>
            </w:r>
          </w:p>
        </w:tc>
        <w:tc>
          <w:tcPr>
            <w:tcW w:w="5666" w:type="dxa"/>
            <w:tcBorders>
              <w:top w:val="single" w:sz="4" w:space="0" w:color="auto"/>
              <w:left w:val="single" w:sz="4" w:space="0" w:color="auto"/>
              <w:bottom w:val="single" w:sz="4" w:space="0" w:color="auto"/>
              <w:right w:val="single" w:sz="4" w:space="0" w:color="auto"/>
            </w:tcBorders>
            <w:hideMark/>
          </w:tcPr>
          <w:p w14:paraId="04A1C012" w14:textId="77777777" w:rsidR="00AB3BDB" w:rsidRPr="00AB3BDB" w:rsidRDefault="00AB3BDB" w:rsidP="00AB3BDB">
            <w:pPr>
              <w:jc w:val="both"/>
              <w:rPr>
                <w:rFonts w:eastAsia="Calibri"/>
                <w:sz w:val="20"/>
                <w:szCs w:val="20"/>
                <w:lang w:eastAsia="en-US"/>
              </w:rPr>
            </w:pPr>
            <w:r w:rsidRPr="00AB3BDB">
              <w:rPr>
                <w:rFonts w:eastAsia="Calibri"/>
                <w:sz w:val="20"/>
                <w:szCs w:val="20"/>
                <w:lang w:eastAsia="en-US"/>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AB3BDB" w:rsidRPr="00AB3BDB" w14:paraId="3DA8DB29" w14:textId="77777777" w:rsidTr="004936F6">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07720EA7" w14:textId="77777777" w:rsidR="00AB3BDB" w:rsidRPr="00AB3BDB" w:rsidRDefault="00AB3BDB" w:rsidP="00AB3BDB">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ascii="Calibri" w:eastAsia="Calibri" w:hAnsi="Calibri"/>
                <w:sz w:val="22"/>
                <w:szCs w:val="22"/>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AB3BDB" w14:paraId="381518DA" w14:textId="77777777" w:rsidTr="004936F6">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11EC7A1B" w14:textId="77777777" w:rsidR="00AB3BDB" w:rsidRPr="00AB3BDB" w:rsidRDefault="00AB3BDB" w:rsidP="00AB3BDB">
            <w:pPr>
              <w:widowControl w:val="0"/>
              <w:autoSpaceDE w:val="0"/>
              <w:autoSpaceDN w:val="0"/>
              <w:adjustRightInd w:val="0"/>
              <w:jc w:val="center"/>
              <w:rPr>
                <w:sz w:val="20"/>
                <w:szCs w:val="20"/>
              </w:rPr>
            </w:pPr>
            <w:r w:rsidRPr="00AB3BDB">
              <w:rPr>
                <w:rFonts w:cs="Arial"/>
                <w:sz w:val="20"/>
                <w:szCs w:val="20"/>
              </w:rPr>
              <w:t>Для данной зоны - Вспомогательные виды разрешенного использования</w:t>
            </w:r>
            <w:r w:rsidRPr="00AB3BDB">
              <w:rPr>
                <w:rFonts w:cs="Arial"/>
                <w:b/>
                <w:sz w:val="20"/>
                <w:szCs w:val="20"/>
              </w:rPr>
              <w:t xml:space="preserve"> не устанавливаются</w:t>
            </w:r>
          </w:p>
        </w:tc>
      </w:tr>
    </w:tbl>
    <w:p w14:paraId="1C674222" w14:textId="77777777" w:rsidR="00AB3BDB" w:rsidRPr="00AB3BDB" w:rsidRDefault="00AB3BDB" w:rsidP="00AB3BDB">
      <w:pPr>
        <w:widowControl w:val="0"/>
        <w:autoSpaceDE w:val="0"/>
        <w:autoSpaceDN w:val="0"/>
        <w:adjustRightInd w:val="0"/>
        <w:ind w:firstLine="709"/>
        <w:jc w:val="both"/>
        <w:rPr>
          <w:rFonts w:cs="Arial"/>
          <w:b/>
          <w:sz w:val="28"/>
          <w:szCs w:val="28"/>
        </w:rPr>
      </w:pPr>
    </w:p>
    <w:p w14:paraId="4060CB26" w14:textId="77777777" w:rsidR="00AB3BDB" w:rsidRPr="00AB3BDB" w:rsidRDefault="00AB3BDB" w:rsidP="00AB3BDB">
      <w:pPr>
        <w:widowControl w:val="0"/>
        <w:autoSpaceDE w:val="0"/>
        <w:autoSpaceDN w:val="0"/>
        <w:adjustRightInd w:val="0"/>
        <w:ind w:firstLine="709"/>
        <w:jc w:val="both"/>
        <w:rPr>
          <w:rFonts w:cs="Arial"/>
          <w:b/>
          <w:sz w:val="28"/>
          <w:szCs w:val="28"/>
        </w:rPr>
      </w:pPr>
      <w:r w:rsidRPr="00AB3BDB">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C5E3E81" w14:textId="77777777" w:rsidR="00AB3BDB" w:rsidRPr="00AB3BDB" w:rsidRDefault="00AB3BDB" w:rsidP="00AB3BDB">
      <w:pPr>
        <w:widowControl w:val="0"/>
        <w:ind w:firstLine="709"/>
        <w:jc w:val="both"/>
        <w:rPr>
          <w:rFonts w:eastAsia="Calibri"/>
          <w:sz w:val="28"/>
          <w:szCs w:val="28"/>
          <w:lang w:eastAsia="en-US"/>
        </w:rPr>
      </w:pPr>
      <w:bookmarkStart w:id="70" w:name="_Toc41981598"/>
      <w:bookmarkStart w:id="71" w:name="_Toc515096887"/>
      <w:bookmarkStart w:id="72" w:name="_Toc515091923"/>
      <w:r w:rsidRPr="00AB3BDB">
        <w:rPr>
          <w:rFonts w:eastAsia="Calibri"/>
          <w:sz w:val="28"/>
          <w:szCs w:val="28"/>
          <w:lang w:eastAsia="en-US"/>
        </w:rPr>
        <w:t>предельные (минимальные и (или) максимальные) размеры земельных участков иных видов разрешенного использования, в том числе их площадь:</w:t>
      </w:r>
    </w:p>
    <w:p w14:paraId="2690C291"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минимальный размер земельного участка – не устанавливается;</w:t>
      </w:r>
    </w:p>
    <w:p w14:paraId="1A84F724"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максимальный размер земельного участка – не устанавливается; </w:t>
      </w:r>
    </w:p>
    <w:p w14:paraId="7A09D7F9"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66AF58A0"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6FE7E4FD"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E48A935" w14:textId="77777777" w:rsidR="00AB3BDB" w:rsidRPr="00AB3BDB" w:rsidRDefault="00AB3BDB" w:rsidP="00AB3BDB">
      <w:pPr>
        <w:widowControl w:val="0"/>
        <w:suppressAutoHyphens/>
        <w:ind w:firstLine="709"/>
        <w:contextualSpacing/>
        <w:jc w:val="both"/>
        <w:rPr>
          <w:sz w:val="28"/>
          <w:szCs w:val="28"/>
        </w:rPr>
      </w:pPr>
      <w:r w:rsidRPr="00AB3BDB">
        <w:rPr>
          <w:rFonts w:eastAsia="Calibri"/>
          <w:sz w:val="28"/>
          <w:szCs w:val="28"/>
          <w:lang w:eastAsia="en-US"/>
        </w:rPr>
        <w:t>максимальный процент застройки – 65 %.</w:t>
      </w:r>
    </w:p>
    <w:bookmarkEnd w:id="70"/>
    <w:bookmarkEnd w:id="71"/>
    <w:bookmarkEnd w:id="72"/>
    <w:p w14:paraId="50301B89" w14:textId="46D421FB" w:rsidR="00A56B81" w:rsidRDefault="00AB3BDB" w:rsidP="00A56B81">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w:t>
      </w:r>
      <w:r w:rsidRPr="00AB3BDB">
        <w:rPr>
          <w:rFonts w:eastAsia="TimesNewRoman"/>
          <w:sz w:val="28"/>
          <w:szCs w:val="28"/>
        </w:rPr>
        <w:t>для данной территориальной зоны установлены в подразделе 3 настоящего раздела.</w:t>
      </w:r>
    </w:p>
    <w:p w14:paraId="53286A48" w14:textId="77777777" w:rsidR="00A56B81" w:rsidRPr="00A56B81" w:rsidRDefault="00A56B81" w:rsidP="00A56B81">
      <w:pPr>
        <w:widowControl w:val="0"/>
        <w:autoSpaceDE w:val="0"/>
        <w:autoSpaceDN w:val="0"/>
        <w:adjustRightInd w:val="0"/>
        <w:ind w:firstLine="709"/>
        <w:contextualSpacing/>
        <w:jc w:val="both"/>
        <w:outlineLvl w:val="2"/>
        <w:rPr>
          <w:rFonts w:eastAsia="TimesNewRoman"/>
          <w:sz w:val="28"/>
          <w:szCs w:val="28"/>
        </w:rPr>
      </w:pPr>
    </w:p>
    <w:p w14:paraId="07DB3199" w14:textId="0A6B4483" w:rsidR="00AB3BDB" w:rsidRPr="00AB3BDB" w:rsidRDefault="00AB3BDB" w:rsidP="00AB3BDB">
      <w:pPr>
        <w:widowControl w:val="0"/>
        <w:autoSpaceDE w:val="0"/>
        <w:autoSpaceDN w:val="0"/>
        <w:adjustRightInd w:val="0"/>
        <w:contextualSpacing/>
        <w:jc w:val="center"/>
        <w:outlineLvl w:val="2"/>
        <w:rPr>
          <w:rFonts w:eastAsia="Calibri"/>
          <w:b/>
          <w:bCs/>
          <w:kern w:val="32"/>
          <w:sz w:val="28"/>
          <w:szCs w:val="28"/>
        </w:rPr>
      </w:pPr>
      <w:r w:rsidRPr="00AB3BDB">
        <w:rPr>
          <w:rFonts w:eastAsia="Calibri"/>
          <w:b/>
          <w:bCs/>
          <w:kern w:val="32"/>
          <w:sz w:val="28"/>
          <w:szCs w:val="28"/>
        </w:rPr>
        <w:t>3. Ограничения использования земельных участков</w:t>
      </w:r>
    </w:p>
    <w:p w14:paraId="7F0A776C" w14:textId="77777777" w:rsidR="00AB3BDB" w:rsidRPr="00AB3BDB" w:rsidRDefault="00AB3BDB" w:rsidP="00AB3BDB">
      <w:pPr>
        <w:widowControl w:val="0"/>
        <w:jc w:val="center"/>
        <w:outlineLvl w:val="2"/>
        <w:rPr>
          <w:b/>
          <w:bCs/>
          <w:kern w:val="32"/>
          <w:sz w:val="28"/>
          <w:szCs w:val="28"/>
        </w:rPr>
      </w:pPr>
      <w:r w:rsidRPr="00AB3BDB">
        <w:rPr>
          <w:b/>
          <w:bCs/>
          <w:kern w:val="32"/>
          <w:sz w:val="28"/>
          <w:szCs w:val="28"/>
          <w:lang w:val="x-none"/>
        </w:rPr>
        <w:t>и объектов капитального строительства</w:t>
      </w:r>
    </w:p>
    <w:p w14:paraId="4F9456F4"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p>
    <w:p w14:paraId="08D8BE10"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3.1. Общие положения</w:t>
      </w:r>
    </w:p>
    <w:p w14:paraId="7E00231B"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664FC4F5"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3.1.1. В отношении земельных участков, находящихся в границах территориальных зон, устанавливаемых настоящими Правилами, </w:t>
      </w:r>
      <w:r w:rsidRPr="00AB3BDB">
        <w:rPr>
          <w:rFonts w:eastAsia="Calibri"/>
          <w:sz w:val="28"/>
          <w:szCs w:val="28"/>
          <w:lang w:eastAsia="en-US"/>
        </w:rPr>
        <w:lastRenderedPageBreak/>
        <w:t>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1D43D87A"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73" w:name="_Hlk110932874"/>
      <w:r w:rsidRPr="00AB3BDB">
        <w:rPr>
          <w:rFonts w:eastAsia="Calibri"/>
          <w:sz w:val="28"/>
          <w:szCs w:val="28"/>
          <w:lang w:eastAsia="en-US"/>
        </w:rPr>
        <w:t xml:space="preserve">карте границ зон с особыми условиями использования территории Поселения </w:t>
      </w:r>
      <w:bookmarkEnd w:id="73"/>
      <w:r w:rsidRPr="00AB3BDB">
        <w:rPr>
          <w:rFonts w:eastAsia="Calibri"/>
          <w:sz w:val="28"/>
          <w:szCs w:val="28"/>
          <w:lang w:eastAsia="en-US"/>
        </w:rPr>
        <w:t>с указанием учетных номеров таких ЗОУИТ (приложение № 2 к настоящим Правилам).</w:t>
      </w:r>
    </w:p>
    <w:p w14:paraId="4ED48242" w14:textId="77777777" w:rsidR="00AB3BDB" w:rsidRPr="00AB3BDB" w:rsidRDefault="00AB3BDB" w:rsidP="00AB3BDB">
      <w:pPr>
        <w:widowControl w:val="0"/>
        <w:ind w:firstLine="709"/>
        <w:jc w:val="both"/>
        <w:rPr>
          <w:rFonts w:eastAsia="Calibri"/>
          <w:sz w:val="28"/>
          <w:szCs w:val="28"/>
          <w:lang w:eastAsia="en-US"/>
        </w:rPr>
      </w:pPr>
      <w:r w:rsidRPr="00AB3BDB">
        <w:rPr>
          <w:rFonts w:eastAsia="Calibri"/>
          <w:sz w:val="28"/>
          <w:szCs w:val="28"/>
          <w:lang w:eastAsia="en-US"/>
        </w:rPr>
        <w:t>3.1.3. Ограничения от объектов, для которых требуется установление   ЗОУИТ, но сведения о которых в ЕГРН не внесены, приведены в настоящем разделе и предусматривают:</w:t>
      </w:r>
    </w:p>
    <w:p w14:paraId="4995F1D2" w14:textId="77777777" w:rsidR="00AB3BDB" w:rsidRPr="00AB3BDB" w:rsidRDefault="00AB3BDB" w:rsidP="00AB3BDB">
      <w:pPr>
        <w:widowControl w:val="0"/>
        <w:ind w:firstLine="709"/>
        <w:contextualSpacing/>
        <w:jc w:val="both"/>
        <w:rPr>
          <w:sz w:val="28"/>
          <w:szCs w:val="28"/>
        </w:rPr>
      </w:pPr>
      <w:r w:rsidRPr="00AB3BDB">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86AE8F2" w14:textId="77777777" w:rsidR="00AB3BDB" w:rsidRPr="00AB3BDB" w:rsidRDefault="00AB3BDB" w:rsidP="00AB3BDB">
      <w:pPr>
        <w:widowControl w:val="0"/>
        <w:ind w:firstLine="709"/>
        <w:contextualSpacing/>
        <w:jc w:val="both"/>
        <w:rPr>
          <w:sz w:val="28"/>
          <w:szCs w:val="28"/>
        </w:rPr>
      </w:pPr>
      <w:r w:rsidRPr="00AB3BDB">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587755B8" w14:textId="77777777" w:rsidR="00AB3BDB" w:rsidRPr="00AB3BDB" w:rsidRDefault="00AB3BDB" w:rsidP="00AB3BDB">
      <w:pPr>
        <w:widowControl w:val="0"/>
        <w:autoSpaceDE w:val="0"/>
        <w:autoSpaceDN w:val="0"/>
        <w:adjustRightInd w:val="0"/>
        <w:ind w:firstLine="709"/>
        <w:contextualSpacing/>
        <w:jc w:val="both"/>
        <w:rPr>
          <w:rFonts w:eastAsia="Calibri"/>
          <w:sz w:val="28"/>
          <w:szCs w:val="28"/>
          <w:lang w:eastAsia="en-US"/>
        </w:rPr>
      </w:pPr>
      <w:r w:rsidRPr="00AB3BDB">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75204A75" w14:textId="77777777" w:rsidR="00AB3BDB" w:rsidRPr="00AB3BDB" w:rsidRDefault="00AB3BDB" w:rsidP="00AB3BDB">
      <w:pPr>
        <w:widowControl w:val="0"/>
        <w:ind w:firstLine="709"/>
        <w:contextualSpacing/>
        <w:jc w:val="both"/>
        <w:rPr>
          <w:sz w:val="28"/>
          <w:szCs w:val="28"/>
        </w:rPr>
      </w:pPr>
      <w:r w:rsidRPr="00AB3BDB">
        <w:rPr>
          <w:sz w:val="28"/>
          <w:szCs w:val="28"/>
        </w:rPr>
        <w:t>ограничения использования земельных участков в границах защитных зон объектов культурного наследия.</w:t>
      </w:r>
    </w:p>
    <w:p w14:paraId="4B9536ED" w14:textId="364C8B24" w:rsidR="002163D2" w:rsidRDefault="00AB3BDB" w:rsidP="002163D2">
      <w:pPr>
        <w:widowControl w:val="0"/>
        <w:ind w:firstLine="709"/>
        <w:contextualSpacing/>
        <w:jc w:val="both"/>
        <w:rPr>
          <w:sz w:val="28"/>
          <w:szCs w:val="28"/>
        </w:rPr>
      </w:pPr>
      <w:r w:rsidRPr="00AB3BDB">
        <w:rPr>
          <w:sz w:val="28"/>
          <w:szCs w:val="28"/>
        </w:rPr>
        <w:t>3.1.4. 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bookmarkStart w:id="74" w:name="_Toc283113421"/>
      <w:bookmarkStart w:id="75" w:name="_Toc286828624"/>
    </w:p>
    <w:p w14:paraId="7FA5B313" w14:textId="77777777" w:rsidR="002163D2" w:rsidRPr="002163D2" w:rsidRDefault="002163D2" w:rsidP="002163D2">
      <w:pPr>
        <w:widowControl w:val="0"/>
        <w:ind w:firstLine="709"/>
        <w:contextualSpacing/>
        <w:jc w:val="both"/>
        <w:rPr>
          <w:sz w:val="28"/>
          <w:szCs w:val="28"/>
        </w:rPr>
      </w:pPr>
    </w:p>
    <w:p w14:paraId="09EDDF40" w14:textId="11CEF4E2"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74"/>
      <w:bookmarkEnd w:id="75"/>
    </w:p>
    <w:p w14:paraId="059A4078" w14:textId="77777777" w:rsidR="00AB3BDB" w:rsidRPr="00AB3BDB" w:rsidRDefault="00AB3BDB" w:rsidP="00AB3BDB">
      <w:pPr>
        <w:widowControl w:val="0"/>
        <w:autoSpaceDE w:val="0"/>
        <w:autoSpaceDN w:val="0"/>
        <w:adjustRightInd w:val="0"/>
        <w:ind w:firstLine="709"/>
        <w:contextualSpacing/>
        <w:jc w:val="center"/>
        <w:rPr>
          <w:rFonts w:eastAsia="Calibri"/>
          <w:b/>
          <w:sz w:val="28"/>
          <w:szCs w:val="28"/>
          <w:lang w:eastAsia="en-US"/>
        </w:rPr>
      </w:pPr>
    </w:p>
    <w:p w14:paraId="09A7EF83" w14:textId="77777777" w:rsidR="00AB3BDB" w:rsidRPr="00AB3BDB" w:rsidRDefault="00AB3BDB" w:rsidP="00AB3BDB">
      <w:pPr>
        <w:widowControl w:val="0"/>
        <w:ind w:firstLine="709"/>
        <w:jc w:val="both"/>
        <w:rPr>
          <w:sz w:val="28"/>
          <w:szCs w:val="28"/>
        </w:rPr>
      </w:pPr>
      <w:r w:rsidRPr="00AB3BDB">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0A9C3A74" w14:textId="77777777" w:rsidR="00AB3BDB" w:rsidRPr="00AB3BDB" w:rsidRDefault="00AB3BDB" w:rsidP="00AB3BDB">
      <w:pPr>
        <w:widowControl w:val="0"/>
        <w:ind w:firstLine="709"/>
        <w:jc w:val="both"/>
        <w:rPr>
          <w:sz w:val="28"/>
          <w:szCs w:val="28"/>
        </w:rPr>
      </w:pPr>
      <w:r w:rsidRPr="00AB3BDB">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267B3A1E" w14:textId="77777777" w:rsidR="00AB3BDB" w:rsidRPr="00AB3BDB" w:rsidRDefault="00AB3BDB" w:rsidP="00AB3BDB">
      <w:pPr>
        <w:widowControl w:val="0"/>
        <w:ind w:firstLine="709"/>
        <w:jc w:val="both"/>
        <w:rPr>
          <w:sz w:val="28"/>
          <w:szCs w:val="28"/>
        </w:rPr>
      </w:pPr>
      <w:r w:rsidRPr="00AB3BDB">
        <w:rPr>
          <w:sz w:val="28"/>
          <w:szCs w:val="28"/>
        </w:rPr>
        <w:t>3.2.3. В соответствии со специальным режимом в границах СЗЗ вводятся следующие ограничения:</w:t>
      </w:r>
    </w:p>
    <w:p w14:paraId="60714E24" w14:textId="77777777" w:rsidR="00AB3BDB" w:rsidRPr="00AB3BDB" w:rsidRDefault="00AB3BDB" w:rsidP="00AB3BDB">
      <w:pPr>
        <w:widowControl w:val="0"/>
        <w:ind w:firstLine="709"/>
        <w:jc w:val="both"/>
        <w:rPr>
          <w:sz w:val="28"/>
          <w:szCs w:val="28"/>
        </w:rPr>
      </w:pPr>
      <w:r w:rsidRPr="00AB3BDB">
        <w:rPr>
          <w:sz w:val="28"/>
          <w:szCs w:val="28"/>
        </w:rPr>
        <w:lastRenderedPageBreak/>
        <w:t>на территории СЗЗ не допускается размещение:</w:t>
      </w:r>
    </w:p>
    <w:p w14:paraId="75CFABB1" w14:textId="77777777" w:rsidR="00AB3BDB" w:rsidRPr="00AB3BDB" w:rsidRDefault="00AB3BDB" w:rsidP="00AB3BDB">
      <w:pPr>
        <w:widowControl w:val="0"/>
        <w:ind w:firstLine="709"/>
        <w:contextualSpacing/>
        <w:jc w:val="both"/>
        <w:rPr>
          <w:sz w:val="28"/>
          <w:szCs w:val="28"/>
        </w:rPr>
      </w:pPr>
      <w:r w:rsidRPr="00AB3BDB">
        <w:rPr>
          <w:sz w:val="28"/>
          <w:szCs w:val="28"/>
        </w:rPr>
        <w:t>размещение жилой застройки, включая отдельные жилые дома;</w:t>
      </w:r>
    </w:p>
    <w:p w14:paraId="3AFAA5BB" w14:textId="77777777" w:rsidR="00AB3BDB" w:rsidRPr="00AB3BDB" w:rsidRDefault="00AB3BDB" w:rsidP="00AB3BDB">
      <w:pPr>
        <w:widowControl w:val="0"/>
        <w:ind w:firstLine="709"/>
        <w:contextualSpacing/>
        <w:jc w:val="both"/>
        <w:rPr>
          <w:sz w:val="28"/>
          <w:szCs w:val="28"/>
        </w:rPr>
      </w:pPr>
      <w:r w:rsidRPr="00AB3BDB">
        <w:rPr>
          <w:sz w:val="28"/>
          <w:szCs w:val="28"/>
        </w:rPr>
        <w:t>размещение ландшафтно-рекреационных зон, зон отдыха, территорий курортов, санаториев и домов отдыха;</w:t>
      </w:r>
    </w:p>
    <w:p w14:paraId="3CB4B74C" w14:textId="77777777" w:rsidR="00AB3BDB" w:rsidRPr="00AB3BDB" w:rsidRDefault="00AB3BDB" w:rsidP="00AB3BDB">
      <w:pPr>
        <w:widowControl w:val="0"/>
        <w:ind w:firstLine="709"/>
        <w:contextualSpacing/>
        <w:jc w:val="both"/>
        <w:rPr>
          <w:sz w:val="28"/>
          <w:szCs w:val="28"/>
        </w:rPr>
      </w:pPr>
      <w:r w:rsidRPr="00AB3BDB">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BE8B992" w14:textId="77777777" w:rsidR="00AB3BDB" w:rsidRPr="00AB3BDB" w:rsidRDefault="00AB3BDB" w:rsidP="00AB3BDB">
      <w:pPr>
        <w:widowControl w:val="0"/>
        <w:ind w:firstLine="709"/>
        <w:contextualSpacing/>
        <w:jc w:val="both"/>
        <w:rPr>
          <w:sz w:val="28"/>
          <w:szCs w:val="28"/>
        </w:rPr>
      </w:pPr>
      <w:r w:rsidRPr="00AB3BDB">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2A240383" w14:textId="77777777" w:rsidR="00AB3BDB" w:rsidRPr="00AB3BDB" w:rsidRDefault="00AB3BDB" w:rsidP="00AB3BDB">
      <w:pPr>
        <w:widowControl w:val="0"/>
        <w:ind w:firstLine="709"/>
        <w:contextualSpacing/>
        <w:jc w:val="both"/>
        <w:rPr>
          <w:sz w:val="28"/>
          <w:szCs w:val="28"/>
        </w:rPr>
      </w:pPr>
      <w:r w:rsidRPr="00AB3BDB">
        <w:rPr>
          <w:sz w:val="28"/>
          <w:szCs w:val="28"/>
        </w:rPr>
        <w:t>других территорий с нормируемыми показателями качества среды обитания.</w:t>
      </w:r>
    </w:p>
    <w:p w14:paraId="42A77A9A" w14:textId="77777777" w:rsidR="00AB3BDB" w:rsidRPr="00AB3BDB" w:rsidRDefault="00AB3BDB" w:rsidP="00AB3BDB">
      <w:pPr>
        <w:widowControl w:val="0"/>
        <w:ind w:firstLine="709"/>
        <w:jc w:val="both"/>
        <w:rPr>
          <w:sz w:val="28"/>
          <w:szCs w:val="28"/>
        </w:rPr>
      </w:pPr>
      <w:r w:rsidRPr="00AB3BDB">
        <w:rPr>
          <w:sz w:val="28"/>
          <w:szCs w:val="28"/>
        </w:rPr>
        <w:t>3.2.4. На территориях СЗЗ кладбищ, крематориев, зданий и сооружений похоронного назначения в соответствии с</w:t>
      </w:r>
      <w:r w:rsidRPr="00AB3BDB">
        <w:rPr>
          <w:rFonts w:eastAsia="Calibri"/>
          <w:sz w:val="28"/>
          <w:szCs w:val="28"/>
          <w:lang w:eastAsia="en-US"/>
        </w:rPr>
        <w:t xml:space="preserve"> </w:t>
      </w:r>
      <w:hyperlink r:id="rId31" w:anchor="6540IN" w:history="1">
        <w:r w:rsidRPr="00AB3BDB">
          <w:rPr>
            <w:sz w:val="28"/>
            <w:szCs w:val="28"/>
          </w:rPr>
          <w:t>СанПиН 2.2.1/2.1.1.1200-03</w:t>
        </w:r>
      </w:hyperlink>
      <w:r w:rsidRPr="00AB3BDB">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2E1740C3" w14:textId="77777777" w:rsidR="00AB3BDB" w:rsidRPr="00AB3BDB" w:rsidRDefault="00AB3BDB" w:rsidP="00AB3BDB">
      <w:pPr>
        <w:widowControl w:val="0"/>
        <w:ind w:firstLine="709"/>
        <w:jc w:val="both"/>
        <w:rPr>
          <w:sz w:val="28"/>
          <w:szCs w:val="28"/>
        </w:rPr>
      </w:pPr>
      <w:r w:rsidRPr="00AB3BDB">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3FF6552B" w14:textId="3961EE5B" w:rsidR="009A7DC3" w:rsidRPr="009A7DC3" w:rsidRDefault="00AB3BDB" w:rsidP="009A7DC3">
      <w:pPr>
        <w:widowControl w:val="0"/>
        <w:ind w:firstLine="709"/>
        <w:jc w:val="both"/>
        <w:rPr>
          <w:sz w:val="28"/>
          <w:szCs w:val="28"/>
        </w:rPr>
      </w:pPr>
      <w:r w:rsidRPr="00AB3BDB">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bookmarkStart w:id="76" w:name="_Toc283113422"/>
      <w:bookmarkStart w:id="77" w:name="_Toc286828625"/>
    </w:p>
    <w:p w14:paraId="1001952A" w14:textId="4066B9E5" w:rsidR="00AB3BDB" w:rsidRPr="00AB3BDB" w:rsidRDefault="00AB3BDB" w:rsidP="00AB3BDB">
      <w:pPr>
        <w:widowControl w:val="0"/>
        <w:autoSpaceDE w:val="0"/>
        <w:autoSpaceDN w:val="0"/>
        <w:adjustRightInd w:val="0"/>
        <w:contextualSpacing/>
        <w:jc w:val="center"/>
        <w:rPr>
          <w:rFonts w:eastAsia="Calibri"/>
          <w:b/>
          <w:sz w:val="28"/>
          <w:szCs w:val="28"/>
          <w:lang w:eastAsia="en-US"/>
        </w:rPr>
      </w:pPr>
      <w:r w:rsidRPr="00AB3BDB">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76"/>
      <w:bookmarkEnd w:id="77"/>
    </w:p>
    <w:p w14:paraId="27C43098" w14:textId="77777777" w:rsidR="00AB3BDB" w:rsidRPr="00AB3BDB" w:rsidRDefault="00AB3BDB" w:rsidP="00AB3BDB">
      <w:pPr>
        <w:widowControl w:val="0"/>
        <w:autoSpaceDE w:val="0"/>
        <w:autoSpaceDN w:val="0"/>
        <w:adjustRightInd w:val="0"/>
        <w:ind w:firstLine="709"/>
        <w:contextualSpacing/>
        <w:jc w:val="both"/>
        <w:rPr>
          <w:rFonts w:eastAsia="Calibri"/>
          <w:b/>
          <w:sz w:val="28"/>
          <w:szCs w:val="28"/>
          <w:lang w:eastAsia="en-US"/>
        </w:rPr>
      </w:pPr>
    </w:p>
    <w:p w14:paraId="2C8903DF" w14:textId="77777777" w:rsidR="00AB3BDB" w:rsidRPr="00AB3BDB" w:rsidRDefault="00AB3BDB" w:rsidP="00AB3BDB">
      <w:pPr>
        <w:widowControl w:val="0"/>
        <w:ind w:firstLine="709"/>
        <w:jc w:val="both"/>
        <w:rPr>
          <w:sz w:val="28"/>
          <w:szCs w:val="28"/>
        </w:rPr>
      </w:pPr>
      <w:r w:rsidRPr="00AB3BDB">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1F6654E2" w14:textId="77777777" w:rsidR="00AB3BDB" w:rsidRPr="00AB3BDB" w:rsidRDefault="00AB3BDB" w:rsidP="00AB3BDB">
      <w:pPr>
        <w:widowControl w:val="0"/>
        <w:ind w:firstLine="709"/>
        <w:jc w:val="both"/>
        <w:rPr>
          <w:sz w:val="28"/>
          <w:szCs w:val="28"/>
        </w:rPr>
      </w:pPr>
      <w:r w:rsidRPr="00AB3BDB">
        <w:rPr>
          <w:sz w:val="28"/>
          <w:szCs w:val="28"/>
        </w:rPr>
        <w:t xml:space="preserve">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w:t>
      </w:r>
      <w:r w:rsidRPr="00AB3BDB">
        <w:rPr>
          <w:sz w:val="28"/>
          <w:szCs w:val="28"/>
        </w:rPr>
        <w:lastRenderedPageBreak/>
        <w:t>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p>
    <w:p w14:paraId="33D337E5" w14:textId="77777777" w:rsidR="00AB3BDB" w:rsidRPr="00AB3BDB" w:rsidRDefault="00AB3BDB" w:rsidP="00AB3BDB">
      <w:pPr>
        <w:widowControl w:val="0"/>
        <w:autoSpaceDE w:val="0"/>
        <w:autoSpaceDN w:val="0"/>
        <w:adjustRightInd w:val="0"/>
        <w:contextualSpacing/>
        <w:jc w:val="center"/>
        <w:rPr>
          <w:rFonts w:eastAsia="Calibri"/>
          <w:b/>
          <w:sz w:val="28"/>
          <w:szCs w:val="28"/>
          <w:lang w:eastAsia="en-US"/>
        </w:rPr>
      </w:pPr>
      <w:bookmarkStart w:id="78" w:name="_Toc276550372"/>
      <w:bookmarkStart w:id="79" w:name="_Toc286828630"/>
    </w:p>
    <w:p w14:paraId="49142535" w14:textId="77777777" w:rsidR="00AB3BDB" w:rsidRPr="00AB3BDB" w:rsidRDefault="00AB3BDB" w:rsidP="00AB3BDB">
      <w:pPr>
        <w:widowControl w:val="0"/>
        <w:autoSpaceDE w:val="0"/>
        <w:autoSpaceDN w:val="0"/>
        <w:adjustRightInd w:val="0"/>
        <w:contextualSpacing/>
        <w:jc w:val="center"/>
        <w:rPr>
          <w:b/>
          <w:sz w:val="28"/>
          <w:szCs w:val="28"/>
        </w:rPr>
      </w:pPr>
      <w:r w:rsidRPr="00AB3BDB">
        <w:rPr>
          <w:rFonts w:eastAsia="Calibri"/>
          <w:b/>
          <w:sz w:val="28"/>
          <w:szCs w:val="28"/>
          <w:lang w:eastAsia="en-US"/>
        </w:rPr>
        <w:t>3.4 </w:t>
      </w:r>
      <w:bookmarkEnd w:id="78"/>
      <w:bookmarkEnd w:id="79"/>
      <w:r w:rsidRPr="00AB3BDB">
        <w:rPr>
          <w:b/>
          <w:sz w:val="28"/>
          <w:szCs w:val="28"/>
        </w:rPr>
        <w:t>Ограничения использования земельных участков в границах защитных зон объектов культурного наследия</w:t>
      </w:r>
    </w:p>
    <w:p w14:paraId="24E43401" w14:textId="77777777" w:rsidR="00AB3BDB" w:rsidRPr="00AB3BDB" w:rsidRDefault="00AB3BDB" w:rsidP="00AB3BDB">
      <w:pPr>
        <w:widowControl w:val="0"/>
        <w:autoSpaceDE w:val="0"/>
        <w:autoSpaceDN w:val="0"/>
        <w:adjustRightInd w:val="0"/>
        <w:ind w:firstLine="709"/>
        <w:contextualSpacing/>
        <w:jc w:val="center"/>
        <w:rPr>
          <w:rFonts w:eastAsia="Calibri"/>
          <w:b/>
          <w:color w:val="FF0000"/>
          <w:sz w:val="28"/>
          <w:szCs w:val="28"/>
          <w:lang w:eastAsia="en-US"/>
        </w:rPr>
      </w:pPr>
    </w:p>
    <w:p w14:paraId="61ABC45B" w14:textId="77777777" w:rsidR="00AB3BDB" w:rsidRPr="00AB3BDB" w:rsidRDefault="00AB3BDB" w:rsidP="00AB3BDB">
      <w:pPr>
        <w:widowControl w:val="0"/>
        <w:ind w:firstLine="709"/>
        <w:jc w:val="both"/>
        <w:rPr>
          <w:sz w:val="28"/>
          <w:szCs w:val="28"/>
        </w:rPr>
      </w:pPr>
      <w:r w:rsidRPr="00AB3BDB">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73-ФЗ «Об объектах культурного наследия (памятниках истории и культуры) народов Российской Федерации».</w:t>
      </w:r>
    </w:p>
    <w:p w14:paraId="1598C787" w14:textId="77777777" w:rsidR="00AB3BDB" w:rsidRPr="00AB3BDB" w:rsidRDefault="00AB3BDB" w:rsidP="00AB3BDB">
      <w:pPr>
        <w:widowControl w:val="0"/>
        <w:ind w:firstLine="709"/>
        <w:jc w:val="both"/>
        <w:rPr>
          <w:sz w:val="28"/>
          <w:szCs w:val="28"/>
        </w:rPr>
      </w:pPr>
    </w:p>
    <w:p w14:paraId="212B522C" w14:textId="77777777" w:rsidR="00AB3BDB" w:rsidRPr="00AB3BDB" w:rsidRDefault="00AB3BDB" w:rsidP="00AB3BDB">
      <w:pPr>
        <w:widowControl w:val="0"/>
        <w:autoSpaceDE w:val="0"/>
        <w:autoSpaceDN w:val="0"/>
        <w:adjustRightInd w:val="0"/>
        <w:ind w:firstLine="142"/>
        <w:contextualSpacing/>
        <w:jc w:val="center"/>
        <w:rPr>
          <w:rFonts w:eastAsia="Calibri"/>
          <w:b/>
          <w:sz w:val="28"/>
          <w:szCs w:val="28"/>
          <w:lang w:eastAsia="en-US"/>
        </w:rPr>
      </w:pPr>
      <w:r w:rsidRPr="00AB3BDB">
        <w:rPr>
          <w:rFonts w:eastAsia="Calibri"/>
          <w:b/>
          <w:sz w:val="28"/>
          <w:szCs w:val="28"/>
          <w:lang w:eastAsia="en-US"/>
        </w:rPr>
        <w:t>3.5. </w:t>
      </w:r>
      <w:bookmarkStart w:id="80" w:name="_Hlk110876569"/>
      <w:r w:rsidRPr="00AB3BDB">
        <w:rPr>
          <w:rFonts w:eastAsia="Calibri"/>
          <w:b/>
          <w:sz w:val="28"/>
          <w:szCs w:val="28"/>
          <w:lang w:eastAsia="en-US"/>
        </w:rPr>
        <w:t xml:space="preserve">Ограничения использования земельных участков и объектов капитального строительства для зон инженерной </w:t>
      </w:r>
    </w:p>
    <w:p w14:paraId="15FC2A71" w14:textId="77777777" w:rsidR="00AB3BDB" w:rsidRPr="00AB3BDB" w:rsidRDefault="00AB3BDB" w:rsidP="00AB3BDB">
      <w:pPr>
        <w:widowControl w:val="0"/>
        <w:autoSpaceDE w:val="0"/>
        <w:autoSpaceDN w:val="0"/>
        <w:adjustRightInd w:val="0"/>
        <w:ind w:firstLine="142"/>
        <w:contextualSpacing/>
        <w:jc w:val="center"/>
        <w:rPr>
          <w:rFonts w:eastAsia="Calibri"/>
          <w:b/>
          <w:sz w:val="28"/>
          <w:szCs w:val="28"/>
          <w:lang w:eastAsia="en-US"/>
        </w:rPr>
      </w:pPr>
      <w:r w:rsidRPr="00AB3BDB">
        <w:rPr>
          <w:rFonts w:eastAsia="Calibri"/>
          <w:b/>
          <w:sz w:val="28"/>
          <w:szCs w:val="28"/>
          <w:lang w:eastAsia="en-US"/>
        </w:rPr>
        <w:t>и транспортной инфраструктур</w:t>
      </w:r>
    </w:p>
    <w:bookmarkEnd w:id="80"/>
    <w:p w14:paraId="05F4FD55" w14:textId="77777777" w:rsidR="00AB3BDB" w:rsidRPr="00AB3BDB" w:rsidRDefault="00AB3BDB" w:rsidP="00AB3BDB">
      <w:pPr>
        <w:widowControl w:val="0"/>
        <w:autoSpaceDE w:val="0"/>
        <w:autoSpaceDN w:val="0"/>
        <w:adjustRightInd w:val="0"/>
        <w:ind w:firstLine="709"/>
        <w:contextualSpacing/>
        <w:jc w:val="center"/>
        <w:rPr>
          <w:rFonts w:eastAsia="Calibri"/>
          <w:b/>
          <w:sz w:val="28"/>
          <w:szCs w:val="28"/>
          <w:lang w:eastAsia="en-US"/>
        </w:rPr>
      </w:pPr>
    </w:p>
    <w:p w14:paraId="22A755E9" w14:textId="77777777" w:rsidR="00AB3BDB" w:rsidRPr="00AB3BDB" w:rsidRDefault="00AB3BDB" w:rsidP="00AB3BDB">
      <w:pPr>
        <w:widowControl w:val="0"/>
        <w:ind w:firstLine="709"/>
        <w:jc w:val="both"/>
        <w:rPr>
          <w:rFonts w:eastAsia="Calibri"/>
          <w:sz w:val="28"/>
          <w:szCs w:val="28"/>
          <w:lang w:eastAsia="en-US"/>
        </w:rPr>
      </w:pPr>
      <w:r w:rsidRPr="00AB3BDB">
        <w:rPr>
          <w:sz w:val="28"/>
          <w:szCs w:val="28"/>
        </w:rPr>
        <w:t>3.5.</w:t>
      </w:r>
      <w:r w:rsidRPr="00AB3BDB">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8978FAF" w14:textId="77777777" w:rsidR="00AB3BDB" w:rsidRPr="00AB3BDB" w:rsidRDefault="00AB3BDB" w:rsidP="00AB3BDB">
      <w:pPr>
        <w:widowControl w:val="0"/>
        <w:suppressAutoHyphens/>
        <w:ind w:firstLine="709"/>
        <w:jc w:val="both"/>
        <w:rPr>
          <w:rFonts w:eastAsia="Calibri"/>
          <w:strike/>
          <w:sz w:val="28"/>
          <w:szCs w:val="28"/>
          <w:lang w:eastAsia="en-US"/>
        </w:rPr>
      </w:pPr>
      <w:r w:rsidRPr="00AB3BDB">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w:t>
      </w:r>
      <w:r w:rsidRPr="00AB3BDB">
        <w:rPr>
          <w:rFonts w:eastAsia="Calibri"/>
          <w:sz w:val="28"/>
          <w:szCs w:val="28"/>
          <w:vertAlign w:val="superscript"/>
          <w:lang w:eastAsia="en-US"/>
        </w:rPr>
        <w:t>*</w:t>
      </w:r>
      <w:r w:rsidRPr="00AB3BDB">
        <w:rPr>
          <w:rFonts w:eastAsia="Calibri"/>
          <w:sz w:val="28"/>
          <w:szCs w:val="28"/>
          <w:lang w:eastAsia="en-US"/>
        </w:rPr>
        <w:t xml:space="preserve"> «</w:t>
      </w:r>
      <w:r w:rsidRPr="00AB3BDB">
        <w:rPr>
          <w:rFonts w:eastAsia="Calibri"/>
          <w:bCs/>
          <w:spacing w:val="2"/>
          <w:sz w:val="28"/>
          <w:szCs w:val="28"/>
          <w:lang w:eastAsia="en-US"/>
        </w:rPr>
        <w:t>СНиП 42-01-2002 «Газораспределительные системы»</w:t>
      </w:r>
      <w:r w:rsidRPr="00AB3BDB">
        <w:rPr>
          <w:rFonts w:eastAsia="Calibri"/>
          <w:sz w:val="28"/>
          <w:szCs w:val="28"/>
          <w:lang w:eastAsia="en-US"/>
        </w:rPr>
        <w:t>.</w:t>
      </w:r>
    </w:p>
    <w:p w14:paraId="396FDD5A"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 xml:space="preserve">3.5.3. Рекомендуемые минимальные расстояния от магистральных газопроводов согласно </w:t>
      </w:r>
      <w:r w:rsidRPr="00AB3BDB">
        <w:rPr>
          <w:rFonts w:eastAsia="Calibri"/>
          <w:sz w:val="28"/>
          <w:szCs w:val="28"/>
          <w:shd w:val="clear" w:color="auto" w:fill="FFFFFF"/>
          <w:lang w:eastAsia="en-US"/>
        </w:rPr>
        <w:t>СП 36.13330.2012 «</w:t>
      </w:r>
      <w:hyperlink r:id="rId32" w:anchor="7D20K3" w:history="1">
        <w:r w:rsidRPr="00AB3BDB">
          <w:rPr>
            <w:rFonts w:eastAsia="Calibri"/>
            <w:bCs/>
            <w:sz w:val="28"/>
            <w:szCs w:val="28"/>
            <w:shd w:val="clear" w:color="auto" w:fill="FFFFFF"/>
            <w:lang w:eastAsia="en-US"/>
          </w:rPr>
          <w:t>СНиП 2.05.06-85</w:t>
        </w:r>
      </w:hyperlink>
      <w:r w:rsidRPr="00AB3BDB">
        <w:rPr>
          <w:rFonts w:eastAsia="Calibri"/>
          <w:bCs/>
          <w:sz w:val="28"/>
          <w:szCs w:val="28"/>
          <w:shd w:val="clear" w:color="auto" w:fill="FFFFFF"/>
          <w:lang w:eastAsia="en-US"/>
        </w:rPr>
        <w:t>* Магистральные трубопроводы»</w:t>
      </w:r>
      <w:r w:rsidRPr="00AB3BDB">
        <w:rPr>
          <w:rFonts w:eastAsia="Calibri"/>
          <w:sz w:val="28"/>
          <w:szCs w:val="28"/>
          <w:lang w:eastAsia="en-US"/>
        </w:rPr>
        <w:t xml:space="preserve"> должны быть не менее, м:</w:t>
      </w:r>
    </w:p>
    <w:p w14:paraId="138BA90E"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 xml:space="preserve">а) для трубопроводов </w:t>
      </w:r>
      <w:r w:rsidRPr="00AB3BDB">
        <w:rPr>
          <w:rFonts w:eastAsia="Calibri"/>
          <w:sz w:val="28"/>
          <w:szCs w:val="28"/>
          <w:lang w:val="en-US" w:eastAsia="en-US"/>
        </w:rPr>
        <w:t>I</w:t>
      </w:r>
      <w:r w:rsidRPr="00AB3BDB">
        <w:rPr>
          <w:rFonts w:eastAsia="Calibri"/>
          <w:sz w:val="28"/>
          <w:szCs w:val="28"/>
          <w:lang w:eastAsia="en-US"/>
        </w:rPr>
        <w:t xml:space="preserve"> класса с диаметром труб:</w:t>
      </w:r>
    </w:p>
    <w:p w14:paraId="6FE12C04"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 xml:space="preserve">300 мм и менее – 100; </w:t>
      </w:r>
    </w:p>
    <w:p w14:paraId="2C627C8E"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свыше 300 до 600 мм – 150;</w:t>
      </w:r>
    </w:p>
    <w:p w14:paraId="59512B07"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свыше 600 до 800 мм – 200;</w:t>
      </w:r>
    </w:p>
    <w:p w14:paraId="19EC8469"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свыше 800 до 1000 мм – 250;</w:t>
      </w:r>
    </w:p>
    <w:p w14:paraId="21A073F5"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свыше 1000 до 1200 мм – 300;</w:t>
      </w:r>
    </w:p>
    <w:p w14:paraId="238D403E"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свыше 1200 до 1400 мм – 350;</w:t>
      </w:r>
    </w:p>
    <w:p w14:paraId="7CE653E0"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 xml:space="preserve">б) для трубопроводов </w:t>
      </w:r>
      <w:r w:rsidRPr="00AB3BDB">
        <w:rPr>
          <w:rFonts w:eastAsia="Calibri"/>
          <w:sz w:val="28"/>
          <w:szCs w:val="28"/>
          <w:lang w:val="en-US" w:eastAsia="en-US"/>
        </w:rPr>
        <w:t>II</w:t>
      </w:r>
      <w:r w:rsidRPr="00AB3BDB">
        <w:rPr>
          <w:rFonts w:eastAsia="Calibri"/>
          <w:sz w:val="28"/>
          <w:szCs w:val="28"/>
          <w:lang w:eastAsia="en-US"/>
        </w:rPr>
        <w:t xml:space="preserve"> класса с диаметром труб:</w:t>
      </w:r>
    </w:p>
    <w:p w14:paraId="2B2CB1E9"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300 мм и менее – 75;</w:t>
      </w:r>
    </w:p>
    <w:p w14:paraId="6CB20318"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свыше 300 мм – 125.</w:t>
      </w:r>
    </w:p>
    <w:p w14:paraId="042DAC8E" w14:textId="77777777" w:rsidR="00AB3BDB" w:rsidRPr="00AB3BDB" w:rsidRDefault="00AB3BDB" w:rsidP="00AB3BDB">
      <w:pPr>
        <w:autoSpaceDE w:val="0"/>
        <w:autoSpaceDN w:val="0"/>
        <w:adjustRightInd w:val="0"/>
        <w:ind w:firstLine="709"/>
        <w:jc w:val="both"/>
        <w:rPr>
          <w:rFonts w:eastAsia="Calibri"/>
          <w:sz w:val="28"/>
          <w:szCs w:val="28"/>
          <w:shd w:val="clear" w:color="auto" w:fill="FFFFFF"/>
          <w:lang w:eastAsia="en-US"/>
        </w:rPr>
      </w:pPr>
      <w:r w:rsidRPr="00AB3BDB">
        <w:rPr>
          <w:rFonts w:eastAsia="Calibri"/>
          <w:sz w:val="28"/>
          <w:szCs w:val="28"/>
          <w:shd w:val="clear" w:color="auto" w:fill="FFFFFF"/>
          <w:lang w:eastAsia="en-US"/>
        </w:rPr>
        <w:t xml:space="preserve">3.5.4. Охранные зоны устанавливаются для всех объектов электросетевого хозяйства исходя из требований к границам установления </w:t>
      </w:r>
      <w:r w:rsidRPr="00AB3BDB">
        <w:rPr>
          <w:rFonts w:eastAsia="Calibri"/>
          <w:sz w:val="28"/>
          <w:szCs w:val="28"/>
          <w:shd w:val="clear" w:color="auto" w:fill="FFFFFF"/>
          <w:lang w:eastAsia="en-US"/>
        </w:rPr>
        <w:lastRenderedPageBreak/>
        <w:t>охранных зон согласно</w:t>
      </w:r>
      <w:r w:rsidRPr="00AB3BDB">
        <w:rPr>
          <w:rFonts w:eastAsia="Calibri"/>
          <w:sz w:val="28"/>
          <w:szCs w:val="28"/>
          <w:lang w:eastAsia="en-US"/>
        </w:rPr>
        <w:t xml:space="preserve"> Правилам </w:t>
      </w:r>
      <w:r w:rsidRPr="00AB3BDB">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 февраля 2009 года № 160 «</w:t>
      </w:r>
      <w:r w:rsidRPr="00AB3BDB">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AB3BDB">
        <w:rPr>
          <w:rFonts w:eastAsia="Calibri"/>
          <w:sz w:val="28"/>
          <w:szCs w:val="28"/>
          <w:shd w:val="clear" w:color="auto" w:fill="FFFFFF"/>
          <w:lang w:eastAsia="en-US"/>
        </w:rPr>
        <w:t>.</w:t>
      </w:r>
    </w:p>
    <w:p w14:paraId="67416860" w14:textId="77777777" w:rsidR="00AB3BDB" w:rsidRPr="00AB3BDB" w:rsidRDefault="00AB3BDB" w:rsidP="00AB3BDB">
      <w:pPr>
        <w:widowControl w:val="0"/>
        <w:tabs>
          <w:tab w:val="num" w:pos="0"/>
        </w:tabs>
        <w:suppressAutoHyphens/>
        <w:ind w:firstLine="709"/>
        <w:jc w:val="both"/>
        <w:rPr>
          <w:rFonts w:eastAsia="Calibri"/>
          <w:sz w:val="28"/>
          <w:szCs w:val="28"/>
          <w:shd w:val="clear" w:color="auto" w:fill="FFFFFF"/>
          <w:lang w:eastAsia="en-US"/>
        </w:rPr>
      </w:pPr>
      <w:r w:rsidRPr="00AB3BDB">
        <w:rPr>
          <w:rFonts w:eastAsia="Calibri"/>
          <w:sz w:val="28"/>
          <w:szCs w:val="28"/>
          <w:shd w:val="clear" w:color="auto" w:fill="FFFFFF"/>
          <w:lang w:eastAsia="en-US"/>
        </w:rPr>
        <w:t>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534E0BD5" w14:textId="77777777" w:rsidR="00AB3BDB" w:rsidRPr="00AB3BDB" w:rsidRDefault="00AB3BDB" w:rsidP="00AB3BDB">
      <w:pPr>
        <w:suppressAutoHyphens/>
        <w:ind w:firstLine="709"/>
        <w:jc w:val="both"/>
        <w:rPr>
          <w:rFonts w:eastAsia="Calibri"/>
          <w:sz w:val="28"/>
          <w:szCs w:val="28"/>
          <w:lang w:eastAsia="en-US"/>
        </w:rPr>
      </w:pPr>
      <w:r w:rsidRPr="00AB3BDB">
        <w:rPr>
          <w:rFonts w:eastAsia="Calibri"/>
          <w:sz w:val="28"/>
          <w:szCs w:val="28"/>
          <w:lang w:eastAsia="en-US"/>
        </w:rPr>
        <w:t>2 м (</w:t>
      </w:r>
      <w:r w:rsidRPr="00AB3BDB">
        <w:rPr>
          <w:rFonts w:eastAsia="Calibri"/>
          <w:sz w:val="28"/>
          <w:szCs w:val="28"/>
          <w:shd w:val="clear" w:color="auto" w:fill="FFFFFF"/>
          <w:lang w:eastAsia="en-US"/>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AB3BDB">
        <w:rPr>
          <w:rFonts w:eastAsia="Calibri"/>
          <w:sz w:val="28"/>
          <w:szCs w:val="28"/>
          <w:lang w:eastAsia="en-US"/>
        </w:rPr>
        <w:t xml:space="preserve"> для ВЛ ниже 1кВ;</w:t>
      </w:r>
    </w:p>
    <w:p w14:paraId="7428C5DD" w14:textId="77777777" w:rsidR="00AB3BDB" w:rsidRPr="00AB3BDB" w:rsidRDefault="00AB3BDB" w:rsidP="00AB3BDB">
      <w:pPr>
        <w:suppressAutoHyphens/>
        <w:ind w:firstLine="709"/>
        <w:jc w:val="both"/>
        <w:rPr>
          <w:rFonts w:eastAsia="Calibri"/>
          <w:sz w:val="28"/>
          <w:szCs w:val="28"/>
          <w:lang w:eastAsia="en-US"/>
        </w:rPr>
      </w:pPr>
      <w:r w:rsidRPr="00AB3BDB">
        <w:rPr>
          <w:rFonts w:eastAsia="Calibri"/>
          <w:sz w:val="28"/>
          <w:szCs w:val="28"/>
          <w:lang w:eastAsia="en-US"/>
        </w:rPr>
        <w:t xml:space="preserve">10 м </w:t>
      </w:r>
      <w:r w:rsidRPr="00AB3BDB">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AB3BDB">
        <w:rPr>
          <w:rFonts w:eastAsia="Calibri"/>
          <w:sz w:val="28"/>
          <w:szCs w:val="28"/>
          <w:lang w:eastAsia="en-US"/>
        </w:rPr>
        <w:t xml:space="preserve"> для ВЛ 1 </w:t>
      </w:r>
      <w:r w:rsidRPr="00AB3BDB">
        <w:rPr>
          <w:rFonts w:eastAsia="Calibri"/>
          <w:sz w:val="28"/>
          <w:szCs w:val="28"/>
          <w:lang w:eastAsia="en-US"/>
        </w:rPr>
        <w:noBreakHyphen/>
        <w:t> 20 кВ;</w:t>
      </w:r>
    </w:p>
    <w:p w14:paraId="5B3BA72B" w14:textId="77777777" w:rsidR="00AB3BDB" w:rsidRPr="00AB3BDB" w:rsidRDefault="00AB3BDB" w:rsidP="00AB3BDB">
      <w:pPr>
        <w:suppressAutoHyphens/>
        <w:ind w:firstLine="709"/>
        <w:jc w:val="both"/>
        <w:rPr>
          <w:rFonts w:eastAsia="Calibri"/>
          <w:sz w:val="28"/>
          <w:szCs w:val="28"/>
          <w:lang w:eastAsia="en-US"/>
        </w:rPr>
      </w:pPr>
      <w:r w:rsidRPr="00AB3BDB">
        <w:rPr>
          <w:rFonts w:eastAsia="Calibri"/>
          <w:sz w:val="28"/>
          <w:szCs w:val="28"/>
          <w:lang w:eastAsia="en-US"/>
        </w:rPr>
        <w:t>15 м – для ВЛ 35 кВ;</w:t>
      </w:r>
    </w:p>
    <w:p w14:paraId="1A890E71" w14:textId="77777777" w:rsidR="00AB3BDB" w:rsidRPr="00AB3BDB" w:rsidRDefault="00AB3BDB" w:rsidP="00AB3BDB">
      <w:pPr>
        <w:suppressAutoHyphens/>
        <w:ind w:firstLine="709"/>
        <w:jc w:val="both"/>
        <w:rPr>
          <w:rFonts w:eastAsia="Calibri"/>
          <w:sz w:val="28"/>
          <w:szCs w:val="28"/>
          <w:lang w:eastAsia="en-US"/>
        </w:rPr>
      </w:pPr>
      <w:r w:rsidRPr="00AB3BDB">
        <w:rPr>
          <w:rFonts w:eastAsia="Calibri"/>
          <w:sz w:val="28"/>
          <w:szCs w:val="28"/>
          <w:lang w:eastAsia="en-US"/>
        </w:rPr>
        <w:t>20 м – для ВЛ 110 кВ;</w:t>
      </w:r>
    </w:p>
    <w:p w14:paraId="16FBB528" w14:textId="77777777" w:rsidR="00AB3BDB" w:rsidRPr="00AB3BDB" w:rsidRDefault="00AB3BDB" w:rsidP="00AB3BDB">
      <w:pPr>
        <w:suppressAutoHyphens/>
        <w:ind w:firstLine="709"/>
        <w:jc w:val="both"/>
        <w:rPr>
          <w:rFonts w:eastAsia="Calibri"/>
          <w:sz w:val="28"/>
          <w:szCs w:val="28"/>
          <w:lang w:eastAsia="en-US"/>
        </w:rPr>
      </w:pPr>
      <w:r w:rsidRPr="00AB3BDB">
        <w:rPr>
          <w:rFonts w:eastAsia="Calibri"/>
          <w:sz w:val="28"/>
          <w:szCs w:val="28"/>
          <w:lang w:eastAsia="en-US"/>
        </w:rPr>
        <w:t>25 м – для ВЛ 150, 220 кВ;</w:t>
      </w:r>
    </w:p>
    <w:p w14:paraId="51618A89" w14:textId="77777777" w:rsidR="00AB3BDB" w:rsidRPr="00AB3BDB" w:rsidRDefault="00AB3BDB" w:rsidP="00AB3BDB">
      <w:pPr>
        <w:suppressAutoHyphens/>
        <w:ind w:firstLine="709"/>
        <w:jc w:val="both"/>
        <w:rPr>
          <w:rFonts w:eastAsia="Calibri"/>
          <w:sz w:val="28"/>
          <w:szCs w:val="28"/>
          <w:lang w:eastAsia="en-US"/>
        </w:rPr>
      </w:pPr>
      <w:r w:rsidRPr="00AB3BDB">
        <w:rPr>
          <w:rFonts w:eastAsia="Calibri"/>
          <w:sz w:val="28"/>
          <w:szCs w:val="28"/>
          <w:lang w:eastAsia="en-US"/>
        </w:rPr>
        <w:t>30 м – для ВЛ 300 кВ, +/- 400 кВ, 500 кВ;</w:t>
      </w:r>
    </w:p>
    <w:p w14:paraId="260C7CCB"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40 м – для ВЛ 750 кВ, +/- 750 кВ;</w:t>
      </w:r>
    </w:p>
    <w:p w14:paraId="481C351D" w14:textId="77777777" w:rsidR="00AB3BDB" w:rsidRPr="00AB3BDB" w:rsidRDefault="00AB3BDB" w:rsidP="00AB3BDB">
      <w:pPr>
        <w:widowControl w:val="0"/>
        <w:suppressAutoHyphens/>
        <w:ind w:firstLine="709"/>
        <w:jc w:val="both"/>
        <w:rPr>
          <w:rFonts w:eastAsia="Calibri"/>
          <w:sz w:val="28"/>
          <w:szCs w:val="28"/>
          <w:lang w:eastAsia="en-US"/>
        </w:rPr>
      </w:pPr>
      <w:r w:rsidRPr="00AB3BDB">
        <w:rPr>
          <w:rFonts w:eastAsia="Calibri"/>
          <w:sz w:val="28"/>
          <w:szCs w:val="28"/>
          <w:lang w:eastAsia="en-US"/>
        </w:rPr>
        <w:t>55 м – для ВЛ 1150 кВ.</w:t>
      </w:r>
    </w:p>
    <w:p w14:paraId="7D2E6A4E" w14:textId="77777777" w:rsidR="00AB3BDB" w:rsidRPr="00AB3BDB" w:rsidRDefault="00AB3BDB" w:rsidP="00AB3BDB">
      <w:pPr>
        <w:shd w:val="clear" w:color="auto" w:fill="FFFFFF"/>
        <w:ind w:firstLine="709"/>
        <w:jc w:val="both"/>
        <w:textAlignment w:val="baseline"/>
        <w:rPr>
          <w:sz w:val="28"/>
          <w:szCs w:val="28"/>
        </w:rPr>
      </w:pPr>
      <w:r w:rsidRPr="00AB3BDB">
        <w:rPr>
          <w:sz w:val="28"/>
          <w:szCs w:val="28"/>
        </w:rPr>
        <w:t xml:space="preserve">3.5.5. В пределах охранных зон </w:t>
      </w:r>
      <w:r w:rsidRPr="00AB3BDB">
        <w:rPr>
          <w:rFonts w:eastAsia="Calibri"/>
          <w:sz w:val="28"/>
          <w:szCs w:val="28"/>
          <w:shd w:val="clear" w:color="auto" w:fill="FFFFFF"/>
          <w:lang w:eastAsia="en-US"/>
        </w:rPr>
        <w:t>объектов электросетевого хозяйства</w:t>
      </w:r>
      <w:r w:rsidRPr="00AB3BDB">
        <w:rPr>
          <w:sz w:val="28"/>
          <w:szCs w:val="28"/>
        </w:rPr>
        <w:t xml:space="preserve"> без письменного решения о согласовании сетевых организаций юридическим и физическим лицам запрещаются:</w:t>
      </w:r>
    </w:p>
    <w:p w14:paraId="78B12B31" w14:textId="77777777" w:rsidR="00AB3BDB" w:rsidRPr="00AB3BDB" w:rsidRDefault="00AB3BDB" w:rsidP="00AB3BDB">
      <w:pPr>
        <w:shd w:val="clear" w:color="auto" w:fill="FFFFFF"/>
        <w:ind w:firstLine="709"/>
        <w:jc w:val="both"/>
        <w:textAlignment w:val="baseline"/>
        <w:rPr>
          <w:sz w:val="28"/>
          <w:szCs w:val="28"/>
        </w:rPr>
      </w:pPr>
      <w:r w:rsidRPr="00AB3BDB">
        <w:rPr>
          <w:sz w:val="28"/>
          <w:szCs w:val="28"/>
        </w:rPr>
        <w:t>а) строительство, капитальный ремонт, реконструкция или снос зданий и сооружений;</w:t>
      </w:r>
    </w:p>
    <w:p w14:paraId="3FD2F68E" w14:textId="77777777" w:rsidR="00AB3BDB" w:rsidRPr="00AB3BDB" w:rsidRDefault="00AB3BDB" w:rsidP="00AB3BDB">
      <w:pPr>
        <w:shd w:val="clear" w:color="auto" w:fill="FFFFFF"/>
        <w:ind w:firstLine="709"/>
        <w:jc w:val="both"/>
        <w:textAlignment w:val="baseline"/>
        <w:rPr>
          <w:sz w:val="28"/>
          <w:szCs w:val="28"/>
        </w:rPr>
      </w:pPr>
      <w:r w:rsidRPr="00AB3BDB">
        <w:rPr>
          <w:sz w:val="28"/>
          <w:szCs w:val="28"/>
        </w:rPr>
        <w:t xml:space="preserve">б) горные, взрывные, мелиоративные работы, в том числе связанные с временным затоплением земель; </w:t>
      </w:r>
    </w:p>
    <w:p w14:paraId="1B4973E3" w14:textId="77777777" w:rsidR="00AB3BDB" w:rsidRPr="00AB3BDB" w:rsidRDefault="00AB3BDB" w:rsidP="00AB3BDB">
      <w:pPr>
        <w:shd w:val="clear" w:color="auto" w:fill="FFFFFF"/>
        <w:ind w:firstLine="709"/>
        <w:jc w:val="both"/>
        <w:textAlignment w:val="baseline"/>
        <w:rPr>
          <w:sz w:val="28"/>
          <w:szCs w:val="28"/>
        </w:rPr>
      </w:pPr>
      <w:r w:rsidRPr="00AB3BDB">
        <w:rPr>
          <w:sz w:val="28"/>
          <w:szCs w:val="28"/>
        </w:rPr>
        <w:t>в) посадка и вырубка деревьев и кустарников;</w:t>
      </w:r>
    </w:p>
    <w:p w14:paraId="6BEF9E2F" w14:textId="77777777" w:rsidR="00AB3BDB" w:rsidRPr="00AB3BDB" w:rsidRDefault="00AB3BDB" w:rsidP="00AB3BDB">
      <w:pPr>
        <w:shd w:val="clear" w:color="auto" w:fill="FFFFFF"/>
        <w:ind w:firstLine="709"/>
        <w:jc w:val="both"/>
        <w:textAlignment w:val="baseline"/>
        <w:rPr>
          <w:sz w:val="28"/>
          <w:szCs w:val="28"/>
        </w:rPr>
      </w:pPr>
      <w:r w:rsidRPr="00AB3BDB">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62945F4B" w14:textId="77777777" w:rsidR="00AB3BDB" w:rsidRPr="00AB3BDB" w:rsidRDefault="00AB3BDB" w:rsidP="00AB3BDB">
      <w:pPr>
        <w:shd w:val="clear" w:color="auto" w:fill="FFFFFF"/>
        <w:ind w:firstLine="709"/>
        <w:jc w:val="both"/>
        <w:textAlignment w:val="baseline"/>
        <w:rPr>
          <w:sz w:val="28"/>
          <w:szCs w:val="28"/>
        </w:rPr>
      </w:pPr>
      <w:r w:rsidRPr="00AB3BDB">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7118A193" w14:textId="77777777" w:rsidR="00AB3BDB" w:rsidRPr="00AB3BDB" w:rsidRDefault="00AB3BDB" w:rsidP="00AB3BDB">
      <w:pPr>
        <w:shd w:val="clear" w:color="auto" w:fill="FFFFFF"/>
        <w:ind w:firstLine="709"/>
        <w:jc w:val="both"/>
        <w:textAlignment w:val="baseline"/>
        <w:rPr>
          <w:sz w:val="28"/>
          <w:szCs w:val="28"/>
        </w:rPr>
      </w:pPr>
      <w:r w:rsidRPr="00AB3BDB">
        <w:rPr>
          <w:sz w:val="28"/>
          <w:szCs w:val="28"/>
        </w:rPr>
        <w:lastRenderedPageBreak/>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58FB82BB" w14:textId="77777777" w:rsidR="00AB3BDB" w:rsidRPr="00AB3BDB" w:rsidRDefault="00AB3BDB" w:rsidP="00AB3BDB">
      <w:pPr>
        <w:shd w:val="clear" w:color="auto" w:fill="FFFFFF"/>
        <w:ind w:firstLine="709"/>
        <w:jc w:val="both"/>
        <w:textAlignment w:val="baseline"/>
        <w:rPr>
          <w:sz w:val="28"/>
          <w:szCs w:val="28"/>
        </w:rPr>
      </w:pPr>
      <w:r w:rsidRPr="00AB3BDB">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43D3235D" w14:textId="77777777" w:rsidR="00AB3BDB" w:rsidRPr="00AB3BDB" w:rsidRDefault="00AB3BDB" w:rsidP="00AB3BDB">
      <w:pPr>
        <w:shd w:val="clear" w:color="auto" w:fill="FFFFFF"/>
        <w:ind w:firstLine="709"/>
        <w:jc w:val="both"/>
        <w:textAlignment w:val="baseline"/>
        <w:rPr>
          <w:sz w:val="28"/>
          <w:szCs w:val="28"/>
        </w:rPr>
      </w:pPr>
      <w:r w:rsidRPr="00AB3BDB">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1600820D" w14:textId="77777777" w:rsidR="00AB3BDB" w:rsidRPr="00AB3BDB" w:rsidRDefault="00AB3BDB" w:rsidP="00AB3BDB">
      <w:pPr>
        <w:shd w:val="clear" w:color="auto" w:fill="FFFFFF"/>
        <w:ind w:firstLine="709"/>
        <w:jc w:val="both"/>
        <w:textAlignment w:val="baseline"/>
        <w:rPr>
          <w:sz w:val="28"/>
          <w:szCs w:val="28"/>
        </w:rPr>
      </w:pPr>
      <w:r w:rsidRPr="00AB3BDB">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C89E957" w14:textId="77777777" w:rsidR="00AB3BDB" w:rsidRPr="00AB3BDB" w:rsidRDefault="00AB3BDB" w:rsidP="00AB3BDB">
      <w:pPr>
        <w:shd w:val="clear" w:color="auto" w:fill="FFFFFF"/>
        <w:ind w:firstLine="709"/>
        <w:jc w:val="both"/>
        <w:textAlignment w:val="baseline"/>
        <w:rPr>
          <w:rFonts w:eastAsia="Calibri"/>
          <w:sz w:val="28"/>
          <w:szCs w:val="28"/>
          <w:shd w:val="clear" w:color="auto" w:fill="FFFFFF"/>
          <w:lang w:eastAsia="en-US"/>
        </w:rPr>
      </w:pPr>
      <w:r w:rsidRPr="00AB3BDB">
        <w:rPr>
          <w:rFonts w:eastAsia="Calibri"/>
          <w:sz w:val="28"/>
          <w:szCs w:val="28"/>
          <w:shd w:val="clear" w:color="auto" w:fill="FFFFFF"/>
          <w:lang w:eastAsia="en-US"/>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41C9866C" w14:textId="77777777" w:rsidR="00AB3BDB" w:rsidRPr="00AB3BDB" w:rsidRDefault="00AB3BDB" w:rsidP="00AB3BDB">
      <w:pPr>
        <w:shd w:val="clear" w:color="auto" w:fill="FFFFFF"/>
        <w:ind w:firstLine="709"/>
        <w:jc w:val="both"/>
        <w:textAlignment w:val="baseline"/>
        <w:rPr>
          <w:rFonts w:eastAsia="Calibri"/>
          <w:sz w:val="28"/>
          <w:szCs w:val="28"/>
          <w:shd w:val="clear" w:color="auto" w:fill="FFFFFF"/>
          <w:lang w:eastAsia="en-US"/>
        </w:rPr>
      </w:pPr>
      <w:r w:rsidRPr="00AB3BDB">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6B36B293" w14:textId="77777777" w:rsidR="00AB3BDB" w:rsidRPr="00AB3BDB" w:rsidRDefault="00AB3BDB" w:rsidP="00AB3BDB">
      <w:pPr>
        <w:shd w:val="clear" w:color="auto" w:fill="FFFFFF"/>
        <w:ind w:firstLine="709"/>
        <w:jc w:val="both"/>
        <w:textAlignment w:val="baseline"/>
        <w:rPr>
          <w:sz w:val="28"/>
          <w:szCs w:val="28"/>
        </w:rPr>
      </w:pPr>
      <w:r w:rsidRPr="00AB3BDB">
        <w:rPr>
          <w:sz w:val="28"/>
          <w:szCs w:val="28"/>
        </w:rPr>
        <w:t>б) складировать или размещать хранилища любых, в том числе горюче-смазочных, материалов;</w:t>
      </w:r>
    </w:p>
    <w:p w14:paraId="2C6DAD56" w14:textId="77777777" w:rsidR="00AB3BDB" w:rsidRPr="00AB3BDB" w:rsidRDefault="00AB3BDB" w:rsidP="00AB3BDB">
      <w:pPr>
        <w:shd w:val="clear" w:color="auto" w:fill="FFFFFF"/>
        <w:ind w:firstLine="709"/>
        <w:jc w:val="both"/>
        <w:textAlignment w:val="baseline"/>
        <w:rPr>
          <w:sz w:val="28"/>
          <w:szCs w:val="28"/>
        </w:rPr>
      </w:pPr>
      <w:r w:rsidRPr="00AB3BDB">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011C13A2" w14:textId="0F035698" w:rsidR="00A56B81" w:rsidRDefault="00AB3BDB" w:rsidP="00A56B81">
      <w:pPr>
        <w:tabs>
          <w:tab w:val="num" w:pos="0"/>
        </w:tabs>
        <w:suppressAutoHyphens/>
        <w:ind w:firstLine="709"/>
        <w:jc w:val="both"/>
        <w:rPr>
          <w:rFonts w:eastAsia="Calibri"/>
          <w:sz w:val="28"/>
          <w:szCs w:val="28"/>
          <w:lang w:eastAsia="en-US"/>
        </w:rPr>
      </w:pPr>
      <w:r w:rsidRPr="00AB3BDB">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0E1DC417" w14:textId="77777777" w:rsidR="00A56B81" w:rsidRPr="00A56B81" w:rsidRDefault="00A56B81" w:rsidP="00A56B81">
      <w:pPr>
        <w:tabs>
          <w:tab w:val="num" w:pos="0"/>
        </w:tabs>
        <w:suppressAutoHyphens/>
        <w:ind w:firstLine="709"/>
        <w:jc w:val="both"/>
        <w:rPr>
          <w:rFonts w:eastAsia="Calibri"/>
          <w:sz w:val="28"/>
          <w:szCs w:val="28"/>
          <w:lang w:eastAsia="en-US"/>
        </w:rPr>
      </w:pPr>
    </w:p>
    <w:p w14:paraId="22B2BBBA" w14:textId="77777777" w:rsidR="00E175AE" w:rsidRDefault="00E175AE">
      <w:pPr>
        <w:spacing w:after="200" w:line="276" w:lineRule="auto"/>
        <w:rPr>
          <w:rFonts w:cs="Calibri"/>
          <w:bCs/>
          <w:sz w:val="28"/>
          <w:szCs w:val="28"/>
        </w:rPr>
      </w:pPr>
      <w:r>
        <w:rPr>
          <w:rFonts w:cs="Calibri"/>
          <w:bCs/>
          <w:sz w:val="28"/>
          <w:szCs w:val="28"/>
        </w:rPr>
        <w:br w:type="page"/>
      </w:r>
    </w:p>
    <w:p w14:paraId="74709281" w14:textId="74A6164F" w:rsidR="00AB3BDB" w:rsidRPr="00AB3BDB" w:rsidRDefault="00AB3BDB" w:rsidP="001C0A0D">
      <w:pPr>
        <w:autoSpaceDE w:val="0"/>
        <w:autoSpaceDN w:val="0"/>
        <w:adjustRightInd w:val="0"/>
        <w:spacing w:line="340" w:lineRule="exact"/>
        <w:ind w:left="4962"/>
        <w:jc w:val="center"/>
        <w:rPr>
          <w:rFonts w:cs="Calibri"/>
          <w:bCs/>
          <w:sz w:val="28"/>
          <w:szCs w:val="28"/>
        </w:rPr>
      </w:pPr>
      <w:r w:rsidRPr="00AB3BDB">
        <w:rPr>
          <w:rFonts w:cs="Calibri"/>
          <w:bCs/>
          <w:sz w:val="28"/>
          <w:szCs w:val="28"/>
        </w:rPr>
        <w:lastRenderedPageBreak/>
        <w:t>Приложение № 1</w:t>
      </w:r>
    </w:p>
    <w:p w14:paraId="1DB14CA3" w14:textId="6BE1C70F" w:rsidR="00AB3BDB" w:rsidRPr="00AB3BDB" w:rsidRDefault="00AB3BDB" w:rsidP="001C0A0D">
      <w:pPr>
        <w:widowControl w:val="0"/>
        <w:ind w:left="4962"/>
        <w:jc w:val="center"/>
        <w:rPr>
          <w:rFonts w:eastAsia="Calibri"/>
          <w:sz w:val="28"/>
          <w:szCs w:val="28"/>
          <w:lang w:eastAsia="en-US"/>
        </w:rPr>
      </w:pPr>
      <w:r w:rsidRPr="00AB3BDB">
        <w:rPr>
          <w:rFonts w:eastAsia="Calibri"/>
          <w:sz w:val="28"/>
          <w:szCs w:val="28"/>
          <w:lang w:eastAsia="en-US"/>
        </w:rPr>
        <w:t xml:space="preserve">к правилам </w:t>
      </w:r>
      <w:r w:rsidRPr="00AB3BDB">
        <w:rPr>
          <w:rFonts w:eastAsia="Calibri"/>
          <w:sz w:val="28"/>
          <w:szCs w:val="28"/>
          <w:shd w:val="clear" w:color="FFFFFF" w:fill="FFFFFF"/>
          <w:lang w:eastAsia="en-US"/>
        </w:rPr>
        <w:t>землепользования и застройки муниципального образования</w:t>
      </w:r>
      <w:r w:rsidR="005A017D">
        <w:rPr>
          <w:rFonts w:eastAsia="Calibri"/>
          <w:sz w:val="28"/>
          <w:szCs w:val="28"/>
          <w:shd w:val="clear" w:color="FFFFFF" w:fill="FFFFFF"/>
          <w:lang w:eastAsia="en-US"/>
        </w:rPr>
        <w:t xml:space="preserve"> </w:t>
      </w:r>
      <w:r w:rsidR="005C042D" w:rsidRPr="005C042D">
        <w:rPr>
          <w:rFonts w:eastAsia="Calibri"/>
          <w:sz w:val="28"/>
          <w:szCs w:val="28"/>
          <w:shd w:val="clear" w:color="FFFFFF" w:fill="FFFFFF"/>
          <w:lang w:eastAsia="en-US"/>
        </w:rPr>
        <w:t xml:space="preserve">«Новопоселеновский сельсовет» Курского района </w:t>
      </w:r>
      <w:r w:rsidRPr="00AB3BDB">
        <w:rPr>
          <w:rFonts w:eastAsia="Calibri"/>
          <w:sz w:val="28"/>
          <w:szCs w:val="28"/>
          <w:lang w:eastAsia="en-US"/>
        </w:rPr>
        <w:t>Курской области</w:t>
      </w:r>
    </w:p>
    <w:p w14:paraId="35D5C0BD" w14:textId="77777777" w:rsidR="00AB3BDB" w:rsidRPr="00AB3BDB" w:rsidRDefault="00AB3BDB" w:rsidP="00AB3BDB">
      <w:pPr>
        <w:widowControl w:val="0"/>
        <w:shd w:val="clear" w:color="auto" w:fill="FFFFFF"/>
        <w:ind w:firstLine="709"/>
        <w:jc w:val="right"/>
        <w:textAlignment w:val="baseline"/>
        <w:rPr>
          <w:b/>
          <w:sz w:val="28"/>
          <w:szCs w:val="28"/>
        </w:rPr>
      </w:pPr>
    </w:p>
    <w:p w14:paraId="644FDCFD" w14:textId="77777777" w:rsidR="00AB3BDB" w:rsidRPr="00AB3BDB" w:rsidRDefault="00AB3BDB" w:rsidP="00AB3BDB">
      <w:pPr>
        <w:widowControl w:val="0"/>
        <w:jc w:val="center"/>
        <w:rPr>
          <w:rFonts w:eastAsia="Calibri"/>
          <w:b/>
          <w:noProof/>
          <w:sz w:val="28"/>
          <w:szCs w:val="28"/>
        </w:rPr>
      </w:pPr>
      <w:r w:rsidRPr="00AB3BDB">
        <w:rPr>
          <w:rFonts w:eastAsia="Calibri"/>
          <w:b/>
          <w:noProof/>
          <w:sz w:val="28"/>
          <w:szCs w:val="28"/>
        </w:rPr>
        <w:t xml:space="preserve">КАРТА ГРАДОСТРОИТЕЛЬНОГО ЗОНИРОВАНИЯ </w:t>
      </w:r>
    </w:p>
    <w:p w14:paraId="66DDB6F1" w14:textId="77777777" w:rsidR="00AB3BDB" w:rsidRPr="00AB3BDB" w:rsidRDefault="00AB3BDB" w:rsidP="00AB3BDB">
      <w:pPr>
        <w:widowControl w:val="0"/>
        <w:jc w:val="center"/>
        <w:rPr>
          <w:rFonts w:eastAsia="Calibri"/>
          <w:b/>
          <w:noProof/>
          <w:sz w:val="28"/>
          <w:szCs w:val="28"/>
        </w:rPr>
      </w:pPr>
    </w:p>
    <w:p w14:paraId="62C01E01" w14:textId="058B740E" w:rsidR="00AB3BDB" w:rsidRPr="00AB3BDB" w:rsidRDefault="001C0A0D" w:rsidP="00AB3BDB">
      <w:pPr>
        <w:widowControl w:val="0"/>
        <w:jc w:val="center"/>
        <w:rPr>
          <w:rFonts w:eastAsia="Calibri"/>
          <w:b/>
          <w:noProof/>
          <w:sz w:val="28"/>
          <w:szCs w:val="28"/>
        </w:rPr>
      </w:pPr>
      <w:r>
        <w:rPr>
          <w:rFonts w:eastAsia="Calibri"/>
          <w:b/>
          <w:noProof/>
          <w:sz w:val="28"/>
          <w:szCs w:val="28"/>
        </w:rPr>
        <w:drawing>
          <wp:inline distT="0" distB="0" distL="0" distR="0" wp14:anchorId="51EFEACB" wp14:editId="6AA0DCEC">
            <wp:extent cx="5760085" cy="5732145"/>
            <wp:effectExtent l="0" t="0" r="0" b="1905"/>
            <wp:docPr id="20267147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714727" name="Рисунок 2026714727"/>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60085" cy="5732145"/>
                    </a:xfrm>
                    <a:prstGeom prst="rect">
                      <a:avLst/>
                    </a:prstGeom>
                  </pic:spPr>
                </pic:pic>
              </a:graphicData>
            </a:graphic>
          </wp:inline>
        </w:drawing>
      </w:r>
    </w:p>
    <w:p w14:paraId="7F4C0020" w14:textId="77777777" w:rsidR="00AB3BDB" w:rsidRPr="00AB3BDB" w:rsidRDefault="00AB3BDB" w:rsidP="00AB3BDB">
      <w:pPr>
        <w:widowControl w:val="0"/>
        <w:jc w:val="center"/>
        <w:rPr>
          <w:rFonts w:eastAsia="Calibri"/>
          <w:b/>
          <w:noProof/>
        </w:rPr>
      </w:pPr>
    </w:p>
    <w:p w14:paraId="21ADBDD1" w14:textId="77777777" w:rsidR="00AB3BDB" w:rsidRPr="00AB3BDB" w:rsidRDefault="00AB3BDB" w:rsidP="00AB3BDB">
      <w:pPr>
        <w:widowControl w:val="0"/>
        <w:jc w:val="center"/>
        <w:rPr>
          <w:rFonts w:eastAsia="Calibri"/>
          <w:b/>
          <w:noProof/>
          <w:sz w:val="28"/>
          <w:szCs w:val="28"/>
        </w:rPr>
      </w:pPr>
    </w:p>
    <w:p w14:paraId="2157CDE0" w14:textId="77777777" w:rsidR="00AB3BDB" w:rsidRPr="00AB3BDB" w:rsidRDefault="00AB3BDB" w:rsidP="00AB3BDB">
      <w:pPr>
        <w:widowControl w:val="0"/>
        <w:jc w:val="center"/>
        <w:rPr>
          <w:rFonts w:eastAsia="Calibri"/>
          <w:b/>
          <w:noProof/>
          <w:sz w:val="28"/>
          <w:szCs w:val="28"/>
        </w:rPr>
      </w:pPr>
    </w:p>
    <w:p w14:paraId="4081C0C6" w14:textId="77777777" w:rsidR="00AB3BDB" w:rsidRPr="00AB3BDB" w:rsidRDefault="00AB3BDB" w:rsidP="001C0A0D">
      <w:pPr>
        <w:widowControl w:val="0"/>
        <w:ind w:left="4962"/>
        <w:jc w:val="center"/>
        <w:rPr>
          <w:sz w:val="28"/>
          <w:szCs w:val="28"/>
        </w:rPr>
      </w:pPr>
      <w:r w:rsidRPr="00AB3BDB">
        <w:rPr>
          <w:rFonts w:ascii="Calibri" w:eastAsia="Calibri" w:hAnsi="Calibri"/>
          <w:noProof/>
          <w:sz w:val="22"/>
          <w:szCs w:val="22"/>
        </w:rPr>
        <w:br w:type="page"/>
      </w:r>
      <w:r w:rsidRPr="00AB3BDB">
        <w:rPr>
          <w:sz w:val="28"/>
          <w:szCs w:val="28"/>
        </w:rPr>
        <w:lastRenderedPageBreak/>
        <w:t>Приложение № 2</w:t>
      </w:r>
    </w:p>
    <w:p w14:paraId="4CCD40D3" w14:textId="01F1BF0C" w:rsidR="00AB3BDB" w:rsidRPr="00AB3BDB" w:rsidRDefault="00AB3BDB" w:rsidP="001C0A0D">
      <w:pPr>
        <w:widowControl w:val="0"/>
        <w:ind w:left="4962"/>
        <w:jc w:val="center"/>
        <w:rPr>
          <w:rFonts w:eastAsia="Calibri"/>
          <w:sz w:val="28"/>
          <w:szCs w:val="28"/>
          <w:lang w:eastAsia="en-US"/>
        </w:rPr>
      </w:pPr>
      <w:r w:rsidRPr="00AB3BDB">
        <w:rPr>
          <w:rFonts w:eastAsia="Calibri"/>
          <w:sz w:val="28"/>
          <w:szCs w:val="28"/>
          <w:lang w:eastAsia="en-US"/>
        </w:rPr>
        <w:t xml:space="preserve">к правилам </w:t>
      </w:r>
      <w:r w:rsidRPr="00AB3BDB">
        <w:rPr>
          <w:rFonts w:eastAsia="Calibri"/>
          <w:sz w:val="28"/>
          <w:szCs w:val="28"/>
          <w:shd w:val="clear" w:color="FFFFFF" w:fill="FFFFFF"/>
          <w:lang w:eastAsia="en-US"/>
        </w:rPr>
        <w:t xml:space="preserve">землепользования и застройки муниципального образования </w:t>
      </w:r>
      <w:r w:rsidR="005C042D" w:rsidRPr="005C042D">
        <w:rPr>
          <w:rFonts w:eastAsia="Calibri"/>
          <w:sz w:val="28"/>
          <w:szCs w:val="28"/>
          <w:lang w:eastAsia="en-US"/>
        </w:rPr>
        <w:t xml:space="preserve">«Новопоселеновский сельсовет» Курского района </w:t>
      </w:r>
      <w:r w:rsidRPr="00AB3BDB">
        <w:rPr>
          <w:rFonts w:eastAsia="Calibri"/>
          <w:sz w:val="28"/>
          <w:szCs w:val="28"/>
          <w:lang w:eastAsia="en-US"/>
        </w:rPr>
        <w:t>Курской области</w:t>
      </w:r>
    </w:p>
    <w:p w14:paraId="793CB0C5" w14:textId="77777777" w:rsidR="00AB3BDB" w:rsidRPr="00AB3BDB" w:rsidRDefault="00AB3BDB" w:rsidP="00AB3BDB">
      <w:pPr>
        <w:widowControl w:val="0"/>
        <w:jc w:val="center"/>
        <w:rPr>
          <w:rFonts w:eastAsia="Calibri"/>
          <w:b/>
          <w:noProof/>
          <w:sz w:val="28"/>
          <w:szCs w:val="28"/>
        </w:rPr>
      </w:pPr>
    </w:p>
    <w:p w14:paraId="285678C5" w14:textId="77777777" w:rsidR="00AB3BDB" w:rsidRPr="00AB3BDB" w:rsidRDefault="00AB3BDB" w:rsidP="00AB3BDB">
      <w:pPr>
        <w:widowControl w:val="0"/>
        <w:jc w:val="center"/>
        <w:rPr>
          <w:rFonts w:eastAsia="Calibri"/>
          <w:b/>
          <w:noProof/>
          <w:sz w:val="28"/>
          <w:szCs w:val="28"/>
        </w:rPr>
      </w:pPr>
      <w:r w:rsidRPr="00AB3BDB">
        <w:rPr>
          <w:rFonts w:eastAsia="Calibri"/>
          <w:b/>
          <w:noProof/>
          <w:sz w:val="28"/>
          <w:szCs w:val="28"/>
        </w:rPr>
        <w:t xml:space="preserve">КАРТА ГРАНИЦ ЗОН С ОСОБЫМИ УСЛОВИЯМИ ИСПОЛЬЗОВАНИЯ ТЕРРИТОРИИ </w:t>
      </w:r>
    </w:p>
    <w:p w14:paraId="26322609" w14:textId="3CCC75D2" w:rsidR="00AA203D" w:rsidRDefault="00AA203D" w:rsidP="00AA203D">
      <w:pPr>
        <w:widowControl w:val="0"/>
        <w:ind w:left="4678"/>
        <w:jc w:val="center"/>
        <w:rPr>
          <w:rFonts w:eastAsia="Calibri"/>
          <w:color w:val="000000"/>
          <w:sz w:val="28"/>
          <w:szCs w:val="28"/>
          <w:lang w:eastAsia="en-US"/>
        </w:rPr>
      </w:pPr>
    </w:p>
    <w:p w14:paraId="0AD0DF58" w14:textId="53B7103B" w:rsidR="00AB3BDB" w:rsidRPr="00AA203D" w:rsidRDefault="001C0A0D" w:rsidP="00AB3BDB">
      <w:pPr>
        <w:widowControl w:val="0"/>
        <w:jc w:val="center"/>
        <w:rPr>
          <w:rFonts w:eastAsia="Calibri"/>
          <w:color w:val="000000"/>
          <w:sz w:val="28"/>
          <w:szCs w:val="28"/>
          <w:lang w:eastAsia="en-US"/>
        </w:rPr>
      </w:pPr>
      <w:r>
        <w:rPr>
          <w:rFonts w:eastAsia="Calibri"/>
          <w:noProof/>
          <w:color w:val="000000"/>
          <w:sz w:val="28"/>
          <w:szCs w:val="28"/>
          <w:lang w:eastAsia="en-US"/>
        </w:rPr>
        <w:drawing>
          <wp:inline distT="0" distB="0" distL="0" distR="0" wp14:anchorId="30F69821" wp14:editId="08FD5A36">
            <wp:extent cx="5760085" cy="5614670"/>
            <wp:effectExtent l="0" t="0" r="0" b="5080"/>
            <wp:docPr id="80386257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862575" name="Рисунок 803862575"/>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60085" cy="5614670"/>
                    </a:xfrm>
                    <a:prstGeom prst="rect">
                      <a:avLst/>
                    </a:prstGeom>
                  </pic:spPr>
                </pic:pic>
              </a:graphicData>
            </a:graphic>
          </wp:inline>
        </w:drawing>
      </w:r>
    </w:p>
    <w:sectPr w:rsidR="00AB3BDB" w:rsidRPr="00AA203D"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492002" w14:textId="77777777" w:rsidR="007418DB" w:rsidRDefault="007418DB" w:rsidP="007F5893">
      <w:r>
        <w:separator/>
      </w:r>
    </w:p>
  </w:endnote>
  <w:endnote w:type="continuationSeparator" w:id="0">
    <w:p w14:paraId="4BF2C82B" w14:textId="77777777" w:rsidR="007418DB" w:rsidRDefault="007418DB"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MS Mincho"/>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580192" w14:textId="77777777" w:rsidR="007418DB" w:rsidRDefault="007418DB" w:rsidP="007F5893">
      <w:r>
        <w:separator/>
      </w:r>
    </w:p>
  </w:footnote>
  <w:footnote w:type="continuationSeparator" w:id="0">
    <w:p w14:paraId="02F74C13" w14:textId="77777777" w:rsidR="007418DB" w:rsidRDefault="007418DB"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9418053"/>
      <w:docPartObj>
        <w:docPartGallery w:val="Page Numbers (Top of Page)"/>
        <w:docPartUnique/>
      </w:docPartObj>
    </w:sdtPr>
    <w:sdtEndPr/>
    <w:sdtContent>
      <w:p w14:paraId="74075460" w14:textId="77777777" w:rsidR="0023466C" w:rsidRDefault="0023466C">
        <w:pPr>
          <w:pStyle w:val="a8"/>
          <w:jc w:val="center"/>
        </w:pPr>
      </w:p>
      <w:p w14:paraId="125635F6" w14:textId="77777777" w:rsidR="0023466C" w:rsidRDefault="0023466C">
        <w:pPr>
          <w:pStyle w:val="a8"/>
          <w:jc w:val="center"/>
        </w:pPr>
      </w:p>
      <w:p w14:paraId="5F228584" w14:textId="583CD492" w:rsidR="0023466C" w:rsidRDefault="0023466C">
        <w:pPr>
          <w:pStyle w:val="a8"/>
          <w:jc w:val="center"/>
        </w:pPr>
        <w:r>
          <w:fldChar w:fldCharType="begin"/>
        </w:r>
        <w:r>
          <w:instrText>PAGE   \* MERGEFORMAT</w:instrText>
        </w:r>
        <w:r>
          <w:fldChar w:fldCharType="separate"/>
        </w:r>
        <w:r>
          <w:rPr>
            <w:noProof/>
          </w:rPr>
          <w:t>24</w:t>
        </w:r>
        <w:r>
          <w:fldChar w:fldCharType="end"/>
        </w:r>
      </w:p>
    </w:sdtContent>
  </w:sdt>
  <w:p w14:paraId="57B72D76" w14:textId="77777777" w:rsidR="0023466C" w:rsidRPr="002E0348" w:rsidRDefault="0023466C"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C8A37F7"/>
    <w:multiLevelType w:val="hybridMultilevel"/>
    <w:tmpl w:val="1160E820"/>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1901735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7"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9"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15:restartNumberingAfterBreak="0">
    <w:nsid w:val="50DA0C73"/>
    <w:multiLevelType w:val="hybridMultilevel"/>
    <w:tmpl w:val="1160E820"/>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num w:numId="1" w16cid:durableId="63637153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353113643">
    <w:abstractNumId w:val="9"/>
  </w:num>
  <w:num w:numId="3" w16cid:durableId="680661908">
    <w:abstractNumId w:val="10"/>
  </w:num>
  <w:num w:numId="4" w16cid:durableId="1949313302">
    <w:abstractNumId w:val="11"/>
  </w:num>
  <w:num w:numId="5" w16cid:durableId="184628708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4545796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37188359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552038228">
    <w:abstractNumId w:val="5"/>
  </w:num>
  <w:num w:numId="9" w16cid:durableId="920338301">
    <w:abstractNumId w:val="4"/>
  </w:num>
  <w:num w:numId="10" w16cid:durableId="982198573">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4E3A"/>
    <w:rsid w:val="00006353"/>
    <w:rsid w:val="00017A36"/>
    <w:rsid w:val="00027E1B"/>
    <w:rsid w:val="000460BC"/>
    <w:rsid w:val="000471CC"/>
    <w:rsid w:val="000765C2"/>
    <w:rsid w:val="000874BD"/>
    <w:rsid w:val="00087614"/>
    <w:rsid w:val="000A1FC1"/>
    <w:rsid w:val="000E71C1"/>
    <w:rsid w:val="0010679C"/>
    <w:rsid w:val="001233AF"/>
    <w:rsid w:val="001239C3"/>
    <w:rsid w:val="001269CE"/>
    <w:rsid w:val="00126FA7"/>
    <w:rsid w:val="00150ED6"/>
    <w:rsid w:val="00152966"/>
    <w:rsid w:val="00161DF4"/>
    <w:rsid w:val="00180DC4"/>
    <w:rsid w:val="00190E3E"/>
    <w:rsid w:val="00193DD2"/>
    <w:rsid w:val="001B4E06"/>
    <w:rsid w:val="001B7A75"/>
    <w:rsid w:val="001C0A0D"/>
    <w:rsid w:val="001C3905"/>
    <w:rsid w:val="001C7FC0"/>
    <w:rsid w:val="001D20A2"/>
    <w:rsid w:val="001E468E"/>
    <w:rsid w:val="001F141E"/>
    <w:rsid w:val="001F2282"/>
    <w:rsid w:val="001F25FB"/>
    <w:rsid w:val="00204599"/>
    <w:rsid w:val="00210DDE"/>
    <w:rsid w:val="0021190A"/>
    <w:rsid w:val="002163D2"/>
    <w:rsid w:val="00221001"/>
    <w:rsid w:val="00232114"/>
    <w:rsid w:val="0023466C"/>
    <w:rsid w:val="002414EA"/>
    <w:rsid w:val="00250104"/>
    <w:rsid w:val="002632D9"/>
    <w:rsid w:val="002702FA"/>
    <w:rsid w:val="0028538B"/>
    <w:rsid w:val="002A4A80"/>
    <w:rsid w:val="002B0934"/>
    <w:rsid w:val="002B11D5"/>
    <w:rsid w:val="002B2235"/>
    <w:rsid w:val="002B420A"/>
    <w:rsid w:val="002B483B"/>
    <w:rsid w:val="002C2038"/>
    <w:rsid w:val="002C4C03"/>
    <w:rsid w:val="002D3069"/>
    <w:rsid w:val="002D571B"/>
    <w:rsid w:val="002E0348"/>
    <w:rsid w:val="002F3502"/>
    <w:rsid w:val="003015B1"/>
    <w:rsid w:val="00305C2A"/>
    <w:rsid w:val="00315E5F"/>
    <w:rsid w:val="00317284"/>
    <w:rsid w:val="003229A8"/>
    <w:rsid w:val="0032387A"/>
    <w:rsid w:val="00334364"/>
    <w:rsid w:val="00337FBA"/>
    <w:rsid w:val="0035365E"/>
    <w:rsid w:val="00364EDB"/>
    <w:rsid w:val="003650AB"/>
    <w:rsid w:val="00367908"/>
    <w:rsid w:val="003734ED"/>
    <w:rsid w:val="0037494A"/>
    <w:rsid w:val="00377182"/>
    <w:rsid w:val="00384933"/>
    <w:rsid w:val="00386674"/>
    <w:rsid w:val="003A1845"/>
    <w:rsid w:val="003A5E45"/>
    <w:rsid w:val="003B6C0D"/>
    <w:rsid w:val="003C1C8C"/>
    <w:rsid w:val="003C1CF0"/>
    <w:rsid w:val="003C6620"/>
    <w:rsid w:val="003C6B46"/>
    <w:rsid w:val="003E3078"/>
    <w:rsid w:val="00416DEA"/>
    <w:rsid w:val="00420020"/>
    <w:rsid w:val="00447618"/>
    <w:rsid w:val="00464728"/>
    <w:rsid w:val="0048738C"/>
    <w:rsid w:val="004936F6"/>
    <w:rsid w:val="004941B4"/>
    <w:rsid w:val="004971A9"/>
    <w:rsid w:val="004B58A0"/>
    <w:rsid w:val="004C550F"/>
    <w:rsid w:val="004C69C9"/>
    <w:rsid w:val="004E373B"/>
    <w:rsid w:val="004F78DB"/>
    <w:rsid w:val="00503ACE"/>
    <w:rsid w:val="00520770"/>
    <w:rsid w:val="005345F7"/>
    <w:rsid w:val="00545E35"/>
    <w:rsid w:val="00545FF9"/>
    <w:rsid w:val="00546B48"/>
    <w:rsid w:val="00556DE4"/>
    <w:rsid w:val="005752C7"/>
    <w:rsid w:val="00597732"/>
    <w:rsid w:val="005A017D"/>
    <w:rsid w:val="005A4CC8"/>
    <w:rsid w:val="005A7F77"/>
    <w:rsid w:val="005C042D"/>
    <w:rsid w:val="005C4DFE"/>
    <w:rsid w:val="005D6C8B"/>
    <w:rsid w:val="005E4AD3"/>
    <w:rsid w:val="005E58D9"/>
    <w:rsid w:val="005F497C"/>
    <w:rsid w:val="005F7F5C"/>
    <w:rsid w:val="0061348D"/>
    <w:rsid w:val="00616545"/>
    <w:rsid w:val="00633CCF"/>
    <w:rsid w:val="00637D9B"/>
    <w:rsid w:val="006471E7"/>
    <w:rsid w:val="0065534C"/>
    <w:rsid w:val="00673535"/>
    <w:rsid w:val="0068182F"/>
    <w:rsid w:val="006861AE"/>
    <w:rsid w:val="006A436C"/>
    <w:rsid w:val="006C7E91"/>
    <w:rsid w:val="006D3774"/>
    <w:rsid w:val="006E0340"/>
    <w:rsid w:val="0070398E"/>
    <w:rsid w:val="00706A20"/>
    <w:rsid w:val="00711750"/>
    <w:rsid w:val="00712991"/>
    <w:rsid w:val="00713CE7"/>
    <w:rsid w:val="0071762E"/>
    <w:rsid w:val="00717BD0"/>
    <w:rsid w:val="0072469B"/>
    <w:rsid w:val="00727160"/>
    <w:rsid w:val="00727371"/>
    <w:rsid w:val="007418DB"/>
    <w:rsid w:val="00742007"/>
    <w:rsid w:val="00747AE5"/>
    <w:rsid w:val="007545A9"/>
    <w:rsid w:val="0077644D"/>
    <w:rsid w:val="00784805"/>
    <w:rsid w:val="00786B62"/>
    <w:rsid w:val="00791446"/>
    <w:rsid w:val="007941B8"/>
    <w:rsid w:val="007A22D8"/>
    <w:rsid w:val="007A38C5"/>
    <w:rsid w:val="007A5EA1"/>
    <w:rsid w:val="007D0C57"/>
    <w:rsid w:val="007D23D5"/>
    <w:rsid w:val="007F43E1"/>
    <w:rsid w:val="007F5893"/>
    <w:rsid w:val="007F6387"/>
    <w:rsid w:val="007F7411"/>
    <w:rsid w:val="0080614A"/>
    <w:rsid w:val="00807EF8"/>
    <w:rsid w:val="00815956"/>
    <w:rsid w:val="008424BB"/>
    <w:rsid w:val="00860D58"/>
    <w:rsid w:val="0089631C"/>
    <w:rsid w:val="008A03B5"/>
    <w:rsid w:val="008B1756"/>
    <w:rsid w:val="008B3704"/>
    <w:rsid w:val="008B5E5E"/>
    <w:rsid w:val="008C3533"/>
    <w:rsid w:val="008C7E8D"/>
    <w:rsid w:val="008D2BD4"/>
    <w:rsid w:val="008D56BE"/>
    <w:rsid w:val="008E6E5E"/>
    <w:rsid w:val="008F3EA2"/>
    <w:rsid w:val="0090630F"/>
    <w:rsid w:val="00907580"/>
    <w:rsid w:val="00912DE3"/>
    <w:rsid w:val="00922B81"/>
    <w:rsid w:val="009305B4"/>
    <w:rsid w:val="00931EDE"/>
    <w:rsid w:val="00934447"/>
    <w:rsid w:val="00942894"/>
    <w:rsid w:val="00953217"/>
    <w:rsid w:val="009606B3"/>
    <w:rsid w:val="009701FB"/>
    <w:rsid w:val="00986195"/>
    <w:rsid w:val="009873AE"/>
    <w:rsid w:val="009A7DC3"/>
    <w:rsid w:val="009B3D54"/>
    <w:rsid w:val="009C3B25"/>
    <w:rsid w:val="009C4319"/>
    <w:rsid w:val="009C5012"/>
    <w:rsid w:val="009C6A29"/>
    <w:rsid w:val="009D0428"/>
    <w:rsid w:val="009E0684"/>
    <w:rsid w:val="009F3ABD"/>
    <w:rsid w:val="00A1180C"/>
    <w:rsid w:val="00A11C55"/>
    <w:rsid w:val="00A15BC2"/>
    <w:rsid w:val="00A23605"/>
    <w:rsid w:val="00A240A9"/>
    <w:rsid w:val="00A33EB5"/>
    <w:rsid w:val="00A56B81"/>
    <w:rsid w:val="00A64F5A"/>
    <w:rsid w:val="00A7490D"/>
    <w:rsid w:val="00A804D2"/>
    <w:rsid w:val="00A80F1F"/>
    <w:rsid w:val="00A815D9"/>
    <w:rsid w:val="00A84538"/>
    <w:rsid w:val="00AA203D"/>
    <w:rsid w:val="00AA3A6F"/>
    <w:rsid w:val="00AB3BDB"/>
    <w:rsid w:val="00AC2329"/>
    <w:rsid w:val="00AC5AD0"/>
    <w:rsid w:val="00AD5E57"/>
    <w:rsid w:val="00AD6292"/>
    <w:rsid w:val="00B2441D"/>
    <w:rsid w:val="00B253C9"/>
    <w:rsid w:val="00B31271"/>
    <w:rsid w:val="00B371EA"/>
    <w:rsid w:val="00B435FE"/>
    <w:rsid w:val="00B44FCB"/>
    <w:rsid w:val="00B52B6F"/>
    <w:rsid w:val="00B6462E"/>
    <w:rsid w:val="00B732F3"/>
    <w:rsid w:val="00B8125A"/>
    <w:rsid w:val="00B95F63"/>
    <w:rsid w:val="00B96D08"/>
    <w:rsid w:val="00BA0B0A"/>
    <w:rsid w:val="00BA36F0"/>
    <w:rsid w:val="00BB161F"/>
    <w:rsid w:val="00BB231D"/>
    <w:rsid w:val="00BB32AC"/>
    <w:rsid w:val="00BB5BD6"/>
    <w:rsid w:val="00BC6131"/>
    <w:rsid w:val="00BC6573"/>
    <w:rsid w:val="00BD64BD"/>
    <w:rsid w:val="00BE00E8"/>
    <w:rsid w:val="00BE0DCB"/>
    <w:rsid w:val="00BE7F21"/>
    <w:rsid w:val="00BF32A1"/>
    <w:rsid w:val="00BF5681"/>
    <w:rsid w:val="00C0056E"/>
    <w:rsid w:val="00C06787"/>
    <w:rsid w:val="00C0765D"/>
    <w:rsid w:val="00C07BE7"/>
    <w:rsid w:val="00C22340"/>
    <w:rsid w:val="00C2316F"/>
    <w:rsid w:val="00C33271"/>
    <w:rsid w:val="00C34E21"/>
    <w:rsid w:val="00C434BA"/>
    <w:rsid w:val="00C6137D"/>
    <w:rsid w:val="00C6298A"/>
    <w:rsid w:val="00C70633"/>
    <w:rsid w:val="00C719CD"/>
    <w:rsid w:val="00C87D99"/>
    <w:rsid w:val="00C924B0"/>
    <w:rsid w:val="00C94652"/>
    <w:rsid w:val="00CC2541"/>
    <w:rsid w:val="00CC36BC"/>
    <w:rsid w:val="00CE04F4"/>
    <w:rsid w:val="00CE3F6E"/>
    <w:rsid w:val="00CE530D"/>
    <w:rsid w:val="00CE606F"/>
    <w:rsid w:val="00CE70C9"/>
    <w:rsid w:val="00CF0FB9"/>
    <w:rsid w:val="00D0345C"/>
    <w:rsid w:val="00D04EAF"/>
    <w:rsid w:val="00D067A8"/>
    <w:rsid w:val="00D1352A"/>
    <w:rsid w:val="00D2575C"/>
    <w:rsid w:val="00D30DCA"/>
    <w:rsid w:val="00D424E2"/>
    <w:rsid w:val="00D63526"/>
    <w:rsid w:val="00D84DA4"/>
    <w:rsid w:val="00D95203"/>
    <w:rsid w:val="00DA478F"/>
    <w:rsid w:val="00DB4301"/>
    <w:rsid w:val="00DB5888"/>
    <w:rsid w:val="00DC1B33"/>
    <w:rsid w:val="00DC7605"/>
    <w:rsid w:val="00DE6B80"/>
    <w:rsid w:val="00DF18E5"/>
    <w:rsid w:val="00DF45CE"/>
    <w:rsid w:val="00E05E44"/>
    <w:rsid w:val="00E1442E"/>
    <w:rsid w:val="00E15659"/>
    <w:rsid w:val="00E175AE"/>
    <w:rsid w:val="00E429EA"/>
    <w:rsid w:val="00E55A6D"/>
    <w:rsid w:val="00E56468"/>
    <w:rsid w:val="00E64915"/>
    <w:rsid w:val="00E64D31"/>
    <w:rsid w:val="00E66221"/>
    <w:rsid w:val="00E92C74"/>
    <w:rsid w:val="00E945CF"/>
    <w:rsid w:val="00E95040"/>
    <w:rsid w:val="00EC37FD"/>
    <w:rsid w:val="00ED3165"/>
    <w:rsid w:val="00ED4E07"/>
    <w:rsid w:val="00EE4B95"/>
    <w:rsid w:val="00F07FCD"/>
    <w:rsid w:val="00F36D46"/>
    <w:rsid w:val="00F46DA4"/>
    <w:rsid w:val="00F52A5E"/>
    <w:rsid w:val="00F71F96"/>
    <w:rsid w:val="00F739D7"/>
    <w:rsid w:val="00F83035"/>
    <w:rsid w:val="00F9140F"/>
    <w:rsid w:val="00FC3853"/>
    <w:rsid w:val="00FC489F"/>
    <w:rsid w:val="00FD3751"/>
    <w:rsid w:val="00FD6183"/>
    <w:rsid w:val="00FE7A30"/>
    <w:rsid w:val="00FF0B76"/>
    <w:rsid w:val="00FF51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4">
    <w:name w:val="Знак"/>
    <w:basedOn w:val="a"/>
    <w:rsid w:val="00317284"/>
    <w:pPr>
      <w:spacing w:line="240" w:lineRule="exact"/>
      <w:jc w:val="both"/>
    </w:pPr>
    <w:rPr>
      <w:lang w:val="en-US" w:eastAsia="en-US"/>
    </w:rPr>
  </w:style>
  <w:style w:type="table" w:customStyle="1" w:styleId="120">
    <w:name w:val="Сетка таблицы12"/>
    <w:basedOn w:val="a1"/>
    <w:next w:val="aff"/>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semiHidden/>
    <w:unhideWhenUsed/>
    <w:rsid w:val="00AB3BDB"/>
  </w:style>
  <w:style w:type="paragraph" w:customStyle="1" w:styleId="afff5">
    <w:name w:val="Знак"/>
    <w:basedOn w:val="a"/>
    <w:rsid w:val="00AB3BDB"/>
    <w:pPr>
      <w:spacing w:line="240" w:lineRule="exact"/>
      <w:jc w:val="both"/>
    </w:pPr>
    <w:rPr>
      <w:lang w:val="en-US" w:eastAsia="en-US"/>
    </w:rPr>
  </w:style>
  <w:style w:type="table" w:customStyle="1" w:styleId="130">
    <w:name w:val="Сетка таблицы13"/>
    <w:basedOn w:val="a1"/>
    <w:next w:val="aff"/>
    <w:uiPriority w:val="39"/>
    <w:rsid w:val="00AB3BD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1535077134">
      <w:bodyDiv w:val="1"/>
      <w:marLeft w:val="0"/>
      <w:marRight w:val="0"/>
      <w:marTop w:val="0"/>
      <w:marBottom w:val="0"/>
      <w:divBdr>
        <w:top w:val="none" w:sz="0" w:space="0" w:color="auto"/>
        <w:left w:val="none" w:sz="0" w:space="0" w:color="auto"/>
        <w:bottom w:val="none" w:sz="0" w:space="0" w:color="auto"/>
        <w:right w:val="none" w:sz="0" w:space="0" w:color="auto"/>
      </w:divBdr>
    </w:div>
    <w:div w:id="1902672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internet.garant.ru/" TargetMode="External"/><Relationship Id="rId18" Type="http://schemas.openxmlformats.org/officeDocument/2006/relationships/hyperlink" Target="http://docs.cntd.ru/document/901919338" TargetMode="External"/><Relationship Id="rId26" Type="http://schemas.openxmlformats.org/officeDocument/2006/relationships/hyperlink" Target="consultantplus://offline/ref=B7FD4155D1A10A0D616271BC0AF8D033597F25C2920E36810A4D534430B6670047A23C29FA043C0905FF516E254B8A15BDB1ACB3697A0437x83AI" TargetMode="External"/><Relationship Id="rId3" Type="http://schemas.openxmlformats.org/officeDocument/2006/relationships/styles" Target="styles.xml"/><Relationship Id="rId21"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4"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hyperlink" Target="https://internet.garant.ru/" TargetMode="External"/><Relationship Id="rId17" Type="http://schemas.openxmlformats.org/officeDocument/2006/relationships/hyperlink" Target="https://internet.garant.ru/" TargetMode="External"/><Relationship Id="rId25" Type="http://schemas.openxmlformats.org/officeDocument/2006/relationships/hyperlink" Target="consultantplus://offline/ref=B7FD4155D1A10A0D616271BC0AF8D033597F25C2920E36810A4D534430B6670047A23C29FA043F0C0CFF516E254B8A15BDB1ACB3697A0437x83AI" TargetMode="External"/><Relationship Id="rId33"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hyperlink" Target="http://docs.cntd.ru/document/901919338" TargetMode="External"/><Relationship Id="rId2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9" Type="http://schemas.openxmlformats.org/officeDocument/2006/relationships/hyperlink" Target="consultantplus://offline/ref=D37F3A3B5F4492765403BAC0D1B1144DB6A07BF152061368E56D4382A73E7E968EFE026BC98544C116B5761C127440A9296307AD61C0F78563MFJ"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nternet.garant.ru/" TargetMode="External"/><Relationship Id="rId24" Type="http://schemas.openxmlformats.org/officeDocument/2006/relationships/hyperlink" Target="consultantplus://offline/ref=465905817D6202B3F0A691B5FB4E658D4A21DDA3B0147D88C975BFD2E24E675455F33D7D9607F20B487110972E9929238867011EF95BE108gE2BI" TargetMode="External"/><Relationship Id="rId32" Type="http://schemas.openxmlformats.org/officeDocument/2006/relationships/hyperlink" Target="https://docs.cntd.ru/document/871001207" TargetMode="External"/><Relationship Id="rId5" Type="http://schemas.openxmlformats.org/officeDocument/2006/relationships/webSettings" Target="webSettings.xml"/><Relationship Id="rId15" Type="http://schemas.openxmlformats.org/officeDocument/2006/relationships/hyperlink" Target="https://internet.garant.ru/" TargetMode="External"/><Relationship Id="rId23" Type="http://schemas.openxmlformats.org/officeDocument/2006/relationships/hyperlink" Target="consultantplus://offline/ref=465905817D6202B3F0A691B5FB4E658D4A21DDA3B0147D88C975BFD2E24E675455F33D7D9607F20B4B7110972E9929238867011EF95BE108gE2BI" TargetMode="External"/><Relationship Id="rId28" Type="http://schemas.openxmlformats.org/officeDocument/2006/relationships/hyperlink" Target="consultantplus://offline/ref=D37F3A3B5F4492765403BAC0D1B1144DB6A07BF152061368E56D4382A73E7E968EFE026BC98547C41FB5761C127440A9296307AD61C0F78563MFJ" TargetMode="External"/><Relationship Id="rId36" Type="http://schemas.openxmlformats.org/officeDocument/2006/relationships/theme" Target="theme/theme1.xml"/><Relationship Id="rId10" Type="http://schemas.openxmlformats.org/officeDocument/2006/relationships/hyperlink" Target="https://internet.garant.ru/" TargetMode="Externa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1" Type="http://schemas.openxmlformats.org/officeDocument/2006/relationships/hyperlink" Target="https://docs.cntd.ru/document/902065388"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internet.garant.ru/" TargetMode="External"/><Relationship Id="rId22"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7" Type="http://schemas.openxmlformats.org/officeDocument/2006/relationships/hyperlink" Target="consultantplus://offline/ref=B7FD4155D1A10A0D616271BC0AF8D033597F25C2920E36810A4D534430B6670047A23C29FA043D0400FF516E254B8A15BDB1ACB3697A0437x83AI" TargetMode="External"/><Relationship Id="rId30" Type="http://schemas.openxmlformats.org/officeDocument/2006/relationships/hyperlink" Target="consultantplus://offline/ref=D37F3A3B5F4492765403BAC0D1B1144DB6A07BF152061368E56D4382A73E7E968EFE026BC98545CC13B5761C127440A9296307AD61C0F78563MFJ" TargetMode="External"/><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5DE187-9465-45F2-BD7B-8F58706432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1292</TotalTime>
  <Pages>72</Pages>
  <Words>28695</Words>
  <Characters>163563</Characters>
  <Application>Microsoft Office Word</Application>
  <DocSecurity>0</DocSecurity>
  <Lines>1363</Lines>
  <Paragraphs>383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191875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105</cp:revision>
  <cp:lastPrinted>2022-12-22T06:40:00Z</cp:lastPrinted>
  <dcterms:created xsi:type="dcterms:W3CDTF">2022-10-03T12:02:00Z</dcterms:created>
  <dcterms:modified xsi:type="dcterms:W3CDTF">2023-12-05T12:04:00Z</dcterms:modified>
</cp:coreProperties>
</file>