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4365F8" w:rsidRPr="001246B9" w:rsidRDefault="004365F8" w:rsidP="004365F8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0B0923" w:rsidRDefault="004365F8" w:rsidP="00717ADC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proofErr w:type="gramStart"/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35543">
        <w:rPr>
          <w:rFonts w:ascii="Arial" w:hAnsi="Arial" w:cs="Arial"/>
          <w:b/>
          <w:sz w:val="32"/>
          <w:szCs w:val="32"/>
          <w:lang w:val="ru-RU"/>
        </w:rPr>
        <w:t xml:space="preserve">  25</w:t>
      </w:r>
      <w:proofErr w:type="gramEnd"/>
      <w:r w:rsidR="00535543">
        <w:rPr>
          <w:rFonts w:ascii="Arial" w:hAnsi="Arial" w:cs="Arial"/>
          <w:b/>
          <w:sz w:val="32"/>
          <w:szCs w:val="32"/>
          <w:lang w:val="ru-RU"/>
        </w:rPr>
        <w:t xml:space="preserve"> июля  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20B39">
        <w:rPr>
          <w:rFonts w:ascii="Arial" w:hAnsi="Arial" w:cs="Arial"/>
          <w:b/>
          <w:sz w:val="32"/>
          <w:szCs w:val="32"/>
          <w:lang w:val="ru-RU"/>
        </w:rPr>
        <w:t>206</w:t>
      </w:r>
    </w:p>
    <w:p w:rsidR="00717ADC" w:rsidRPr="00717ADC" w:rsidRDefault="00717ADC" w:rsidP="00717ADC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F23967" w:rsidRPr="004365F8" w:rsidRDefault="000B0923" w:rsidP="00F30A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5F8">
        <w:rPr>
          <w:rFonts w:ascii="Times New Roman" w:hAnsi="Times New Roman" w:cs="Times New Roman"/>
          <w:b/>
          <w:sz w:val="32"/>
          <w:szCs w:val="32"/>
        </w:rPr>
        <w:t>Об определении специальных мест для размещения</w:t>
      </w:r>
    </w:p>
    <w:p w:rsidR="00F23967" w:rsidRPr="004365F8" w:rsidRDefault="00535543" w:rsidP="00F30A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печатных </w:t>
      </w:r>
      <w:r w:rsidR="00F23967" w:rsidRPr="004365F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B0923" w:rsidRPr="004365F8">
        <w:rPr>
          <w:rFonts w:ascii="Times New Roman" w:hAnsi="Times New Roman" w:cs="Times New Roman"/>
          <w:b/>
          <w:sz w:val="32"/>
          <w:szCs w:val="32"/>
        </w:rPr>
        <w:t>агитационных</w:t>
      </w:r>
      <w:proofErr w:type="gramEnd"/>
      <w:r w:rsidR="000B0923" w:rsidRPr="004365F8">
        <w:rPr>
          <w:rFonts w:ascii="Times New Roman" w:hAnsi="Times New Roman" w:cs="Times New Roman"/>
          <w:b/>
          <w:sz w:val="32"/>
          <w:szCs w:val="32"/>
        </w:rPr>
        <w:t xml:space="preserve"> материалов</w:t>
      </w:r>
    </w:p>
    <w:p w:rsidR="00F23967" w:rsidRPr="004365F8" w:rsidRDefault="00F23967" w:rsidP="00F30A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65F8">
        <w:rPr>
          <w:rFonts w:ascii="Times New Roman" w:hAnsi="Times New Roman" w:cs="Times New Roman"/>
          <w:b/>
          <w:sz w:val="32"/>
          <w:szCs w:val="32"/>
        </w:rPr>
        <w:t>в период подготовки и проведения выборов</w:t>
      </w:r>
    </w:p>
    <w:p w:rsidR="00F30AA6" w:rsidRDefault="00F30AA6" w:rsidP="00F30AA6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Губернатора Курской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области,  депутатов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Представительного Собрания Курского района Курской области пятого созыва</w:t>
      </w:r>
    </w:p>
    <w:p w:rsidR="00717ADC" w:rsidRDefault="00717ADC" w:rsidP="00F30AA6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0AA6" w:rsidRDefault="00F30AA6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избирательных прав кандидатов в период подготовки и проведения выборов Губернатора Курской области и депутатов Представительного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Собрания  Курского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пятого созыва, в соответствии </w:t>
      </w:r>
      <w:r w:rsidR="00717ADC">
        <w:rPr>
          <w:rFonts w:ascii="Times New Roman" w:hAnsi="Times New Roman" w:cs="Times New Roman"/>
          <w:sz w:val="28"/>
          <w:szCs w:val="28"/>
        </w:rPr>
        <w:t xml:space="preserve"> с п.1,3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717AD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54 Закона Курской области от 3 декабря 2009 года №106-ЗКО «Кодекс Курской области о выборах и референдумах» </w:t>
      </w:r>
    </w:p>
    <w:p w:rsidR="00F23967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365F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="004365F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4D1A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</w:t>
      </w:r>
      <w:r w:rsidRPr="00424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специальные места для размещения печатных предвыборных агитационных материалов в период подготовки и проведения выборов </w:t>
      </w:r>
      <w:r w:rsidR="00F30AA6">
        <w:rPr>
          <w:rFonts w:ascii="Times New Roman" w:hAnsi="Times New Roman" w:cs="Times New Roman"/>
          <w:sz w:val="28"/>
          <w:szCs w:val="28"/>
        </w:rPr>
        <w:t xml:space="preserve">  Губернатора Курской области и депутатов Представительного Собрания Курского района Курской области пятого созыва,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24D1A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Размещение</w:t>
      </w:r>
      <w:r w:rsidR="001961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вывешивание, расклеивание) предвыборных агитационных материалов на памятниках, зданиях и в помещениях, имеющих историческую, культурную и архитектурную ценность, а также в зданиях, в которых размещены избирательные комиссии, в помещениях для голосования и на расстоянии менее </w:t>
      </w:r>
      <w:r w:rsidR="002F6973">
        <w:rPr>
          <w:rFonts w:ascii="Times New Roman" w:hAnsi="Times New Roman" w:cs="Times New Roman"/>
          <w:sz w:val="28"/>
          <w:szCs w:val="28"/>
        </w:rPr>
        <w:t xml:space="preserve">50 метров от входа в них </w:t>
      </w:r>
      <w:r>
        <w:rPr>
          <w:rFonts w:ascii="Times New Roman" w:hAnsi="Times New Roman" w:cs="Times New Roman"/>
          <w:sz w:val="28"/>
          <w:szCs w:val="28"/>
        </w:rPr>
        <w:t>запрещено.</w:t>
      </w:r>
    </w:p>
    <w:p w:rsidR="0019614B" w:rsidRDefault="0019614B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направить в территориальную избирательную комиссию Курского района Курской области, участковые избирательные комиссии избирательн</w:t>
      </w:r>
      <w:r w:rsidR="00F30AA6">
        <w:rPr>
          <w:rFonts w:ascii="Times New Roman" w:hAnsi="Times New Roman" w:cs="Times New Roman"/>
          <w:sz w:val="28"/>
          <w:szCs w:val="28"/>
        </w:rPr>
        <w:t>ых участков №№480, 481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D1A" w:rsidRDefault="0019614B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4D1A">
        <w:rPr>
          <w:rFonts w:ascii="Times New Roman" w:hAnsi="Times New Roman" w:cs="Times New Roman"/>
          <w:sz w:val="28"/>
          <w:szCs w:val="28"/>
        </w:rPr>
        <w:t>.</w:t>
      </w:r>
      <w:r w:rsidR="002F6973">
        <w:rPr>
          <w:rFonts w:ascii="Times New Roman" w:hAnsi="Times New Roman" w:cs="Times New Roman"/>
          <w:sz w:val="28"/>
          <w:szCs w:val="28"/>
        </w:rPr>
        <w:t xml:space="preserve"> </w:t>
      </w:r>
      <w:r w:rsidR="00424D1A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4365F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24D1A" w:rsidRDefault="0019614B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24D1A">
        <w:rPr>
          <w:rFonts w:ascii="Times New Roman" w:hAnsi="Times New Roman" w:cs="Times New Roman"/>
          <w:sz w:val="28"/>
          <w:szCs w:val="28"/>
        </w:rPr>
        <w:t>. Настоящее решение вс</w:t>
      </w:r>
      <w:r>
        <w:rPr>
          <w:rFonts w:ascii="Times New Roman" w:hAnsi="Times New Roman" w:cs="Times New Roman"/>
          <w:sz w:val="28"/>
          <w:szCs w:val="28"/>
        </w:rPr>
        <w:t>тупает в силу со дня подписания</w:t>
      </w:r>
      <w:r w:rsidR="00424D1A">
        <w:rPr>
          <w:rFonts w:ascii="Times New Roman" w:hAnsi="Times New Roman" w:cs="Times New Roman"/>
          <w:sz w:val="28"/>
          <w:szCs w:val="28"/>
        </w:rPr>
        <w:t>, подлеж</w:t>
      </w:r>
      <w:r>
        <w:rPr>
          <w:rFonts w:ascii="Times New Roman" w:hAnsi="Times New Roman" w:cs="Times New Roman"/>
          <w:sz w:val="28"/>
          <w:szCs w:val="28"/>
        </w:rPr>
        <w:t>ит размещению на официальном с</w:t>
      </w:r>
      <w:r w:rsidR="004365F8">
        <w:rPr>
          <w:rFonts w:ascii="Times New Roman" w:hAnsi="Times New Roman" w:cs="Times New Roman"/>
          <w:sz w:val="28"/>
          <w:szCs w:val="28"/>
        </w:rPr>
        <w:t xml:space="preserve">айте Администрации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19614B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14B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365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365F8">
        <w:rPr>
          <w:rFonts w:ascii="Times New Roman" w:hAnsi="Times New Roman" w:cs="Times New Roman"/>
          <w:sz w:val="28"/>
          <w:szCs w:val="28"/>
        </w:rPr>
        <w:t xml:space="preserve">  </w:t>
      </w:r>
      <w:r w:rsidR="006A07D8">
        <w:rPr>
          <w:rFonts w:ascii="Times New Roman" w:hAnsi="Times New Roman" w:cs="Times New Roman"/>
          <w:sz w:val="28"/>
          <w:szCs w:val="28"/>
        </w:rPr>
        <w:t>сельсовета</w:t>
      </w:r>
      <w:r w:rsidR="004365F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4365F8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4365F8" w:rsidRDefault="004365F8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F23967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967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73" w:rsidRDefault="002F6973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AA6" w:rsidRDefault="00F30AA6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AA6" w:rsidRDefault="00F30AA6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AA6" w:rsidRDefault="00F30AA6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AA6" w:rsidRDefault="00F30AA6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AA6" w:rsidRDefault="00F30AA6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AA6" w:rsidRDefault="00F30AA6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212F" w:rsidRDefault="0098212F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73" w:rsidRDefault="006A07D8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A07D8" w:rsidRDefault="006A07D8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6A07D8" w:rsidRDefault="0098212F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6A07D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A07D8" w:rsidRDefault="006A07D8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Курского района Курской области</w:t>
      </w:r>
    </w:p>
    <w:p w:rsidR="006A07D8" w:rsidRDefault="00720B39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№  206</w:t>
      </w:r>
      <w:bookmarkStart w:id="0" w:name="_GoBack"/>
      <w:bookmarkEnd w:id="0"/>
      <w:proofErr w:type="gramEnd"/>
      <w:r w:rsidR="00F30AA6">
        <w:rPr>
          <w:rFonts w:ascii="Times New Roman" w:hAnsi="Times New Roman" w:cs="Times New Roman"/>
          <w:sz w:val="28"/>
          <w:szCs w:val="28"/>
        </w:rPr>
        <w:t xml:space="preserve">   от 25</w:t>
      </w:r>
      <w:r w:rsidR="00086875">
        <w:rPr>
          <w:rFonts w:ascii="Times New Roman" w:hAnsi="Times New Roman" w:cs="Times New Roman"/>
          <w:sz w:val="28"/>
          <w:szCs w:val="28"/>
        </w:rPr>
        <w:t xml:space="preserve"> июля</w:t>
      </w:r>
      <w:r w:rsidR="00F30AA6">
        <w:rPr>
          <w:rFonts w:ascii="Times New Roman" w:hAnsi="Times New Roman" w:cs="Times New Roman"/>
          <w:sz w:val="28"/>
          <w:szCs w:val="28"/>
        </w:rPr>
        <w:t xml:space="preserve"> 2024</w:t>
      </w:r>
      <w:r w:rsidR="006A07D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F6973" w:rsidRDefault="002F6973" w:rsidP="006A07D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A07D8" w:rsidRDefault="006A07D8" w:rsidP="002F6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Е Р Е Ч Е Н Ь</w:t>
      </w:r>
    </w:p>
    <w:p w:rsidR="00F30AA6" w:rsidRPr="004365F8" w:rsidRDefault="006A07D8" w:rsidP="00F30A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07D8">
        <w:rPr>
          <w:rFonts w:ascii="Times New Roman" w:hAnsi="Times New Roman" w:cs="Times New Roman"/>
          <w:b/>
          <w:sz w:val="28"/>
          <w:szCs w:val="28"/>
        </w:rPr>
        <w:t>специальных мест для р</w:t>
      </w:r>
      <w:r w:rsidR="00F30AA6">
        <w:rPr>
          <w:rFonts w:ascii="Times New Roman" w:hAnsi="Times New Roman" w:cs="Times New Roman"/>
          <w:b/>
          <w:sz w:val="28"/>
          <w:szCs w:val="28"/>
        </w:rPr>
        <w:t xml:space="preserve">азмещения </w:t>
      </w:r>
      <w:proofErr w:type="gramStart"/>
      <w:r w:rsidR="00F30AA6">
        <w:rPr>
          <w:rFonts w:ascii="Times New Roman" w:hAnsi="Times New Roman" w:cs="Times New Roman"/>
          <w:b/>
          <w:sz w:val="28"/>
          <w:szCs w:val="28"/>
        </w:rPr>
        <w:t xml:space="preserve">печатных  </w:t>
      </w:r>
      <w:r w:rsidRPr="006A07D8">
        <w:rPr>
          <w:rFonts w:ascii="Times New Roman" w:hAnsi="Times New Roman" w:cs="Times New Roman"/>
          <w:b/>
          <w:sz w:val="28"/>
          <w:szCs w:val="28"/>
        </w:rPr>
        <w:t>агитационных</w:t>
      </w:r>
      <w:proofErr w:type="gramEnd"/>
      <w:r w:rsidRPr="006A07D8">
        <w:rPr>
          <w:rFonts w:ascii="Times New Roman" w:hAnsi="Times New Roman" w:cs="Times New Roman"/>
          <w:b/>
          <w:sz w:val="28"/>
          <w:szCs w:val="28"/>
        </w:rPr>
        <w:t xml:space="preserve"> материалов </w:t>
      </w:r>
      <w:r w:rsidR="00F30AA6" w:rsidRPr="004365F8">
        <w:rPr>
          <w:rFonts w:ascii="Times New Roman" w:hAnsi="Times New Roman" w:cs="Times New Roman"/>
          <w:b/>
          <w:sz w:val="32"/>
          <w:szCs w:val="32"/>
        </w:rPr>
        <w:t>в период подготовки и проведения выборов</w:t>
      </w:r>
    </w:p>
    <w:p w:rsidR="00F30AA6" w:rsidRDefault="00F30AA6" w:rsidP="00F30AA6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Губернатора Курской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области,  депутатов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Представительного Собрания Курского района Курской области пятого созыва</w:t>
      </w:r>
    </w:p>
    <w:p w:rsidR="002F6973" w:rsidRPr="002F6973" w:rsidRDefault="002F6973" w:rsidP="00F30A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7D8" w:rsidRDefault="006A07D8" w:rsidP="002F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4"/>
        <w:gridCol w:w="2392"/>
        <w:gridCol w:w="3975"/>
      </w:tblGrid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Номер и центр </w:t>
            </w:r>
          </w:p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избирательного</w:t>
            </w:r>
          </w:p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 населенного пункта, где находится место для размещения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7B6D90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размещения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F30AA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№480</w:t>
            </w:r>
          </w:p>
          <w:p w:rsidR="0098212F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д.Селиховы Дворы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д.Селиховы Дворы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 w:rsidP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на здании  </w:t>
            </w:r>
            <w:r w:rsidR="0098212F">
              <w:rPr>
                <w:rFonts w:ascii="Times New Roman" w:hAnsi="Times New Roman" w:cs="Times New Roman"/>
                <w:sz w:val="28"/>
                <w:szCs w:val="28"/>
              </w:rPr>
              <w:t>магазина ПО «Курское»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 с собственником)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12F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AA6">
              <w:rPr>
                <w:rFonts w:ascii="Times New Roman" w:hAnsi="Times New Roman" w:cs="Times New Roman"/>
                <w:sz w:val="28"/>
                <w:szCs w:val="28"/>
              </w:rPr>
              <w:t>№481</w:t>
            </w:r>
          </w:p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д.Кукуевка</w:t>
            </w:r>
            <w:proofErr w:type="spellEnd"/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 w:rsidP="007B6D9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на здании  </w:t>
            </w:r>
            <w:r w:rsidR="0098212F">
              <w:rPr>
                <w:rFonts w:ascii="Times New Roman" w:hAnsi="Times New Roman" w:cs="Times New Roman"/>
                <w:sz w:val="28"/>
                <w:szCs w:val="28"/>
              </w:rPr>
              <w:t>магазина ПО «Курское»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 с собственником)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12F" w:rsidRDefault="00F30AA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№481</w:t>
            </w:r>
          </w:p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д.1-е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proofErr w:type="spellEnd"/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98212F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на здании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Новопоселеновского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</w:tr>
      <w:tr w:rsidR="006A07D8" w:rsidTr="006A07D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7D8" w:rsidRDefault="006A07D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07D8" w:rsidRDefault="006A07D8" w:rsidP="006A07D8">
      <w:pPr>
        <w:jc w:val="center"/>
        <w:rPr>
          <w:sz w:val="28"/>
          <w:szCs w:val="28"/>
          <w:lang w:eastAsia="en-US"/>
        </w:rPr>
      </w:pPr>
    </w:p>
    <w:p w:rsidR="006A07D8" w:rsidRPr="000B0923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A07D8" w:rsidRPr="000B0923" w:rsidSect="00ED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0923"/>
    <w:rsid w:val="00030DC9"/>
    <w:rsid w:val="00070F49"/>
    <w:rsid w:val="00086875"/>
    <w:rsid w:val="000B0923"/>
    <w:rsid w:val="000C5950"/>
    <w:rsid w:val="00103A67"/>
    <w:rsid w:val="0019614B"/>
    <w:rsid w:val="002915B9"/>
    <w:rsid w:val="002940BE"/>
    <w:rsid w:val="002F6973"/>
    <w:rsid w:val="00424D1A"/>
    <w:rsid w:val="004365F8"/>
    <w:rsid w:val="004653A5"/>
    <w:rsid w:val="00535543"/>
    <w:rsid w:val="005C6B92"/>
    <w:rsid w:val="006A07D8"/>
    <w:rsid w:val="00717ADC"/>
    <w:rsid w:val="00720B39"/>
    <w:rsid w:val="00745434"/>
    <w:rsid w:val="007B6D90"/>
    <w:rsid w:val="007C1032"/>
    <w:rsid w:val="009263FB"/>
    <w:rsid w:val="0098212F"/>
    <w:rsid w:val="00AC2F9E"/>
    <w:rsid w:val="00C5768E"/>
    <w:rsid w:val="00C82D7B"/>
    <w:rsid w:val="00CF583C"/>
    <w:rsid w:val="00ED63F1"/>
    <w:rsid w:val="00F23967"/>
    <w:rsid w:val="00F30AA6"/>
    <w:rsid w:val="00FB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8461"/>
  <w15:docId w15:val="{68C0410C-F525-4419-A25F-AB8D458CA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7D8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4365F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717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nselsovet</cp:lastModifiedBy>
  <cp:revision>14</cp:revision>
  <cp:lastPrinted>2024-07-25T11:05:00Z</cp:lastPrinted>
  <dcterms:created xsi:type="dcterms:W3CDTF">2021-07-21T07:02:00Z</dcterms:created>
  <dcterms:modified xsi:type="dcterms:W3CDTF">2024-07-25T11:06:00Z</dcterms:modified>
</cp:coreProperties>
</file>