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C249C5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C249C5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C249C5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249C5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C249C5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C249C5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C249C5">
        <w:rPr>
          <w:rFonts w:ascii="Arial" w:hAnsi="Arial" w:cs="Arial"/>
          <w:b/>
          <w:sz w:val="32"/>
          <w:szCs w:val="32"/>
          <w:lang w:val="ru-RU"/>
        </w:rPr>
        <w:t xml:space="preserve">  08</w:t>
      </w:r>
      <w:r w:rsidR="00440015">
        <w:rPr>
          <w:rFonts w:ascii="Arial" w:hAnsi="Arial" w:cs="Arial"/>
          <w:b/>
          <w:sz w:val="32"/>
          <w:szCs w:val="32"/>
          <w:lang w:val="ru-RU"/>
        </w:rPr>
        <w:t xml:space="preserve"> сентября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249C5">
        <w:rPr>
          <w:rFonts w:ascii="Arial" w:hAnsi="Arial" w:cs="Arial"/>
          <w:b/>
          <w:sz w:val="32"/>
          <w:szCs w:val="32"/>
          <w:lang w:val="ru-RU"/>
        </w:rPr>
        <w:t>172</w:t>
      </w:r>
    </w:p>
    <w:p w:rsidR="00EE27F3" w:rsidRPr="001246B9" w:rsidRDefault="00EE27F3" w:rsidP="00C249C5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C249C5" w:rsidRDefault="00C249C5" w:rsidP="00C249C5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Об утверждении Заключения  по исполнению отдельного этапа Муниципального контракта №1 </w:t>
      </w:r>
    </w:p>
    <w:p w:rsidR="00EE27F3" w:rsidRDefault="00C249C5" w:rsidP="00C249C5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bookmarkStart w:id="0" w:name="_GoBack"/>
      <w:bookmarkEnd w:id="0"/>
      <w:r>
        <w:rPr>
          <w:rFonts w:ascii="Arial" w:hAnsi="Arial" w:cs="Arial"/>
          <w:b/>
          <w:bCs/>
          <w:sz w:val="32"/>
          <w:szCs w:val="32"/>
          <w:lang w:val="ru-RU"/>
        </w:rPr>
        <w:t>от 21 февраля 2022 г.</w:t>
      </w:r>
    </w:p>
    <w:p w:rsidR="00EE27F3" w:rsidRPr="00F7129F" w:rsidRDefault="00EE27F3" w:rsidP="00C249C5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>В соответствии с</w:t>
      </w:r>
      <w:r w:rsidR="00C249C5">
        <w:rPr>
          <w:rFonts w:cs="Times New Roman"/>
          <w:sz w:val="28"/>
          <w:szCs w:val="28"/>
          <w:lang w:val="ru-RU"/>
        </w:rPr>
        <w:t xml:space="preserve">  Муниципальным контрактом №1 от 21 февраля 2022 г. на выполнение работ по благоустройству общественной территории: Создание спортивной площадки с воркаут зоной и детской  площадкой в д.1-е Цветово, Курского района, Курской области (3 этап), </w:t>
      </w:r>
      <w:r w:rsidRPr="00F7129F">
        <w:rPr>
          <w:rFonts w:cs="Times New Roman"/>
          <w:sz w:val="28"/>
          <w:szCs w:val="28"/>
          <w:lang w:val="ru-RU"/>
        </w:rPr>
        <w:t xml:space="preserve"> 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7E5DA1" w:rsidRDefault="00440015" w:rsidP="00C249C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FA2397" w:rsidRPr="00F7129F">
        <w:rPr>
          <w:rFonts w:cs="Times New Roman"/>
          <w:sz w:val="28"/>
          <w:szCs w:val="28"/>
          <w:lang w:val="ru-RU"/>
        </w:rPr>
        <w:t>.</w:t>
      </w:r>
      <w:r w:rsidR="00C249C5">
        <w:rPr>
          <w:rFonts w:cs="Times New Roman"/>
          <w:sz w:val="28"/>
          <w:szCs w:val="28"/>
          <w:lang w:val="ru-RU"/>
        </w:rPr>
        <w:t>Утвердить  Заключение  по исполнению отдельного этапа Муниципального контракта№1 от 21 февраля 2022 года</w:t>
      </w:r>
      <w:r w:rsidR="00C249C5" w:rsidRPr="00C249C5">
        <w:rPr>
          <w:rFonts w:cs="Times New Roman"/>
          <w:sz w:val="28"/>
          <w:szCs w:val="28"/>
          <w:lang w:val="ru-RU"/>
        </w:rPr>
        <w:t xml:space="preserve"> </w:t>
      </w:r>
      <w:r w:rsidR="00C249C5">
        <w:rPr>
          <w:rFonts w:cs="Times New Roman"/>
          <w:sz w:val="28"/>
          <w:szCs w:val="28"/>
          <w:lang w:val="ru-RU"/>
        </w:rPr>
        <w:t>на выполнение работ по благоустройству общественной территории: Создание спортивной площадки с воркаут зоной и детской  площадкой в д.1-е Цветово, Курского района, Курской области (3 этап),</w:t>
      </w:r>
      <w:r w:rsidR="00C249C5">
        <w:rPr>
          <w:rFonts w:cs="Times New Roman"/>
          <w:sz w:val="28"/>
          <w:szCs w:val="28"/>
          <w:lang w:val="ru-RU"/>
        </w:rPr>
        <w:t xml:space="preserve"> расположенной по адресу: Курская область, Курский район, д.1-е Цветово;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440015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3B0A8B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A8B" w:rsidRDefault="003B0A8B" w:rsidP="00E64054">
      <w:r>
        <w:separator/>
      </w:r>
    </w:p>
  </w:endnote>
  <w:endnote w:type="continuationSeparator" w:id="0">
    <w:p w:rsidR="003B0A8B" w:rsidRDefault="003B0A8B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A8B" w:rsidRDefault="003B0A8B" w:rsidP="00E64054">
      <w:r>
        <w:separator/>
      </w:r>
    </w:p>
  </w:footnote>
  <w:footnote w:type="continuationSeparator" w:id="0">
    <w:p w:rsidR="003B0A8B" w:rsidRDefault="003B0A8B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0A8B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4677"/>
    <w:rsid w:val="004067B5"/>
    <w:rsid w:val="004073B8"/>
    <w:rsid w:val="00416EF0"/>
    <w:rsid w:val="004209DE"/>
    <w:rsid w:val="004254FC"/>
    <w:rsid w:val="004332FC"/>
    <w:rsid w:val="0043683A"/>
    <w:rsid w:val="00440015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249C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03D1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1632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305</cp:revision>
  <cp:lastPrinted>2022-09-09T13:21:00Z</cp:lastPrinted>
  <dcterms:created xsi:type="dcterms:W3CDTF">2019-07-04T07:42:00Z</dcterms:created>
  <dcterms:modified xsi:type="dcterms:W3CDTF">2022-09-09T13:21:00Z</dcterms:modified>
</cp:coreProperties>
</file>