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6D5" w:rsidRPr="005256D5" w:rsidRDefault="005256D5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Таблица № </w:t>
      </w:r>
      <w:r>
        <w:rPr>
          <w:b/>
          <w:szCs w:val="28"/>
        </w:rPr>
        <w:t>2</w:t>
      </w:r>
      <w:r w:rsidRPr="005256D5">
        <w:rPr>
          <w:b/>
          <w:szCs w:val="28"/>
        </w:rPr>
        <w:t xml:space="preserve">. Реестр </w:t>
      </w:r>
    </w:p>
    <w:p w:rsidR="005256D5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принятых </w:t>
      </w:r>
      <w:r w:rsidR="007759F7" w:rsidRPr="005256D5">
        <w:rPr>
          <w:b/>
          <w:szCs w:val="28"/>
        </w:rPr>
        <w:t xml:space="preserve">муниципальных нормативных правовых актов, </w:t>
      </w:r>
      <w:r w:rsidRPr="005256D5">
        <w:rPr>
          <w:b/>
          <w:szCs w:val="28"/>
        </w:rPr>
        <w:t xml:space="preserve">направленных на изучение </w:t>
      </w:r>
    </w:p>
    <w:p w:rsidR="003820A9" w:rsidRPr="005256D5" w:rsidRDefault="003820A9" w:rsidP="007759F7">
      <w:pPr>
        <w:jc w:val="center"/>
        <w:rPr>
          <w:b/>
          <w:szCs w:val="28"/>
        </w:rPr>
      </w:pPr>
      <w:r w:rsidRPr="005256D5">
        <w:rPr>
          <w:b/>
          <w:szCs w:val="28"/>
        </w:rPr>
        <w:t xml:space="preserve">в прокуратуру Курского района </w:t>
      </w:r>
    </w:p>
    <w:p w:rsidR="00EC07CA" w:rsidRPr="005256D5" w:rsidRDefault="00FE73E9" w:rsidP="005256D5">
      <w:pPr>
        <w:jc w:val="center"/>
        <w:rPr>
          <w:b/>
          <w:szCs w:val="28"/>
        </w:rPr>
      </w:pPr>
      <w:r>
        <w:rPr>
          <w:b/>
          <w:szCs w:val="28"/>
        </w:rPr>
        <w:t xml:space="preserve"> за май</w:t>
      </w:r>
      <w:r w:rsidR="00E125CE">
        <w:rPr>
          <w:b/>
          <w:szCs w:val="28"/>
        </w:rPr>
        <w:t xml:space="preserve"> 2022</w:t>
      </w:r>
      <w:r w:rsidR="003820A9" w:rsidRPr="005256D5">
        <w:rPr>
          <w:b/>
          <w:szCs w:val="28"/>
        </w:rPr>
        <w:t xml:space="preserve"> </w:t>
      </w:r>
      <w:r w:rsidR="007759F7" w:rsidRPr="005256D5">
        <w:rPr>
          <w:b/>
          <w:szCs w:val="28"/>
        </w:rPr>
        <w:t>г.</w:t>
      </w:r>
    </w:p>
    <w:p w:rsidR="00060F84" w:rsidRDefault="00060F84" w:rsidP="007759F7">
      <w:pPr>
        <w:jc w:val="center"/>
        <w:rPr>
          <w:sz w:val="28"/>
          <w:szCs w:val="28"/>
        </w:rPr>
      </w:pPr>
    </w:p>
    <w:tbl>
      <w:tblPr>
        <w:tblW w:w="15168" w:type="dxa"/>
        <w:tblInd w:w="-34" w:type="dxa"/>
        <w:tblLook w:val="01E0" w:firstRow="1" w:lastRow="1" w:firstColumn="1" w:lastColumn="1" w:noHBand="0" w:noVBand="0"/>
      </w:tblPr>
      <w:tblGrid>
        <w:gridCol w:w="709"/>
        <w:gridCol w:w="7513"/>
        <w:gridCol w:w="2268"/>
        <w:gridCol w:w="1985"/>
        <w:gridCol w:w="2693"/>
      </w:tblGrid>
      <w:tr w:rsidR="00060F84" w:rsidRPr="00622BCE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№ п/п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Реквизиты нормативного правового акта</w:t>
            </w:r>
          </w:p>
          <w:p w:rsidR="00666D6B" w:rsidRPr="005256D5" w:rsidRDefault="00666D6B" w:rsidP="00060F84">
            <w:pPr>
              <w:jc w:val="center"/>
            </w:pPr>
            <w:r w:rsidRPr="005256D5">
              <w:t>(дата, номер, наименование, орган, принявший (издавший) нормативный акт)</w:t>
            </w:r>
          </w:p>
          <w:p w:rsidR="008C07CC" w:rsidRPr="005256D5" w:rsidRDefault="008C07CC" w:rsidP="008C07CC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Сфера регулирования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Результаты проверки законности НПА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F84" w:rsidRPr="005256D5" w:rsidRDefault="00060F84" w:rsidP="00060F84">
            <w:pPr>
              <w:jc w:val="center"/>
            </w:pPr>
            <w:r w:rsidRPr="005256D5">
              <w:t>Результат рассмотрения акта прокурорского реагирования</w:t>
            </w:r>
            <w:r w:rsidR="008C07CC" w:rsidRPr="005256D5">
              <w:t xml:space="preserve"> </w:t>
            </w:r>
            <w:r w:rsidR="00B23C07" w:rsidRPr="005256D5">
              <w:t>и дата</w:t>
            </w:r>
          </w:p>
        </w:tc>
      </w:tr>
      <w:tr w:rsidR="008C07CC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07CC" w:rsidRPr="00D7559B" w:rsidRDefault="008C07CC" w:rsidP="00060F84">
            <w:pPr>
              <w:jc w:val="center"/>
              <w:rPr>
                <w:sz w:val="28"/>
                <w:szCs w:val="28"/>
              </w:rPr>
            </w:pPr>
            <w:r w:rsidRPr="00D7559B">
              <w:rPr>
                <w:sz w:val="28"/>
                <w:szCs w:val="28"/>
              </w:rPr>
              <w:t>5</w:t>
            </w: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79504F" w:rsidP="00060F84">
            <w:pPr>
              <w:jc w:val="center"/>
            </w:pPr>
            <w:r w:rsidRPr="001D6ABE">
              <w:t>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D7559B" w:rsidP="001C58EE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1C58EE">
              <w:t>тановление от 01.06.2022 г. №</w:t>
            </w:r>
            <w:proofErr w:type="gramStart"/>
            <w:r w:rsidR="001C58EE">
              <w:t>9</w:t>
            </w:r>
            <w:r w:rsidR="00353964">
              <w:t>5</w:t>
            </w:r>
            <w:r w:rsidRPr="001D6ABE">
              <w:t xml:space="preserve"> </w:t>
            </w:r>
            <w:r w:rsidR="006B0351" w:rsidRPr="001D6ABE">
              <w:t xml:space="preserve"> </w:t>
            </w:r>
            <w:r w:rsidR="004F4A10" w:rsidRPr="001D6ABE">
              <w:t>«</w:t>
            </w:r>
            <w:proofErr w:type="gramEnd"/>
            <w:r w:rsidR="004F4A10" w:rsidRPr="001D6ABE">
              <w:t xml:space="preserve">О присвоении адреса </w:t>
            </w:r>
            <w:r w:rsidR="001C58EE">
              <w:t>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A1A74" w:rsidRPr="00D7559B" w:rsidTr="009E4181">
        <w:trPr>
          <w:trHeight w:val="7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</w:pPr>
            <w:r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6615D4" w:rsidP="00BA1D74">
            <w:pPr>
              <w:jc w:val="center"/>
              <w:rPr>
                <w:b/>
              </w:rPr>
            </w:pPr>
            <w:r w:rsidRPr="001D6ABE">
              <w:t xml:space="preserve">Постановление от </w:t>
            </w:r>
            <w:r w:rsidR="001C58EE">
              <w:t>01.06.2022 г. №</w:t>
            </w:r>
            <w:proofErr w:type="gramStart"/>
            <w:r w:rsidR="001C58EE">
              <w:t>9</w:t>
            </w:r>
            <w:r w:rsidR="00353964">
              <w:t>6</w:t>
            </w:r>
            <w:r w:rsidRPr="001D6ABE">
              <w:t xml:space="preserve">  «</w:t>
            </w:r>
            <w:proofErr w:type="gramEnd"/>
            <w:r w:rsidRPr="001D6AB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1D6ABE" w:rsidRDefault="002A1A74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A74" w:rsidRPr="00D7559B" w:rsidRDefault="002A1A74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74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6615D4" w:rsidP="004F4A10">
            <w:pPr>
              <w:jc w:val="center"/>
              <w:rPr>
                <w:b/>
              </w:rPr>
            </w:pPr>
            <w:r w:rsidRPr="001D6ABE">
              <w:t>По</w:t>
            </w:r>
            <w:r w:rsidR="003C148B" w:rsidRPr="001D6ABE">
              <w:t>с</w:t>
            </w:r>
            <w:r w:rsidR="001C58EE">
              <w:t>тановление от 01.06.2022 г. №9</w:t>
            </w:r>
            <w:r w:rsidR="00353964">
              <w:t>7</w:t>
            </w:r>
            <w:r w:rsidRPr="001D6ABE">
              <w:t xml:space="preserve"> </w:t>
            </w:r>
            <w:r w:rsidR="004F4A10" w:rsidRPr="001D6ABE">
              <w:t>«О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353964">
            <w:pPr>
              <w:autoSpaceDE w:val="0"/>
              <w:autoSpaceDN w:val="0"/>
              <w:adjustRightInd w:val="0"/>
              <w:jc w:val="center"/>
            </w:pPr>
            <w:r w:rsidRPr="001D6ABE">
              <w:t>Пос</w:t>
            </w:r>
            <w:r w:rsidR="00353964">
              <w:t xml:space="preserve">тановление от </w:t>
            </w:r>
            <w:r w:rsidR="001C58EE">
              <w:t>01.06.2022 г. №</w:t>
            </w:r>
            <w:proofErr w:type="gramStart"/>
            <w:r w:rsidR="001C58EE">
              <w:t>9</w:t>
            </w:r>
            <w:r w:rsidR="00353964">
              <w:t>8</w:t>
            </w:r>
            <w:r w:rsidRPr="001D6ABE">
              <w:t xml:space="preserve">  </w:t>
            </w:r>
            <w:r w:rsidR="004F4A10">
              <w:t>«</w:t>
            </w:r>
            <w:proofErr w:type="gramEnd"/>
            <w:r w:rsidR="00353964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C5BC7" w:rsidP="0022374B">
            <w:pPr>
              <w:jc w:val="both"/>
              <w:rPr>
                <w:b/>
              </w:rPr>
            </w:pPr>
            <w:r w:rsidRPr="001D6ABE">
              <w:t>Пос</w:t>
            </w:r>
            <w:r>
              <w:t xml:space="preserve">тановление от </w:t>
            </w:r>
            <w:r w:rsidR="001C58EE">
              <w:t>02.06</w:t>
            </w:r>
            <w:r w:rsidR="00E125CE">
              <w:t>.2022</w:t>
            </w:r>
            <w:r w:rsidR="001C58EE">
              <w:t xml:space="preserve"> г. №</w:t>
            </w:r>
            <w:proofErr w:type="gramStart"/>
            <w:r w:rsidR="001C58EE">
              <w:t>9</w:t>
            </w:r>
            <w:r w:rsidR="00353964">
              <w:t>9</w:t>
            </w:r>
            <w:r w:rsidRPr="001D6ABE">
              <w:t xml:space="preserve">  «</w:t>
            </w:r>
            <w:proofErr w:type="gramEnd"/>
            <w:r w:rsidR="0022374B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2F51DC" w:rsidRDefault="005C5BC7" w:rsidP="009E1B60">
            <w:pPr>
              <w:pStyle w:val="20"/>
              <w:shd w:val="clear" w:color="auto" w:fill="auto"/>
              <w:spacing w:before="0" w:line="240" w:lineRule="auto"/>
              <w:rPr>
                <w:sz w:val="24"/>
                <w:szCs w:val="24"/>
              </w:rPr>
            </w:pPr>
            <w:r w:rsidRPr="001D6ABE">
              <w:t>Пос</w:t>
            </w:r>
            <w:r w:rsidR="00791E9C">
              <w:t>т</w:t>
            </w:r>
            <w:r w:rsidR="001C58EE">
              <w:t>ановление от 09.06.2022 г. №10</w:t>
            </w:r>
            <w:r w:rsidR="00353964">
              <w:t>0</w:t>
            </w:r>
            <w:r w:rsidRPr="001D6ABE">
              <w:t xml:space="preserve"> </w:t>
            </w:r>
            <w:r w:rsidR="009E1B60">
              <w:rPr>
                <w:sz w:val="24"/>
                <w:szCs w:val="24"/>
              </w:rPr>
              <w:t>«</w:t>
            </w:r>
            <w:r w:rsidR="00353964">
              <w:rPr>
                <w:sz w:val="24"/>
                <w:szCs w:val="24"/>
              </w:rPr>
              <w:t>О присвоении адреса объекту адресации</w:t>
            </w:r>
            <w:r w:rsidR="009E1B60">
              <w:rPr>
                <w:sz w:val="24"/>
                <w:szCs w:val="24"/>
              </w:rPr>
              <w:t>»</w:t>
            </w:r>
          </w:p>
          <w:p w:rsidR="005256D5" w:rsidRPr="005C5BC7" w:rsidRDefault="005256D5" w:rsidP="0022374B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033E33" w:rsidRDefault="005C5BC7" w:rsidP="0022374B">
            <w:pPr>
              <w:pStyle w:val="a3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>Пос</w:t>
            </w:r>
            <w:r w:rsidR="009D0480"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тановление </w:t>
            </w:r>
            <w:r w:rsidR="0022374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C58EE">
              <w:rPr>
                <w:rFonts w:ascii="Times New Roman" w:hAnsi="Times New Roman" w:cs="Times New Roman"/>
                <w:sz w:val="24"/>
                <w:szCs w:val="24"/>
              </w:rPr>
              <w:t>15.06</w:t>
            </w:r>
            <w:r w:rsidR="00353964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 w:rsidR="001C58EE">
              <w:rPr>
                <w:rFonts w:ascii="Times New Roman" w:hAnsi="Times New Roman" w:cs="Times New Roman"/>
                <w:sz w:val="24"/>
                <w:szCs w:val="24"/>
              </w:rPr>
              <w:t xml:space="preserve"> г. №</w:t>
            </w:r>
            <w:proofErr w:type="gramStart"/>
            <w:r w:rsidR="001C58E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539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033E33">
              <w:rPr>
                <w:rFonts w:ascii="Times New Roman" w:hAnsi="Times New Roman" w:cs="Times New Roman"/>
                <w:sz w:val="24"/>
                <w:szCs w:val="24"/>
              </w:rPr>
              <w:t xml:space="preserve">  «</w:t>
            </w:r>
            <w:proofErr w:type="gramEnd"/>
            <w:r w:rsidR="0022374B">
              <w:rPr>
                <w:rFonts w:ascii="Times New Roman" w:hAnsi="Times New Roman" w:cs="Times New Roman"/>
                <w:sz w:val="24"/>
                <w:szCs w:val="24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BA1D74">
        <w:trPr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22374B">
            <w:pPr>
              <w:ind w:right="-540"/>
              <w:jc w:val="center"/>
              <w:rPr>
                <w:bCs/>
                <w:lang w:eastAsia="ar-SA"/>
              </w:rPr>
            </w:pPr>
            <w:r w:rsidRPr="001D6ABE">
              <w:t xml:space="preserve">Постановление от </w:t>
            </w:r>
            <w:r w:rsidR="001C58EE">
              <w:t>15.06</w:t>
            </w:r>
            <w:r w:rsidR="00033E33">
              <w:t>.2022 г. №</w:t>
            </w:r>
            <w:r w:rsidR="001C58EE">
              <w:t>10</w:t>
            </w:r>
            <w:r w:rsidR="00353964">
              <w:t>2 «</w:t>
            </w:r>
            <w:r w:rsidR="0022374B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4D4F67">
        <w:trPr>
          <w:trHeight w:val="71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4D4F67" w:rsidP="00353964">
            <w:pPr>
              <w:tabs>
                <w:tab w:val="left" w:pos="868"/>
                <w:tab w:val="left" w:pos="7391"/>
              </w:tabs>
              <w:suppressAutoHyphens/>
              <w:spacing w:line="276" w:lineRule="auto"/>
              <w:jc w:val="both"/>
            </w:pPr>
            <w:r w:rsidRPr="001D6ABE">
              <w:t xml:space="preserve">Постановление от </w:t>
            </w:r>
            <w:r w:rsidR="001C58EE">
              <w:t>15.06.2022 г. №</w:t>
            </w:r>
            <w:proofErr w:type="gramStart"/>
            <w:r w:rsidR="001C58EE">
              <w:t>10</w:t>
            </w:r>
            <w:r w:rsidR="00353964">
              <w:t>3</w:t>
            </w:r>
            <w:r w:rsidRPr="001D6ABE">
              <w:t xml:space="preserve">  </w:t>
            </w:r>
            <w:r w:rsidR="0022374B" w:rsidRPr="0022374B">
              <w:t>«</w:t>
            </w:r>
            <w:proofErr w:type="gramEnd"/>
            <w:r w:rsidR="00353964">
              <w:rPr>
                <w:bCs/>
                <w:lang w:eastAsia="ar-SA"/>
              </w:rP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1C58EE" w:rsidP="009E1B60">
            <w:pPr>
              <w:pStyle w:val="20"/>
              <w:shd w:val="clear" w:color="auto" w:fill="auto"/>
              <w:spacing w:before="0" w:line="240" w:lineRule="auto"/>
            </w:pPr>
            <w:r>
              <w:rPr>
                <w:sz w:val="24"/>
                <w:szCs w:val="24"/>
              </w:rPr>
              <w:t>Постановление от 15.06.2022 №10</w:t>
            </w:r>
            <w:r w:rsidR="00353964">
              <w:rPr>
                <w:sz w:val="24"/>
                <w:szCs w:val="24"/>
              </w:rPr>
              <w:t>4</w:t>
            </w:r>
            <w:r w:rsidR="004D4F67" w:rsidRPr="004D4F67">
              <w:rPr>
                <w:sz w:val="24"/>
                <w:szCs w:val="24"/>
              </w:rPr>
              <w:t xml:space="preserve"> </w:t>
            </w:r>
            <w:r w:rsidR="009E1B60" w:rsidRPr="004D4F67">
              <w:rPr>
                <w:bCs/>
              </w:rPr>
              <w:t>«</w:t>
            </w:r>
            <w:r w:rsidR="009E1B60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77232B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11C26" w:rsidP="00060F84">
            <w:pPr>
              <w:jc w:val="center"/>
            </w:pPr>
            <w:r w:rsidRPr="001D6ABE">
              <w:t>11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3964" w:rsidRPr="004B00BA" w:rsidRDefault="002E7775" w:rsidP="004B00BA">
            <w:pPr>
              <w:spacing w:before="100" w:beforeAutospacing="1" w:after="100" w:afterAutospacing="1"/>
              <w:jc w:val="both"/>
            </w:pPr>
            <w:r>
              <w:rPr>
                <w:bCs/>
              </w:rPr>
              <w:t xml:space="preserve">Постановление от </w:t>
            </w:r>
            <w:r w:rsidR="001C58EE">
              <w:rPr>
                <w:bCs/>
              </w:rPr>
              <w:t>15.06.2022 №10</w:t>
            </w:r>
            <w:r w:rsidR="00353964">
              <w:rPr>
                <w:bCs/>
              </w:rPr>
              <w:t>5</w:t>
            </w:r>
            <w:r w:rsidR="004D4F67" w:rsidRPr="004D4F67">
              <w:rPr>
                <w:bCs/>
              </w:rPr>
              <w:t xml:space="preserve"> </w:t>
            </w:r>
            <w:r w:rsidR="004D4F67" w:rsidRPr="004B00BA">
              <w:rPr>
                <w:bCs/>
              </w:rPr>
              <w:t>«</w:t>
            </w:r>
            <w:r w:rsidR="00353964" w:rsidRPr="004B00BA">
              <w:rPr>
                <w:bCs/>
              </w:rPr>
              <w:t xml:space="preserve">О составе и порядке осуществления мероприятий, направленных на выявление лиц, использующих </w:t>
            </w:r>
            <w:r w:rsidR="00353964" w:rsidRPr="004B00BA">
              <w:rPr>
                <w:bCs/>
              </w:rPr>
              <w:lastRenderedPageBreak/>
              <w:t>расположенные в границах муниципального образования «</w:t>
            </w:r>
            <w:proofErr w:type="spellStart"/>
            <w:proofErr w:type="gramStart"/>
            <w:r w:rsidR="00353964" w:rsidRPr="004B00BA">
              <w:rPr>
                <w:bCs/>
              </w:rPr>
              <w:t>Новопоселеновский</w:t>
            </w:r>
            <w:proofErr w:type="spellEnd"/>
            <w:r w:rsidR="00353964" w:rsidRPr="004B00BA">
              <w:rPr>
                <w:bCs/>
              </w:rPr>
              <w:t xml:space="preserve">  сельсовет</w:t>
            </w:r>
            <w:proofErr w:type="gramEnd"/>
            <w:r w:rsidR="00353964" w:rsidRPr="004B00BA">
              <w:rPr>
                <w:bCs/>
              </w:rPr>
              <w:t>» Курского района Курской области гаражи, права на которые  не зарегистрированы в Едином государственном реестре недвижимости, и оказание содействия гражданам в приобретении прав на них и на земельные участки, на которых расположены гаражи, и порядке их осуществления»</w:t>
            </w:r>
          </w:p>
          <w:p w:rsidR="005256D5" w:rsidRPr="00E439CF" w:rsidRDefault="005256D5" w:rsidP="00353964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353964">
            <w:pPr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1C58EE">
              <w:t>15.06.2022 г. №</w:t>
            </w:r>
            <w:proofErr w:type="gramStart"/>
            <w:r w:rsidR="001C58EE">
              <w:t>10</w:t>
            </w:r>
            <w:r w:rsidR="00353964">
              <w:t>6</w:t>
            </w:r>
            <w:r w:rsidR="00A60F84">
              <w:t xml:space="preserve">  </w:t>
            </w:r>
            <w:r w:rsidR="002F51DC">
              <w:t>«</w:t>
            </w:r>
            <w:proofErr w:type="gramEnd"/>
            <w:r w:rsidR="00353964">
              <w:t>О присвоении адреса объекту адресации</w:t>
            </w:r>
            <w:r w:rsidR="002F51DC">
              <w:t>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353964">
            <w:pPr>
              <w:jc w:val="center"/>
            </w:pPr>
            <w:r w:rsidRPr="00E439CF">
              <w:t xml:space="preserve">Постановление от </w:t>
            </w:r>
            <w:r w:rsidR="001C58EE">
              <w:t>15.06.2022 г. №</w:t>
            </w:r>
            <w:proofErr w:type="gramStart"/>
            <w:r w:rsidR="001C58EE">
              <w:t>10</w:t>
            </w:r>
            <w:r w:rsidR="00353964">
              <w:t>7</w:t>
            </w:r>
            <w:r w:rsidRPr="00E439CF">
              <w:t xml:space="preserve">  </w:t>
            </w:r>
            <w:r w:rsidR="006542AD">
              <w:t>«</w:t>
            </w:r>
            <w:proofErr w:type="gramEnd"/>
            <w:r w:rsidR="00353964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E439CF" w:rsidP="00893C2E">
            <w:pPr>
              <w:spacing w:line="40" w:lineRule="atLeast"/>
              <w:ind w:right="56"/>
              <w:contextualSpacing/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1C58EE">
              <w:t>16.06.2022 г. №</w:t>
            </w:r>
            <w:proofErr w:type="gramStart"/>
            <w:r w:rsidR="001C58EE">
              <w:t>10</w:t>
            </w:r>
            <w:r w:rsidR="00353964">
              <w:t>8</w:t>
            </w:r>
            <w:r w:rsidRPr="00E439CF">
              <w:t xml:space="preserve">  «</w:t>
            </w:r>
            <w:proofErr w:type="gramEnd"/>
            <w:r w:rsidR="00893C2E"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256D5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256D5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1D6ABE" w:rsidRDefault="00566B76" w:rsidP="00060F84">
            <w:pPr>
              <w:jc w:val="center"/>
            </w:pPr>
            <w:r w:rsidRPr="001D6ABE">
              <w:t>1</w:t>
            </w:r>
            <w:r w:rsidR="00E11C26" w:rsidRPr="001D6ABE">
              <w:t>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2E7775" w:rsidRDefault="002F51DC" w:rsidP="002F51DC">
            <w:pPr>
              <w:tabs>
                <w:tab w:val="left" w:pos="3435"/>
              </w:tabs>
            </w:pPr>
            <w:r w:rsidRPr="00E439CF">
              <w:t xml:space="preserve">Постановление от </w:t>
            </w:r>
            <w:r w:rsidR="001C58EE">
              <w:t>16.06.2022 г. №</w:t>
            </w:r>
            <w:proofErr w:type="gramStart"/>
            <w:r w:rsidR="001C58EE">
              <w:t>10</w:t>
            </w:r>
            <w:r w:rsidR="00353964">
              <w:t>9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2E7775" w:rsidRDefault="005256D5" w:rsidP="00060F84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56D5" w:rsidRPr="00D7559B" w:rsidRDefault="005256D5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B76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A60F84" w:rsidP="00060F84">
            <w:pPr>
              <w:jc w:val="center"/>
            </w:pPr>
            <w:r>
              <w:t>16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2F51DC" w:rsidP="000B49D0">
            <w:pPr>
              <w:jc w:val="both"/>
              <w:rPr>
                <w:b/>
              </w:rPr>
            </w:pPr>
            <w:r w:rsidRPr="00E439CF">
              <w:t xml:space="preserve">Постановление от </w:t>
            </w:r>
            <w:r w:rsidR="001C58EE">
              <w:t>20.06.2022 г. №</w:t>
            </w:r>
            <w:proofErr w:type="gramStart"/>
            <w:r w:rsidR="001C58EE">
              <w:t>11</w:t>
            </w:r>
            <w:r w:rsidR="00353964">
              <w:t>0</w:t>
            </w:r>
            <w:r w:rsidRPr="00E439CF">
              <w:t xml:space="preserve">  «</w:t>
            </w:r>
            <w:proofErr w:type="gramEnd"/>
            <w:r w:rsidR="000764FE">
              <w:t>Об утверждении Плана-графика закупок товаров, работ, услуг на 2022 финансовый год и на плановый период 2023 и 2024 годов»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1D6ABE" w:rsidRDefault="00566B76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6B76" w:rsidRPr="00D7559B" w:rsidRDefault="00566B76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9E1B6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Default="009E1B60" w:rsidP="00060F84">
            <w:pPr>
              <w:jc w:val="center"/>
            </w:pPr>
            <w: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E439CF" w:rsidRDefault="009E1B60" w:rsidP="002F51DC">
            <w:pPr>
              <w:jc w:val="both"/>
            </w:pPr>
            <w:r w:rsidRPr="00E439CF">
              <w:t xml:space="preserve">Постановление от </w:t>
            </w:r>
            <w:r w:rsidR="001C58EE">
              <w:t>20.06.2022 г. №</w:t>
            </w:r>
            <w:proofErr w:type="gramStart"/>
            <w:r w:rsidR="001C58EE">
              <w:t>11</w:t>
            </w:r>
            <w:r w:rsidR="000B49D0">
              <w:t>1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1D6ABE" w:rsidRDefault="009E1B6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D7559B" w:rsidRDefault="009E1B6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B60" w:rsidRPr="00D7559B" w:rsidRDefault="009E1B6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0B49D0" w:rsidP="00060F84">
            <w:pPr>
              <w:jc w:val="center"/>
            </w:pPr>
            <w:r>
              <w:t>18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0B49D0" w:rsidP="002F51DC">
            <w:pPr>
              <w:jc w:val="both"/>
            </w:pPr>
            <w:r w:rsidRPr="00E439CF">
              <w:t xml:space="preserve">Постановление от </w:t>
            </w:r>
            <w:r w:rsidR="001C58EE">
              <w:t>20.06.2022 г. №</w:t>
            </w:r>
            <w:proofErr w:type="gramStart"/>
            <w:r w:rsidR="001C58EE">
              <w:t>11</w:t>
            </w:r>
            <w:r>
              <w:t>2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0B49D0" w:rsidP="00060F84">
            <w:pPr>
              <w:jc w:val="center"/>
            </w:pPr>
            <w: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0B49D0" w:rsidP="002F51DC">
            <w:pPr>
              <w:jc w:val="both"/>
            </w:pPr>
            <w:r w:rsidRPr="00E439CF">
              <w:t xml:space="preserve">Постановление от </w:t>
            </w:r>
            <w:r w:rsidR="001C58EE">
              <w:t>2</w:t>
            </w:r>
            <w:r w:rsidR="00FB1EE8">
              <w:t>0</w:t>
            </w:r>
            <w:r w:rsidR="001C58EE">
              <w:t xml:space="preserve">.06.2022 г. </w:t>
            </w:r>
            <w:proofErr w:type="gramStart"/>
            <w:r w:rsidR="001C58EE">
              <w:t>11</w:t>
            </w:r>
            <w:r w:rsidR="00FB1EE8">
              <w:t>3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FB1EE8" w:rsidP="00060F84">
            <w:pPr>
              <w:jc w:val="center"/>
            </w:pPr>
            <w:r>
              <w:t>20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FB1EE8" w:rsidP="002F51DC">
            <w:pPr>
              <w:jc w:val="both"/>
            </w:pPr>
            <w:r w:rsidRPr="00E439CF">
              <w:t xml:space="preserve">Постановление от </w:t>
            </w:r>
            <w:r w:rsidR="001C58EE">
              <w:t>23.06.2022 г. №</w:t>
            </w:r>
            <w:proofErr w:type="gramStart"/>
            <w:r w:rsidR="001C58EE">
              <w:t>11</w:t>
            </w:r>
            <w:r>
              <w:t>4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C58EE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Default="001C58EE" w:rsidP="00060F84">
            <w:pPr>
              <w:jc w:val="center"/>
            </w:pPr>
            <w: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E439CF" w:rsidRDefault="001C58EE" w:rsidP="002F51DC">
            <w:pPr>
              <w:jc w:val="both"/>
            </w:pPr>
            <w:r>
              <w:t>Постановление от 23.06.2022 г. №115 «Об аннулировании адресного объекта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1D6ABE" w:rsidRDefault="001C58EE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D7559B" w:rsidRDefault="001C58EE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D7559B" w:rsidRDefault="001C58EE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C58EE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Default="001C58EE" w:rsidP="00060F84">
            <w:pPr>
              <w:jc w:val="center"/>
            </w:pPr>
            <w: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E439CF" w:rsidRDefault="00762D3A" w:rsidP="002F51DC">
            <w:pPr>
              <w:jc w:val="both"/>
            </w:pPr>
            <w:r w:rsidRPr="00E439CF">
              <w:t xml:space="preserve">Постановление от </w:t>
            </w:r>
            <w:r>
              <w:t>24.06.2022 г. №</w:t>
            </w:r>
            <w:proofErr w:type="gramStart"/>
            <w:r>
              <w:t>116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1D6ABE" w:rsidRDefault="001C58EE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D7559B" w:rsidRDefault="001C58EE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D7559B" w:rsidRDefault="001C58EE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1C58EE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Default="00762D3A" w:rsidP="00060F84">
            <w:pPr>
              <w:jc w:val="center"/>
            </w:pPr>
            <w: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E439CF" w:rsidRDefault="00762D3A" w:rsidP="002F51DC">
            <w:pPr>
              <w:jc w:val="both"/>
            </w:pPr>
            <w:r w:rsidRPr="00E439CF">
              <w:t xml:space="preserve">Постановление от </w:t>
            </w:r>
            <w:r>
              <w:t>30.06.2022 г. №</w:t>
            </w:r>
            <w:proofErr w:type="gramStart"/>
            <w:r>
              <w:t>117</w:t>
            </w:r>
            <w:r w:rsidRPr="00E439CF">
              <w:t xml:space="preserve">  «</w:t>
            </w:r>
            <w:proofErr w:type="gramEnd"/>
            <w:r>
              <w:t>О присвоении адреса объекту адресации»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1D6ABE" w:rsidRDefault="001C58EE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D7559B" w:rsidRDefault="001C58EE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8EE" w:rsidRPr="00D7559B" w:rsidRDefault="001C58EE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4B00BA" w:rsidP="00060F84">
            <w:pPr>
              <w:jc w:val="center"/>
            </w:pPr>
            <w:r>
              <w:t>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762D3A" w:rsidP="00762D3A">
            <w:pPr>
              <w:widowControl w:val="0"/>
              <w:autoSpaceDE w:val="0"/>
              <w:autoSpaceDN w:val="0"/>
              <w:adjustRightInd w:val="0"/>
              <w:jc w:val="both"/>
              <w:outlineLvl w:val="0"/>
            </w:pPr>
            <w:proofErr w:type="gramStart"/>
            <w:r>
              <w:t>Решение  №</w:t>
            </w:r>
            <w:proofErr w:type="gramEnd"/>
            <w:r>
              <w:t xml:space="preserve">205-6-95 от 20.06.2022 г. «О назначении выборов депутатов Собрания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 седьмого созыва»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4B00BA" w:rsidP="00060F84">
            <w:pPr>
              <w:jc w:val="center"/>
            </w:pPr>
            <w:r>
              <w:lastRenderedPageBreak/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E90BA0" w:rsidP="00762D3A">
            <w:pPr>
              <w:pStyle w:val="7"/>
              <w:tabs>
                <w:tab w:val="left" w:pos="0"/>
              </w:tabs>
              <w:spacing w:before="0" w:after="0" w:line="276" w:lineRule="auto"/>
              <w:jc w:val="both"/>
            </w:pPr>
            <w:r>
              <w:t xml:space="preserve">Решение №206-6-95 от 20.06.2022 г. «О проекте решения Собрания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«О внесении изменений в Устав муниципального образования 2Новопоселеновский сельсовет»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0B49D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Default="004B00BA" w:rsidP="00060F84">
            <w:pPr>
              <w:jc w:val="center"/>
            </w:pPr>
            <w:r>
              <w:t>23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E439CF" w:rsidRDefault="00E90BA0" w:rsidP="00762D3A">
            <w:pPr>
              <w:pStyle w:val="7"/>
              <w:tabs>
                <w:tab w:val="left" w:pos="0"/>
              </w:tabs>
              <w:spacing w:before="0" w:after="0" w:line="276" w:lineRule="auto"/>
              <w:jc w:val="both"/>
            </w:pPr>
            <w:r>
              <w:t>Решение №207-6-95 «О проведении публичных слушаний по проекту решения Собрания депутатов «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«О внесении изменений и </w:t>
            </w:r>
            <w:proofErr w:type="gramStart"/>
            <w:r>
              <w:t>дополнений  в</w:t>
            </w:r>
            <w:proofErr w:type="gramEnd"/>
            <w:r>
              <w:t xml:space="preserve"> Устав муниципального образования «</w:t>
            </w:r>
            <w:proofErr w:type="spellStart"/>
            <w:r>
              <w:t>Новопоселеновский</w:t>
            </w:r>
            <w:proofErr w:type="spellEnd"/>
            <w:r>
              <w:t xml:space="preserve"> сельсовет» Курского района Курской области»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1D6ABE" w:rsidRDefault="000B49D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9D0" w:rsidRPr="00D7559B" w:rsidRDefault="000B49D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E90BA0" w:rsidRPr="00D7559B" w:rsidTr="005256D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A0" w:rsidRDefault="00E90BA0" w:rsidP="00060F84">
            <w:pPr>
              <w:jc w:val="center"/>
            </w:pPr>
            <w:r>
              <w:t>24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A0" w:rsidRDefault="00E90BA0" w:rsidP="00762D3A">
            <w:pPr>
              <w:pStyle w:val="7"/>
              <w:tabs>
                <w:tab w:val="left" w:pos="0"/>
              </w:tabs>
              <w:spacing w:before="0" w:after="0" w:line="276" w:lineRule="auto"/>
              <w:jc w:val="both"/>
            </w:pPr>
            <w:r>
              <w:t xml:space="preserve">Решение №208-6-95 от 20.06.2022 г. «О внесении изменений в решение 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</w:t>
            </w:r>
            <w:proofErr w:type="gramStart"/>
            <w:r>
              <w:t>района  Курской</w:t>
            </w:r>
            <w:proofErr w:type="gramEnd"/>
            <w:r>
              <w:t xml:space="preserve"> области от 16 декабря 2015 года №145-5-54 «О принятии  Положения о размерах и условиях оплаты труда муниципальных служащих муниципального образования «</w:t>
            </w:r>
            <w:proofErr w:type="spellStart"/>
            <w:r>
              <w:t>Новопоселеновский</w:t>
            </w:r>
            <w:proofErr w:type="spellEnd"/>
            <w:r>
              <w:t xml:space="preserve"> сельсовет» Курского района Курской области»</w:t>
            </w:r>
            <w:bookmarkStart w:id="0" w:name="_GoBack"/>
            <w:bookmarkEnd w:id="0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A0" w:rsidRPr="001D6ABE" w:rsidRDefault="00E90BA0" w:rsidP="00060F84">
            <w:pPr>
              <w:jc w:val="center"/>
              <w:rPr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A0" w:rsidRPr="00D7559B" w:rsidRDefault="00E90BA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BA0" w:rsidRPr="00D7559B" w:rsidRDefault="00E90BA0" w:rsidP="00060F84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E11C26" w:rsidRDefault="00E11C26" w:rsidP="005256D5">
      <w:pPr>
        <w:tabs>
          <w:tab w:val="center" w:pos="13183"/>
        </w:tabs>
        <w:autoSpaceDE w:val="0"/>
        <w:autoSpaceDN w:val="0"/>
      </w:pPr>
    </w:p>
    <w:p w:rsidR="005256D5" w:rsidRPr="0079504F" w:rsidRDefault="001D6ABE" w:rsidP="005256D5">
      <w:pPr>
        <w:tabs>
          <w:tab w:val="center" w:pos="13183"/>
        </w:tabs>
        <w:autoSpaceDE w:val="0"/>
        <w:autoSpaceDN w:val="0"/>
      </w:pPr>
      <w:r>
        <w:t>Глава</w:t>
      </w:r>
      <w:r w:rsidR="003F01AE">
        <w:t xml:space="preserve"> </w:t>
      </w:r>
      <w:proofErr w:type="spellStart"/>
      <w:r w:rsidR="003F01AE">
        <w:t>Новопоселеновского</w:t>
      </w:r>
      <w:proofErr w:type="spellEnd"/>
      <w:r w:rsidR="003F01AE">
        <w:t xml:space="preserve"> сельсовета</w:t>
      </w:r>
      <w:r w:rsidR="005256D5" w:rsidRPr="0079504F">
        <w:tab/>
      </w:r>
      <w:proofErr w:type="spellStart"/>
      <w:r>
        <w:t>И.Г.Бирюков</w:t>
      </w:r>
      <w:proofErr w:type="spellEnd"/>
    </w:p>
    <w:p w:rsidR="005256D5" w:rsidRPr="005256D5" w:rsidRDefault="005256D5" w:rsidP="005256D5">
      <w:pPr>
        <w:pBdr>
          <w:top w:val="single" w:sz="4" w:space="1" w:color="auto"/>
        </w:pBdr>
        <w:autoSpaceDE w:val="0"/>
        <w:autoSpaceDN w:val="0"/>
        <w:ind w:left="11907"/>
        <w:jc w:val="center"/>
        <w:rPr>
          <w:sz w:val="20"/>
          <w:szCs w:val="20"/>
        </w:rPr>
      </w:pPr>
      <w:r w:rsidRPr="005256D5">
        <w:rPr>
          <w:sz w:val="20"/>
          <w:szCs w:val="20"/>
        </w:rPr>
        <w:t>(подпись)</w:t>
      </w:r>
    </w:p>
    <w:p w:rsidR="008C07CC" w:rsidRPr="007759F7" w:rsidRDefault="008C07CC" w:rsidP="00060F84">
      <w:pPr>
        <w:jc w:val="both"/>
        <w:rPr>
          <w:sz w:val="28"/>
          <w:szCs w:val="28"/>
        </w:rPr>
      </w:pPr>
    </w:p>
    <w:sectPr w:rsidR="008C07CC" w:rsidRPr="007759F7" w:rsidSect="005256D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2"/>
  </w:compat>
  <w:rsids>
    <w:rsidRoot w:val="00B87747"/>
    <w:rsid w:val="00031B5F"/>
    <w:rsid w:val="00033E33"/>
    <w:rsid w:val="00043D72"/>
    <w:rsid w:val="00060F84"/>
    <w:rsid w:val="000717E8"/>
    <w:rsid w:val="000764FE"/>
    <w:rsid w:val="00081E86"/>
    <w:rsid w:val="00095A19"/>
    <w:rsid w:val="000B49D0"/>
    <w:rsid w:val="000B6148"/>
    <w:rsid w:val="0012387C"/>
    <w:rsid w:val="0014314D"/>
    <w:rsid w:val="00146835"/>
    <w:rsid w:val="00146C86"/>
    <w:rsid w:val="001607CA"/>
    <w:rsid w:val="00165086"/>
    <w:rsid w:val="00185BA2"/>
    <w:rsid w:val="001B79A0"/>
    <w:rsid w:val="001C58EE"/>
    <w:rsid w:val="001D6ABE"/>
    <w:rsid w:val="001E2663"/>
    <w:rsid w:val="001E465B"/>
    <w:rsid w:val="0022374B"/>
    <w:rsid w:val="002342C7"/>
    <w:rsid w:val="0024219D"/>
    <w:rsid w:val="00253707"/>
    <w:rsid w:val="00256435"/>
    <w:rsid w:val="00257701"/>
    <w:rsid w:val="0026639C"/>
    <w:rsid w:val="002A1A74"/>
    <w:rsid w:val="002C6B78"/>
    <w:rsid w:val="002D316D"/>
    <w:rsid w:val="002E5E4D"/>
    <w:rsid w:val="002E7775"/>
    <w:rsid w:val="002F51DC"/>
    <w:rsid w:val="00302C10"/>
    <w:rsid w:val="00353964"/>
    <w:rsid w:val="00353C98"/>
    <w:rsid w:val="003820A9"/>
    <w:rsid w:val="003C148B"/>
    <w:rsid w:val="003C2C4E"/>
    <w:rsid w:val="003C3AA1"/>
    <w:rsid w:val="003E2E05"/>
    <w:rsid w:val="003F01AE"/>
    <w:rsid w:val="003F4CBA"/>
    <w:rsid w:val="00440E56"/>
    <w:rsid w:val="0047094E"/>
    <w:rsid w:val="004A10D1"/>
    <w:rsid w:val="004B00BA"/>
    <w:rsid w:val="004C4B14"/>
    <w:rsid w:val="004D4F67"/>
    <w:rsid w:val="004F4A10"/>
    <w:rsid w:val="00501B5D"/>
    <w:rsid w:val="00520055"/>
    <w:rsid w:val="005256D5"/>
    <w:rsid w:val="005449C9"/>
    <w:rsid w:val="00554680"/>
    <w:rsid w:val="00566B76"/>
    <w:rsid w:val="005977FD"/>
    <w:rsid w:val="005A1274"/>
    <w:rsid w:val="005C5BC7"/>
    <w:rsid w:val="00622CB6"/>
    <w:rsid w:val="006306AE"/>
    <w:rsid w:val="006542AD"/>
    <w:rsid w:val="0065502F"/>
    <w:rsid w:val="006615D4"/>
    <w:rsid w:val="00666D6B"/>
    <w:rsid w:val="00685728"/>
    <w:rsid w:val="006B0351"/>
    <w:rsid w:val="006D61D7"/>
    <w:rsid w:val="006F05B5"/>
    <w:rsid w:val="00705087"/>
    <w:rsid w:val="00710947"/>
    <w:rsid w:val="00755C53"/>
    <w:rsid w:val="00762D3A"/>
    <w:rsid w:val="0077232B"/>
    <w:rsid w:val="007759F7"/>
    <w:rsid w:val="00775EEA"/>
    <w:rsid w:val="00791E9C"/>
    <w:rsid w:val="0079504F"/>
    <w:rsid w:val="007D3C57"/>
    <w:rsid w:val="007D7783"/>
    <w:rsid w:val="007F1139"/>
    <w:rsid w:val="007F7A66"/>
    <w:rsid w:val="008211C6"/>
    <w:rsid w:val="00831AB4"/>
    <w:rsid w:val="00862B32"/>
    <w:rsid w:val="00881CCA"/>
    <w:rsid w:val="008829EC"/>
    <w:rsid w:val="00884A9A"/>
    <w:rsid w:val="00893C2E"/>
    <w:rsid w:val="00893DD0"/>
    <w:rsid w:val="008A0614"/>
    <w:rsid w:val="008C07CC"/>
    <w:rsid w:val="008D0B07"/>
    <w:rsid w:val="008D0C32"/>
    <w:rsid w:val="009066BE"/>
    <w:rsid w:val="0094636C"/>
    <w:rsid w:val="00956337"/>
    <w:rsid w:val="009672CD"/>
    <w:rsid w:val="009675B4"/>
    <w:rsid w:val="009B3B7C"/>
    <w:rsid w:val="009B3DE1"/>
    <w:rsid w:val="009D0480"/>
    <w:rsid w:val="009E1B60"/>
    <w:rsid w:val="009E4181"/>
    <w:rsid w:val="009E6003"/>
    <w:rsid w:val="00A06349"/>
    <w:rsid w:val="00A06893"/>
    <w:rsid w:val="00A07CE2"/>
    <w:rsid w:val="00A2320E"/>
    <w:rsid w:val="00A42710"/>
    <w:rsid w:val="00A54F59"/>
    <w:rsid w:val="00A60F84"/>
    <w:rsid w:val="00A725E4"/>
    <w:rsid w:val="00AA4324"/>
    <w:rsid w:val="00AB71C4"/>
    <w:rsid w:val="00AD5B5E"/>
    <w:rsid w:val="00AE0AA6"/>
    <w:rsid w:val="00AE4E7B"/>
    <w:rsid w:val="00B050F0"/>
    <w:rsid w:val="00B12D38"/>
    <w:rsid w:val="00B23C07"/>
    <w:rsid w:val="00B253CE"/>
    <w:rsid w:val="00B87747"/>
    <w:rsid w:val="00B9120C"/>
    <w:rsid w:val="00B96E7F"/>
    <w:rsid w:val="00BA1D74"/>
    <w:rsid w:val="00BD294D"/>
    <w:rsid w:val="00BD3277"/>
    <w:rsid w:val="00C033EF"/>
    <w:rsid w:val="00C118DD"/>
    <w:rsid w:val="00C25B29"/>
    <w:rsid w:val="00C669F5"/>
    <w:rsid w:val="00CF1AF5"/>
    <w:rsid w:val="00D2572C"/>
    <w:rsid w:val="00D7559B"/>
    <w:rsid w:val="00D830AF"/>
    <w:rsid w:val="00D8395A"/>
    <w:rsid w:val="00DD02D8"/>
    <w:rsid w:val="00DD36EF"/>
    <w:rsid w:val="00DF628C"/>
    <w:rsid w:val="00E107B5"/>
    <w:rsid w:val="00E11C26"/>
    <w:rsid w:val="00E125CE"/>
    <w:rsid w:val="00E15E2C"/>
    <w:rsid w:val="00E439CF"/>
    <w:rsid w:val="00E51510"/>
    <w:rsid w:val="00E60049"/>
    <w:rsid w:val="00E60178"/>
    <w:rsid w:val="00E87D5B"/>
    <w:rsid w:val="00E90178"/>
    <w:rsid w:val="00E90BA0"/>
    <w:rsid w:val="00EB4C3B"/>
    <w:rsid w:val="00EC07CA"/>
    <w:rsid w:val="00EC6DA8"/>
    <w:rsid w:val="00ED15CB"/>
    <w:rsid w:val="00EF4035"/>
    <w:rsid w:val="00F7757D"/>
    <w:rsid w:val="00FB1EE8"/>
    <w:rsid w:val="00FE333C"/>
    <w:rsid w:val="00FE4B27"/>
    <w:rsid w:val="00FE7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2F22151-8507-4FE6-9583-EFC00D3F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774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81CCA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/>
      <w:b/>
      <w:bCs/>
      <w:color w:val="26282F"/>
    </w:rPr>
  </w:style>
  <w:style w:type="paragraph" w:styleId="7">
    <w:name w:val="heading 7"/>
    <w:basedOn w:val="a"/>
    <w:next w:val="a"/>
    <w:link w:val="70"/>
    <w:qFormat/>
    <w:rsid w:val="004B00BA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9504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Default">
    <w:name w:val="Default"/>
    <w:rsid w:val="00566B76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a3">
    <w:name w:val="No Spacing"/>
    <w:qFormat/>
    <w:rsid w:val="00E60049"/>
    <w:pPr>
      <w:ind w:firstLine="709"/>
      <w:jc w:val="both"/>
    </w:pPr>
    <w:rPr>
      <w:rFonts w:asciiTheme="minorHAnsi" w:eastAsiaTheme="minorEastAsia" w:hAnsiTheme="minorHAnsi" w:cstheme="minorBidi"/>
      <w:sz w:val="22"/>
      <w:szCs w:val="22"/>
    </w:rPr>
  </w:style>
  <w:style w:type="paragraph" w:styleId="a4">
    <w:name w:val="Body Text"/>
    <w:basedOn w:val="a"/>
    <w:link w:val="a5"/>
    <w:rsid w:val="00E60049"/>
    <w:pPr>
      <w:widowControl w:val="0"/>
      <w:suppressAutoHyphens/>
      <w:spacing w:after="120"/>
    </w:pPr>
    <w:rPr>
      <w:rFonts w:ascii="Arial" w:eastAsia="Lucida Sans Unicode" w:hAnsi="Arial"/>
      <w:kern w:val="1"/>
    </w:rPr>
  </w:style>
  <w:style w:type="character" w:customStyle="1" w:styleId="a5">
    <w:name w:val="Основной текст Знак"/>
    <w:basedOn w:val="a0"/>
    <w:link w:val="a4"/>
    <w:rsid w:val="00E60049"/>
    <w:rPr>
      <w:rFonts w:ascii="Arial" w:eastAsia="Lucida Sans Unicode" w:hAnsi="Arial"/>
      <w:kern w:val="1"/>
      <w:sz w:val="24"/>
      <w:szCs w:val="24"/>
    </w:rPr>
  </w:style>
  <w:style w:type="paragraph" w:customStyle="1" w:styleId="western">
    <w:name w:val="western"/>
    <w:basedOn w:val="a"/>
    <w:rsid w:val="00E60049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520055"/>
    <w:pPr>
      <w:widowControl w:val="0"/>
      <w:autoSpaceDE w:val="0"/>
      <w:autoSpaceDN w:val="0"/>
    </w:pPr>
    <w:rPr>
      <w:rFonts w:ascii="Arial Unicode MS" w:hAnsi="Arial Unicode MS" w:cs="Arial Unicode MS"/>
      <w:b/>
      <w:sz w:val="24"/>
    </w:rPr>
  </w:style>
  <w:style w:type="character" w:customStyle="1" w:styleId="10">
    <w:name w:val="Заголовок 1 Знак"/>
    <w:basedOn w:val="a0"/>
    <w:link w:val="1"/>
    <w:uiPriority w:val="99"/>
    <w:rsid w:val="00881CCA"/>
    <w:rPr>
      <w:rFonts w:ascii="Times New Roman CYR" w:hAnsi="Times New Roman CYR"/>
      <w:b/>
      <w:bCs/>
      <w:color w:val="26282F"/>
      <w:sz w:val="24"/>
      <w:szCs w:val="24"/>
    </w:rPr>
  </w:style>
  <w:style w:type="character" w:customStyle="1" w:styleId="a6">
    <w:name w:val="Гипертекстовая ссылка"/>
    <w:uiPriority w:val="99"/>
    <w:rsid w:val="00881CCA"/>
    <w:rPr>
      <w:color w:val="106BBE"/>
    </w:rPr>
  </w:style>
  <w:style w:type="character" w:customStyle="1" w:styleId="2">
    <w:name w:val="Основной текст (2)_"/>
    <w:basedOn w:val="a0"/>
    <w:link w:val="20"/>
    <w:uiPriority w:val="99"/>
    <w:rsid w:val="000717E8"/>
    <w:rPr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0717E8"/>
    <w:pPr>
      <w:shd w:val="clear" w:color="auto" w:fill="FFFFFF"/>
      <w:spacing w:before="660" w:line="240" w:lineRule="exact"/>
      <w:jc w:val="center"/>
    </w:pPr>
    <w:rPr>
      <w:sz w:val="21"/>
      <w:szCs w:val="21"/>
    </w:rPr>
  </w:style>
  <w:style w:type="character" w:customStyle="1" w:styleId="70">
    <w:name w:val="Заголовок 7 Знак"/>
    <w:basedOn w:val="a0"/>
    <w:link w:val="7"/>
    <w:rsid w:val="004B00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97E574-68C9-4C8E-8565-B7A6DC1FD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760</TotalTime>
  <Pages>1</Pages>
  <Words>583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п/п</vt:lpstr>
    </vt:vector>
  </TitlesOfParts>
  <Company>Procuratura Kurskoy oblasty</Company>
  <LinksUpToDate>false</LinksUpToDate>
  <CharactersWithSpaces>3902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п/п</dc:title>
  <dc:subject/>
  <dc:creator>User</dc:creator>
  <cp:keywords/>
  <dc:description/>
  <cp:lastModifiedBy>User</cp:lastModifiedBy>
  <cp:revision>65</cp:revision>
  <dcterms:created xsi:type="dcterms:W3CDTF">2021-02-07T11:54:00Z</dcterms:created>
  <dcterms:modified xsi:type="dcterms:W3CDTF">2022-07-01T12:03:00Z</dcterms:modified>
</cp:coreProperties>
</file>