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784B1F">
        <w:rPr>
          <w:rFonts w:ascii="Arial" w:hAnsi="Arial" w:cs="Arial"/>
          <w:b/>
          <w:sz w:val="32"/>
          <w:szCs w:val="32"/>
          <w:lang w:val="ru-RU"/>
        </w:rPr>
        <w:t xml:space="preserve">  02</w:t>
      </w:r>
      <w:r w:rsidR="00025128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9914F3">
        <w:rPr>
          <w:rFonts w:ascii="Arial" w:hAnsi="Arial" w:cs="Arial"/>
          <w:b/>
          <w:sz w:val="32"/>
          <w:szCs w:val="32"/>
          <w:lang w:val="ru-RU"/>
        </w:rPr>
        <w:t>9</w:t>
      </w:r>
      <w:r w:rsidR="00784B1F">
        <w:rPr>
          <w:rFonts w:ascii="Arial" w:hAnsi="Arial" w:cs="Arial"/>
          <w:b/>
          <w:sz w:val="32"/>
          <w:szCs w:val="32"/>
          <w:lang w:val="ru-RU"/>
        </w:rPr>
        <w:t>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784B1F">
        <w:rPr>
          <w:rFonts w:cs="Times New Roman"/>
          <w:sz w:val="28"/>
          <w:szCs w:val="28"/>
          <w:lang w:val="ru-RU"/>
        </w:rPr>
        <w:t>11:120102:755 площадью  15</w:t>
      </w:r>
      <w:r w:rsidR="009914F3">
        <w:rPr>
          <w:rFonts w:cs="Times New Roman"/>
          <w:sz w:val="28"/>
          <w:szCs w:val="28"/>
          <w:lang w:val="ru-RU"/>
        </w:rPr>
        <w:t>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84B1F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784B1F">
        <w:rPr>
          <w:rFonts w:cs="Times New Roman"/>
          <w:sz w:val="28"/>
          <w:szCs w:val="28"/>
          <w:lang w:val="ru-RU"/>
        </w:rPr>
        <w:t>улица Полевая,  з/у 44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784B1F">
        <w:rPr>
          <w:rFonts w:cs="Times New Roman"/>
          <w:sz w:val="28"/>
          <w:szCs w:val="28"/>
          <w:lang w:val="ru-RU"/>
        </w:rPr>
        <w:t xml:space="preserve"> номером 46:11:120102:755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5A2AC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84B1F">
        <w:rPr>
          <w:rFonts w:cs="Times New Roman"/>
          <w:sz w:val="28"/>
          <w:szCs w:val="28"/>
          <w:lang w:val="ru-RU"/>
        </w:rPr>
        <w:t>д.1-е Цветово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</w:t>
      </w:r>
      <w:r w:rsidR="00784B1F">
        <w:rPr>
          <w:rFonts w:cs="Times New Roman"/>
          <w:sz w:val="28"/>
          <w:szCs w:val="28"/>
          <w:lang w:val="ru-RU"/>
        </w:rPr>
        <w:t>улица Полевая, дом 4</w:t>
      </w:r>
      <w:bookmarkStart w:id="0" w:name="_GoBack"/>
      <w:bookmarkEnd w:id="0"/>
      <w:r w:rsidR="00025128">
        <w:rPr>
          <w:rFonts w:cs="Times New Roman"/>
          <w:sz w:val="28"/>
          <w:szCs w:val="28"/>
          <w:lang w:val="ru-RU"/>
        </w:rPr>
        <w:t>4</w:t>
      </w:r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E011CA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11CA" w:rsidRDefault="00E011CA" w:rsidP="00E64054">
      <w:r>
        <w:separator/>
      </w:r>
    </w:p>
  </w:endnote>
  <w:endnote w:type="continuationSeparator" w:id="0">
    <w:p w:rsidR="00E011CA" w:rsidRDefault="00E011CA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11CA" w:rsidRDefault="00E011CA" w:rsidP="00E64054">
      <w:r>
        <w:separator/>
      </w:r>
    </w:p>
  </w:footnote>
  <w:footnote w:type="continuationSeparator" w:id="0">
    <w:p w:rsidR="00E011CA" w:rsidRDefault="00E011CA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84B1F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011CA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297</cp:revision>
  <cp:lastPrinted>2022-06-02T07:21:00Z</cp:lastPrinted>
  <dcterms:created xsi:type="dcterms:W3CDTF">2019-07-04T07:42:00Z</dcterms:created>
  <dcterms:modified xsi:type="dcterms:W3CDTF">2022-06-02T07:22:00Z</dcterms:modified>
</cp:coreProperties>
</file>