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6EE" w:rsidRDefault="00F856EE" w:rsidP="00F856EE">
      <w:pPr>
        <w:spacing w:after="240"/>
        <w:jc w:val="center"/>
      </w:pPr>
    </w:p>
    <w:p w:rsidR="009A4767" w:rsidRDefault="00F856EE" w:rsidP="00F856EE">
      <w:pPr>
        <w:spacing w:after="240"/>
        <w:jc w:val="center"/>
        <w:rPr>
          <w:b/>
          <w:bCs/>
          <w:sz w:val="26"/>
          <w:szCs w:val="26"/>
        </w:rPr>
      </w:pPr>
      <w:r w:rsidRPr="00F856EE">
        <w:rPr>
          <w:b/>
          <w:sz w:val="22"/>
        </w:rPr>
        <w:t xml:space="preserve">Таблица № 1. </w:t>
      </w:r>
      <w:r w:rsidR="009A4767">
        <w:rPr>
          <w:b/>
          <w:bCs/>
          <w:sz w:val="26"/>
          <w:szCs w:val="26"/>
        </w:rPr>
        <w:t xml:space="preserve">Реестр </w:t>
      </w:r>
      <w:r w:rsidR="00D341FD">
        <w:rPr>
          <w:b/>
          <w:bCs/>
          <w:sz w:val="26"/>
          <w:szCs w:val="26"/>
        </w:rPr>
        <w:t xml:space="preserve">на изучение </w:t>
      </w:r>
      <w:r w:rsidR="009A4767">
        <w:rPr>
          <w:b/>
          <w:bCs/>
          <w:sz w:val="26"/>
          <w:szCs w:val="26"/>
        </w:rPr>
        <w:t>проек</w:t>
      </w:r>
      <w:r w:rsidR="00D341FD">
        <w:rPr>
          <w:b/>
          <w:bCs/>
          <w:sz w:val="26"/>
          <w:szCs w:val="26"/>
        </w:rPr>
        <w:t xml:space="preserve">тов </w:t>
      </w:r>
      <w:r>
        <w:rPr>
          <w:b/>
          <w:bCs/>
          <w:sz w:val="26"/>
          <w:szCs w:val="26"/>
        </w:rPr>
        <w:t>нормативных правовых актов,</w:t>
      </w:r>
      <w:r w:rsidRPr="00F856EE">
        <w:rPr>
          <w:b/>
          <w:bCs/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направленных в прокуратуру Курского района</w:t>
      </w:r>
    </w:p>
    <w:p w:rsidR="00E01184" w:rsidRDefault="009D79A6">
      <w:pPr>
        <w:spacing w:after="240"/>
        <w:jc w:val="center"/>
        <w:rPr>
          <w:b/>
          <w:bCs/>
          <w:sz w:val="26"/>
          <w:szCs w:val="26"/>
        </w:rPr>
      </w:pPr>
      <w:proofErr w:type="gramStart"/>
      <w:r>
        <w:rPr>
          <w:b/>
          <w:bCs/>
          <w:sz w:val="26"/>
          <w:szCs w:val="26"/>
        </w:rPr>
        <w:t>за  июнь</w:t>
      </w:r>
      <w:proofErr w:type="gramEnd"/>
      <w:r w:rsidR="0070211B">
        <w:rPr>
          <w:b/>
          <w:bCs/>
          <w:sz w:val="26"/>
          <w:szCs w:val="26"/>
        </w:rPr>
        <w:t xml:space="preserve">  </w:t>
      </w:r>
      <w:r w:rsidR="0094039F">
        <w:rPr>
          <w:b/>
          <w:bCs/>
          <w:sz w:val="26"/>
          <w:szCs w:val="26"/>
        </w:rPr>
        <w:t>2022</w:t>
      </w:r>
      <w:r w:rsidR="00E01184">
        <w:rPr>
          <w:b/>
          <w:bCs/>
          <w:sz w:val="26"/>
          <w:szCs w:val="26"/>
        </w:rPr>
        <w:t xml:space="preserve"> г.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18"/>
        <w:gridCol w:w="1353"/>
        <w:gridCol w:w="1949"/>
        <w:gridCol w:w="1949"/>
        <w:gridCol w:w="1949"/>
        <w:gridCol w:w="1949"/>
        <w:gridCol w:w="1985"/>
        <w:gridCol w:w="1559"/>
        <w:gridCol w:w="1418"/>
      </w:tblGrid>
      <w:tr w:rsidR="009A4767" w:rsidTr="00C536C0">
        <w:tc>
          <w:tcPr>
            <w:tcW w:w="518" w:type="dxa"/>
            <w:vAlign w:val="center"/>
          </w:tcPr>
          <w:p w:rsidR="009A4767" w:rsidRDefault="009A4767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353" w:type="dxa"/>
            <w:vAlign w:val="center"/>
          </w:tcPr>
          <w:p w:rsidR="009A4767" w:rsidRDefault="009A4767">
            <w:pPr>
              <w:jc w:val="center"/>
            </w:pPr>
            <w:r>
              <w:t>Дата поступления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Орган, подготовивший проект НПА </w:t>
            </w:r>
          </w:p>
        </w:tc>
        <w:tc>
          <w:tcPr>
            <w:tcW w:w="1949" w:type="dxa"/>
            <w:vAlign w:val="center"/>
          </w:tcPr>
          <w:p w:rsidR="009A4767" w:rsidRDefault="009A4767">
            <w:pPr>
              <w:jc w:val="center"/>
            </w:pPr>
            <w:r>
              <w:t>Вид и наимено</w:t>
            </w:r>
            <w:r>
              <w:softHyphen/>
              <w:t>вание проекта НПА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изучения проекта НПА (с указанием основных нарушений)</w:t>
            </w:r>
          </w:p>
        </w:tc>
        <w:tc>
          <w:tcPr>
            <w:tcW w:w="1949" w:type="dxa"/>
            <w:vAlign w:val="center"/>
          </w:tcPr>
          <w:p w:rsidR="009A4767" w:rsidRDefault="009A4767" w:rsidP="00D341FD">
            <w:pPr>
              <w:jc w:val="center"/>
            </w:pPr>
            <w:r>
              <w:t>Результаты рассмот</w:t>
            </w:r>
            <w:r>
              <w:softHyphen/>
              <w:t>рения заключения на проект НПА </w:t>
            </w:r>
          </w:p>
        </w:tc>
        <w:tc>
          <w:tcPr>
            <w:tcW w:w="1985" w:type="dxa"/>
            <w:vAlign w:val="center"/>
          </w:tcPr>
          <w:p w:rsidR="009A4767" w:rsidRDefault="009A4767">
            <w:pPr>
              <w:jc w:val="center"/>
            </w:pPr>
            <w:r>
              <w:t>Реквизиты принятого НПА</w:t>
            </w:r>
          </w:p>
        </w:tc>
        <w:tc>
          <w:tcPr>
            <w:tcW w:w="1559" w:type="dxa"/>
            <w:vAlign w:val="center"/>
          </w:tcPr>
          <w:p w:rsidR="009A4767" w:rsidRDefault="009A4767">
            <w:pPr>
              <w:jc w:val="center"/>
            </w:pPr>
            <w:r>
              <w:t>Ф.И.О. работника, ответствен</w:t>
            </w:r>
            <w:r>
              <w:softHyphen/>
              <w:t>ного за проведение правовой экспертизы</w:t>
            </w:r>
          </w:p>
        </w:tc>
        <w:tc>
          <w:tcPr>
            <w:tcW w:w="1418" w:type="dxa"/>
            <w:vAlign w:val="center"/>
          </w:tcPr>
          <w:p w:rsidR="009A4767" w:rsidRDefault="009A4767">
            <w:pPr>
              <w:jc w:val="center"/>
            </w:pPr>
            <w:r>
              <w:t>Примечание</w:t>
            </w:r>
          </w:p>
        </w:tc>
      </w:tr>
      <w:tr w:rsidR="009A4767" w:rsidTr="00C536C0">
        <w:tc>
          <w:tcPr>
            <w:tcW w:w="518" w:type="dxa"/>
          </w:tcPr>
          <w:p w:rsidR="009A4767" w:rsidRDefault="009A476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  <w:r>
              <w:t>2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3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4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5</w:t>
            </w:r>
          </w:p>
        </w:tc>
        <w:tc>
          <w:tcPr>
            <w:tcW w:w="1949" w:type="dxa"/>
          </w:tcPr>
          <w:p w:rsidR="009A4767" w:rsidRDefault="009A4767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9A4767" w:rsidRDefault="009A4767">
            <w:pPr>
              <w:jc w:val="center"/>
            </w:pPr>
            <w:r>
              <w:t>7</w:t>
            </w:r>
          </w:p>
        </w:tc>
        <w:tc>
          <w:tcPr>
            <w:tcW w:w="1559" w:type="dxa"/>
          </w:tcPr>
          <w:p w:rsidR="009A4767" w:rsidRDefault="009A4767">
            <w:pPr>
              <w:jc w:val="center"/>
            </w:pPr>
            <w:r>
              <w:t>8</w:t>
            </w:r>
          </w:p>
        </w:tc>
        <w:tc>
          <w:tcPr>
            <w:tcW w:w="1418" w:type="dxa"/>
          </w:tcPr>
          <w:p w:rsidR="009A4767" w:rsidRDefault="009A4767">
            <w:pPr>
              <w:jc w:val="center"/>
            </w:pPr>
            <w:r>
              <w:t>9</w:t>
            </w:r>
          </w:p>
        </w:tc>
      </w:tr>
      <w:tr w:rsidR="009A4767" w:rsidTr="00C536C0">
        <w:tc>
          <w:tcPr>
            <w:tcW w:w="518" w:type="dxa"/>
          </w:tcPr>
          <w:p w:rsidR="009A4767" w:rsidRDefault="00B42A77">
            <w:pPr>
              <w:jc w:val="center"/>
            </w:pPr>
            <w:r>
              <w:t>1</w:t>
            </w:r>
          </w:p>
        </w:tc>
        <w:tc>
          <w:tcPr>
            <w:tcW w:w="1353" w:type="dxa"/>
          </w:tcPr>
          <w:p w:rsidR="009A4767" w:rsidRDefault="009A4767">
            <w:pPr>
              <w:jc w:val="center"/>
            </w:pPr>
          </w:p>
        </w:tc>
        <w:tc>
          <w:tcPr>
            <w:tcW w:w="1949" w:type="dxa"/>
          </w:tcPr>
          <w:p w:rsidR="009A4767" w:rsidRDefault="009D79A6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9A4767" w:rsidRDefault="009D79A6" w:rsidP="00F30523">
            <w:pPr>
              <w:spacing w:before="100" w:beforeAutospacing="1" w:after="100" w:afterAutospacing="1"/>
              <w:jc w:val="both"/>
            </w:pPr>
            <w:r>
              <w:t>Решение «О внесении изменений и дополнений в Устав муниципального образования «</w:t>
            </w:r>
            <w:proofErr w:type="spellStart"/>
            <w:r>
              <w:t>Новопоселеновский</w:t>
            </w:r>
            <w:proofErr w:type="spellEnd"/>
            <w:r>
              <w:t xml:space="preserve"> </w:t>
            </w:r>
            <w:proofErr w:type="spellStart"/>
            <w:proofErr w:type="gramStart"/>
            <w:r>
              <w:t>сельсовет»Курского</w:t>
            </w:r>
            <w:proofErr w:type="spellEnd"/>
            <w:proofErr w:type="gramEnd"/>
            <w:r>
              <w:t xml:space="preserve"> района Курской области»</w:t>
            </w:r>
          </w:p>
        </w:tc>
        <w:tc>
          <w:tcPr>
            <w:tcW w:w="1949" w:type="dxa"/>
          </w:tcPr>
          <w:p w:rsidR="009A4767" w:rsidRDefault="009A4767"/>
        </w:tc>
        <w:tc>
          <w:tcPr>
            <w:tcW w:w="1949" w:type="dxa"/>
          </w:tcPr>
          <w:p w:rsidR="009A4767" w:rsidRDefault="009A4767"/>
        </w:tc>
        <w:tc>
          <w:tcPr>
            <w:tcW w:w="1985" w:type="dxa"/>
          </w:tcPr>
          <w:p w:rsidR="009A4767" w:rsidRDefault="009A4767" w:rsidP="00BA4FD9">
            <w:pPr>
              <w:pStyle w:val="Default"/>
              <w:jc w:val="both"/>
            </w:pPr>
          </w:p>
        </w:tc>
        <w:tc>
          <w:tcPr>
            <w:tcW w:w="1559" w:type="dxa"/>
          </w:tcPr>
          <w:p w:rsidR="009A4767" w:rsidRDefault="009A4767"/>
        </w:tc>
        <w:tc>
          <w:tcPr>
            <w:tcW w:w="1418" w:type="dxa"/>
          </w:tcPr>
          <w:p w:rsidR="009A4767" w:rsidRDefault="009A4767"/>
        </w:tc>
      </w:tr>
      <w:tr w:rsidR="00360B35" w:rsidTr="00C536C0">
        <w:tc>
          <w:tcPr>
            <w:tcW w:w="518" w:type="dxa"/>
          </w:tcPr>
          <w:p w:rsidR="00360B35" w:rsidRDefault="00360B35">
            <w:pPr>
              <w:jc w:val="center"/>
            </w:pPr>
            <w:r>
              <w:t>2</w:t>
            </w:r>
          </w:p>
        </w:tc>
        <w:tc>
          <w:tcPr>
            <w:tcW w:w="1353" w:type="dxa"/>
          </w:tcPr>
          <w:p w:rsidR="00360B35" w:rsidRDefault="00360B35">
            <w:pPr>
              <w:jc w:val="center"/>
            </w:pPr>
          </w:p>
        </w:tc>
        <w:tc>
          <w:tcPr>
            <w:tcW w:w="1949" w:type="dxa"/>
          </w:tcPr>
          <w:p w:rsidR="00360B35" w:rsidRDefault="009D79A6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360B35" w:rsidRDefault="009D79A6" w:rsidP="00F30523">
            <w:pPr>
              <w:widowControl w:val="0"/>
              <w:adjustRightInd w:val="0"/>
              <w:jc w:val="both"/>
              <w:outlineLvl w:val="0"/>
            </w:pPr>
            <w:r>
              <w:t xml:space="preserve">Решение «Об утверждении Правил погребения, содержание мест погребения гражданами кладбищ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 Курского района Курской области»</w:t>
            </w:r>
          </w:p>
        </w:tc>
        <w:tc>
          <w:tcPr>
            <w:tcW w:w="1949" w:type="dxa"/>
          </w:tcPr>
          <w:p w:rsidR="00360B35" w:rsidRDefault="00360B35"/>
        </w:tc>
        <w:tc>
          <w:tcPr>
            <w:tcW w:w="1949" w:type="dxa"/>
          </w:tcPr>
          <w:p w:rsidR="00360B35" w:rsidRDefault="00360B35"/>
        </w:tc>
        <w:tc>
          <w:tcPr>
            <w:tcW w:w="1985" w:type="dxa"/>
          </w:tcPr>
          <w:p w:rsidR="00360B35" w:rsidRDefault="00360B35" w:rsidP="00E6004F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360B35" w:rsidRDefault="00360B35"/>
        </w:tc>
        <w:tc>
          <w:tcPr>
            <w:tcW w:w="1418" w:type="dxa"/>
          </w:tcPr>
          <w:p w:rsidR="00360B35" w:rsidRDefault="00360B35"/>
        </w:tc>
      </w:tr>
      <w:tr w:rsidR="009D79A6" w:rsidTr="00C536C0">
        <w:tc>
          <w:tcPr>
            <w:tcW w:w="518" w:type="dxa"/>
          </w:tcPr>
          <w:p w:rsidR="009D79A6" w:rsidRDefault="009D79A6">
            <w:pPr>
              <w:jc w:val="center"/>
            </w:pPr>
            <w:r>
              <w:t>3</w:t>
            </w:r>
          </w:p>
        </w:tc>
        <w:tc>
          <w:tcPr>
            <w:tcW w:w="1353" w:type="dxa"/>
          </w:tcPr>
          <w:p w:rsidR="009D79A6" w:rsidRDefault="009D79A6">
            <w:pPr>
              <w:jc w:val="center"/>
            </w:pPr>
          </w:p>
        </w:tc>
        <w:tc>
          <w:tcPr>
            <w:tcW w:w="1949" w:type="dxa"/>
          </w:tcPr>
          <w:p w:rsidR="009D79A6" w:rsidRDefault="009D79A6">
            <w:r>
              <w:t xml:space="preserve">Собрание депутатов </w:t>
            </w:r>
            <w:proofErr w:type="spellStart"/>
            <w:r>
              <w:t>Новопоселеновского</w:t>
            </w:r>
            <w:proofErr w:type="spellEnd"/>
            <w:r>
              <w:t xml:space="preserve"> сельсовета</w:t>
            </w:r>
          </w:p>
        </w:tc>
        <w:tc>
          <w:tcPr>
            <w:tcW w:w="1949" w:type="dxa"/>
          </w:tcPr>
          <w:p w:rsidR="009D79A6" w:rsidRDefault="009D79A6" w:rsidP="00F30523">
            <w:pPr>
              <w:widowControl w:val="0"/>
              <w:adjustRightInd w:val="0"/>
              <w:jc w:val="both"/>
              <w:outlineLvl w:val="0"/>
            </w:pPr>
            <w:r>
              <w:t xml:space="preserve">Решение «О внесении изменений в решение Собрания депутатов </w:t>
            </w:r>
            <w:proofErr w:type="spellStart"/>
            <w:r>
              <w:t>Новопоселенвского</w:t>
            </w:r>
            <w:proofErr w:type="spellEnd"/>
            <w:r>
              <w:t xml:space="preserve"> сельсовета Курского района Курской области от 16 декабря 2015 года №145-5-54 "О</w:t>
            </w:r>
            <w:r w:rsidR="00C47741">
              <w:t xml:space="preserve"> </w:t>
            </w:r>
            <w:r>
              <w:t xml:space="preserve">принятии Положения о размерах и условиях труда </w:t>
            </w:r>
            <w:r>
              <w:lastRenderedPageBreak/>
              <w:t>муниципальных служащих муниципального образования «</w:t>
            </w:r>
            <w:proofErr w:type="spellStart"/>
            <w:r>
              <w:t>Новопоселеновский</w:t>
            </w:r>
            <w:proofErr w:type="spellEnd"/>
            <w:r>
              <w:t xml:space="preserve"> сельсовет» Курского района Курской области»</w:t>
            </w:r>
          </w:p>
        </w:tc>
        <w:tc>
          <w:tcPr>
            <w:tcW w:w="1949" w:type="dxa"/>
          </w:tcPr>
          <w:p w:rsidR="009D79A6" w:rsidRDefault="009D79A6"/>
        </w:tc>
        <w:tc>
          <w:tcPr>
            <w:tcW w:w="1949" w:type="dxa"/>
          </w:tcPr>
          <w:p w:rsidR="009D79A6" w:rsidRDefault="009D79A6"/>
        </w:tc>
        <w:tc>
          <w:tcPr>
            <w:tcW w:w="1985" w:type="dxa"/>
          </w:tcPr>
          <w:p w:rsidR="009D79A6" w:rsidRDefault="00C47741" w:rsidP="00E6004F">
            <w:pPr>
              <w:widowControl w:val="0"/>
              <w:adjustRightInd w:val="0"/>
              <w:jc w:val="both"/>
              <w:outlineLvl w:val="0"/>
            </w:pPr>
            <w:r>
              <w:t xml:space="preserve">Решение от 20.06.2022 г. №208-6-95 </w:t>
            </w:r>
            <w:bookmarkStart w:id="0" w:name="_GoBack"/>
            <w:bookmarkEnd w:id="0"/>
            <w:r>
              <w:t xml:space="preserve">«О внесении изменений в решение Собрания депутатов </w:t>
            </w:r>
            <w:proofErr w:type="spellStart"/>
            <w:r>
              <w:t>Новопоселенвского</w:t>
            </w:r>
            <w:proofErr w:type="spellEnd"/>
            <w:r>
              <w:t xml:space="preserve"> сельсовета Курского района Курской области от 16 декабря 2015 года №145-5-54 "О принятии Положения о </w:t>
            </w:r>
            <w:r>
              <w:lastRenderedPageBreak/>
              <w:t>размерах и условиях труда муниципальных служащих муниципального образования «</w:t>
            </w:r>
            <w:proofErr w:type="spellStart"/>
            <w:r>
              <w:t>Новопоселеновский</w:t>
            </w:r>
            <w:proofErr w:type="spellEnd"/>
            <w:r>
              <w:t xml:space="preserve"> сельсовет» Курского района Курской области»</w:t>
            </w:r>
          </w:p>
        </w:tc>
        <w:tc>
          <w:tcPr>
            <w:tcW w:w="1559" w:type="dxa"/>
          </w:tcPr>
          <w:p w:rsidR="009D79A6" w:rsidRDefault="009D79A6"/>
        </w:tc>
        <w:tc>
          <w:tcPr>
            <w:tcW w:w="1418" w:type="dxa"/>
          </w:tcPr>
          <w:p w:rsidR="009D79A6" w:rsidRDefault="009D79A6"/>
        </w:tc>
      </w:tr>
      <w:tr w:rsidR="009D79A6" w:rsidTr="00C536C0">
        <w:tc>
          <w:tcPr>
            <w:tcW w:w="518" w:type="dxa"/>
          </w:tcPr>
          <w:p w:rsidR="009D79A6" w:rsidRDefault="009D79A6">
            <w:pPr>
              <w:jc w:val="center"/>
            </w:pPr>
          </w:p>
        </w:tc>
        <w:tc>
          <w:tcPr>
            <w:tcW w:w="1353" w:type="dxa"/>
          </w:tcPr>
          <w:p w:rsidR="009D79A6" w:rsidRDefault="009D79A6">
            <w:pPr>
              <w:jc w:val="center"/>
            </w:pPr>
          </w:p>
        </w:tc>
        <w:tc>
          <w:tcPr>
            <w:tcW w:w="1949" w:type="dxa"/>
          </w:tcPr>
          <w:p w:rsidR="009D79A6" w:rsidRDefault="009D79A6"/>
        </w:tc>
        <w:tc>
          <w:tcPr>
            <w:tcW w:w="1949" w:type="dxa"/>
          </w:tcPr>
          <w:p w:rsidR="009D79A6" w:rsidRDefault="009D79A6" w:rsidP="00F30523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949" w:type="dxa"/>
          </w:tcPr>
          <w:p w:rsidR="009D79A6" w:rsidRDefault="009D79A6"/>
        </w:tc>
        <w:tc>
          <w:tcPr>
            <w:tcW w:w="1949" w:type="dxa"/>
          </w:tcPr>
          <w:p w:rsidR="009D79A6" w:rsidRDefault="009D79A6"/>
        </w:tc>
        <w:tc>
          <w:tcPr>
            <w:tcW w:w="1985" w:type="dxa"/>
          </w:tcPr>
          <w:p w:rsidR="009D79A6" w:rsidRDefault="009D79A6" w:rsidP="00E6004F">
            <w:pPr>
              <w:widowControl w:val="0"/>
              <w:adjustRightInd w:val="0"/>
              <w:jc w:val="both"/>
              <w:outlineLvl w:val="0"/>
            </w:pPr>
          </w:p>
        </w:tc>
        <w:tc>
          <w:tcPr>
            <w:tcW w:w="1559" w:type="dxa"/>
          </w:tcPr>
          <w:p w:rsidR="009D79A6" w:rsidRDefault="009D79A6"/>
        </w:tc>
        <w:tc>
          <w:tcPr>
            <w:tcW w:w="1418" w:type="dxa"/>
          </w:tcPr>
          <w:p w:rsidR="009D79A6" w:rsidRDefault="009D79A6"/>
        </w:tc>
      </w:tr>
    </w:tbl>
    <w:p w:rsidR="009A4767" w:rsidRPr="00297351" w:rsidRDefault="009A4767">
      <w:pPr>
        <w:spacing w:after="240"/>
        <w:rPr>
          <w:sz w:val="24"/>
          <w:szCs w:val="24"/>
        </w:rPr>
      </w:pPr>
    </w:p>
    <w:p w:rsidR="009A4767" w:rsidRPr="00C8380F" w:rsidRDefault="0004637C">
      <w:pPr>
        <w:tabs>
          <w:tab w:val="center" w:pos="13183"/>
        </w:tabs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C8380F">
        <w:rPr>
          <w:sz w:val="24"/>
          <w:szCs w:val="24"/>
        </w:rPr>
        <w:t xml:space="preserve"> </w:t>
      </w:r>
      <w:proofErr w:type="spellStart"/>
      <w:r w:rsidR="00C8380F">
        <w:rPr>
          <w:sz w:val="24"/>
          <w:szCs w:val="24"/>
        </w:rPr>
        <w:t>Новопоселеновского</w:t>
      </w:r>
      <w:proofErr w:type="spellEnd"/>
      <w:r w:rsidR="00C8380F">
        <w:rPr>
          <w:sz w:val="24"/>
          <w:szCs w:val="24"/>
        </w:rPr>
        <w:t xml:space="preserve"> сельсовета</w:t>
      </w:r>
      <w:r w:rsidR="009A4767" w:rsidRPr="00C8380F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И.Г.Бирюков</w:t>
      </w:r>
      <w:proofErr w:type="spellEnd"/>
      <w:r w:rsidR="00360B35">
        <w:rPr>
          <w:sz w:val="24"/>
          <w:szCs w:val="24"/>
        </w:rPr>
        <w:t xml:space="preserve"> </w:t>
      </w:r>
    </w:p>
    <w:p w:rsidR="009A4767" w:rsidRDefault="009A4767">
      <w:pPr>
        <w:pBdr>
          <w:top w:val="single" w:sz="4" w:space="1" w:color="auto"/>
        </w:pBdr>
        <w:ind w:left="11907"/>
        <w:jc w:val="center"/>
      </w:pPr>
      <w:r>
        <w:t>(подпись)</w:t>
      </w:r>
    </w:p>
    <w:sectPr w:rsidR="009A4767" w:rsidSect="00F856EE">
      <w:headerReference w:type="default" r:id="rId6"/>
      <w:pgSz w:w="16840" w:h="11907" w:orient="landscape" w:code="9"/>
      <w:pgMar w:top="851" w:right="1134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2F02" w:rsidRDefault="00732F02">
      <w:r>
        <w:separator/>
      </w:r>
    </w:p>
  </w:endnote>
  <w:endnote w:type="continuationSeparator" w:id="0">
    <w:p w:rsidR="00732F02" w:rsidRDefault="00732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2F02" w:rsidRDefault="00732F02">
      <w:r>
        <w:separator/>
      </w:r>
    </w:p>
  </w:footnote>
  <w:footnote w:type="continuationSeparator" w:id="0">
    <w:p w:rsidR="00732F02" w:rsidRDefault="00732F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767" w:rsidRDefault="009A4767">
    <w:pPr>
      <w:pStyle w:val="a3"/>
      <w:jc w:val="right"/>
      <w:rPr>
        <w:b/>
        <w:bCs/>
        <w:sz w:val="14"/>
        <w:szCs w:val="1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341FD"/>
    <w:rsid w:val="0004637C"/>
    <w:rsid w:val="000538DB"/>
    <w:rsid w:val="000C7FDA"/>
    <w:rsid w:val="000D4326"/>
    <w:rsid w:val="000E006E"/>
    <w:rsid w:val="00140EFB"/>
    <w:rsid w:val="001667F6"/>
    <w:rsid w:val="0017240E"/>
    <w:rsid w:val="001A731D"/>
    <w:rsid w:val="001D185C"/>
    <w:rsid w:val="0021147C"/>
    <w:rsid w:val="00220841"/>
    <w:rsid w:val="00297351"/>
    <w:rsid w:val="002D07F9"/>
    <w:rsid w:val="002D5413"/>
    <w:rsid w:val="00314965"/>
    <w:rsid w:val="00340765"/>
    <w:rsid w:val="00357844"/>
    <w:rsid w:val="00360B35"/>
    <w:rsid w:val="004000AF"/>
    <w:rsid w:val="004631CD"/>
    <w:rsid w:val="00492866"/>
    <w:rsid w:val="004A4525"/>
    <w:rsid w:val="004F072B"/>
    <w:rsid w:val="00533104"/>
    <w:rsid w:val="00560446"/>
    <w:rsid w:val="0064543E"/>
    <w:rsid w:val="00664BCE"/>
    <w:rsid w:val="006C7776"/>
    <w:rsid w:val="00700093"/>
    <w:rsid w:val="0070211B"/>
    <w:rsid w:val="00724503"/>
    <w:rsid w:val="00732F02"/>
    <w:rsid w:val="00744644"/>
    <w:rsid w:val="00776FCF"/>
    <w:rsid w:val="0079122A"/>
    <w:rsid w:val="007E53D4"/>
    <w:rsid w:val="00803A0E"/>
    <w:rsid w:val="008839C7"/>
    <w:rsid w:val="008962D8"/>
    <w:rsid w:val="008F2716"/>
    <w:rsid w:val="0094039F"/>
    <w:rsid w:val="00946C2B"/>
    <w:rsid w:val="009509B9"/>
    <w:rsid w:val="0096251A"/>
    <w:rsid w:val="009A4767"/>
    <w:rsid w:val="009C0BBC"/>
    <w:rsid w:val="009D79A6"/>
    <w:rsid w:val="00A35A74"/>
    <w:rsid w:val="00A84E43"/>
    <w:rsid w:val="00B42A77"/>
    <w:rsid w:val="00BA4FD9"/>
    <w:rsid w:val="00BD24ED"/>
    <w:rsid w:val="00BD474A"/>
    <w:rsid w:val="00C124CC"/>
    <w:rsid w:val="00C1563C"/>
    <w:rsid w:val="00C35137"/>
    <w:rsid w:val="00C445AF"/>
    <w:rsid w:val="00C47741"/>
    <w:rsid w:val="00C536C0"/>
    <w:rsid w:val="00C8380F"/>
    <w:rsid w:val="00C909B2"/>
    <w:rsid w:val="00CA25A8"/>
    <w:rsid w:val="00D25271"/>
    <w:rsid w:val="00D341FD"/>
    <w:rsid w:val="00D3524C"/>
    <w:rsid w:val="00D42BBA"/>
    <w:rsid w:val="00D635A9"/>
    <w:rsid w:val="00D75E64"/>
    <w:rsid w:val="00E01184"/>
    <w:rsid w:val="00E12358"/>
    <w:rsid w:val="00E44EFB"/>
    <w:rsid w:val="00E6004F"/>
    <w:rsid w:val="00E702B4"/>
    <w:rsid w:val="00E832B8"/>
    <w:rsid w:val="00E907F0"/>
    <w:rsid w:val="00EA7BCE"/>
    <w:rsid w:val="00EF783E"/>
    <w:rsid w:val="00F25199"/>
    <w:rsid w:val="00F30523"/>
    <w:rsid w:val="00F80DC3"/>
    <w:rsid w:val="00F83EDE"/>
    <w:rsid w:val="00F856EE"/>
    <w:rsid w:val="00FB475D"/>
    <w:rsid w:val="00FD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DDEC5EA-1E52-4EE2-8E71-B58148B34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5137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C35137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styleId="a7">
    <w:name w:val="Body Text"/>
    <w:basedOn w:val="a"/>
    <w:link w:val="a8"/>
    <w:uiPriority w:val="99"/>
    <w:rsid w:val="00C35137"/>
    <w:pPr>
      <w:shd w:val="clear" w:color="auto" w:fill="FFFFFF"/>
      <w:spacing w:before="420" w:after="240" w:line="226" w:lineRule="exact"/>
      <w:jc w:val="center"/>
    </w:p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paragraph" w:customStyle="1" w:styleId="2">
    <w:name w:val="Основной текст (2)"/>
    <w:basedOn w:val="a"/>
    <w:link w:val="20"/>
    <w:uiPriority w:val="99"/>
    <w:rsid w:val="00C35137"/>
    <w:pPr>
      <w:shd w:val="clear" w:color="auto" w:fill="FFFFFF"/>
      <w:spacing w:after="120" w:line="197" w:lineRule="exact"/>
      <w:jc w:val="center"/>
    </w:pPr>
    <w:rPr>
      <w:sz w:val="13"/>
      <w:szCs w:val="13"/>
    </w:rPr>
  </w:style>
  <w:style w:type="paragraph" w:customStyle="1" w:styleId="4">
    <w:name w:val="Основной текст (4)"/>
    <w:basedOn w:val="a"/>
    <w:uiPriority w:val="99"/>
    <w:rsid w:val="00C35137"/>
    <w:pPr>
      <w:shd w:val="clear" w:color="auto" w:fill="FFFFFF"/>
      <w:spacing w:line="240" w:lineRule="atLeast"/>
    </w:pPr>
    <w:rPr>
      <w:noProof/>
      <w:sz w:val="14"/>
      <w:szCs w:val="14"/>
      <w:lang w:val="en-US"/>
    </w:rPr>
  </w:style>
  <w:style w:type="paragraph" w:styleId="a9">
    <w:name w:val="footnote text"/>
    <w:basedOn w:val="a"/>
    <w:link w:val="aa"/>
    <w:uiPriority w:val="99"/>
    <w:rsid w:val="00C35137"/>
  </w:style>
  <w:style w:type="character" w:customStyle="1" w:styleId="aa">
    <w:name w:val="Текст сноски Знак"/>
    <w:basedOn w:val="a0"/>
    <w:link w:val="a9"/>
    <w:uiPriority w:val="99"/>
    <w:semiHidden/>
    <w:locked/>
    <w:rsid w:val="00C35137"/>
    <w:rPr>
      <w:rFonts w:ascii="Times New Roman" w:hAnsi="Times New Roman" w:cs="Times New Roman"/>
      <w:sz w:val="20"/>
      <w:szCs w:val="20"/>
    </w:rPr>
  </w:style>
  <w:style w:type="character" w:styleId="ab">
    <w:name w:val="footnote reference"/>
    <w:basedOn w:val="a0"/>
    <w:uiPriority w:val="99"/>
    <w:rsid w:val="00C35137"/>
    <w:rPr>
      <w:rFonts w:cs="Times New Roman"/>
      <w:vertAlign w:val="superscript"/>
    </w:rPr>
  </w:style>
  <w:style w:type="character" w:customStyle="1" w:styleId="1">
    <w:name w:val="Основной шрифт абзаца1"/>
    <w:rsid w:val="00297351"/>
  </w:style>
  <w:style w:type="paragraph" w:customStyle="1" w:styleId="10">
    <w:name w:val="Обычный1"/>
    <w:rsid w:val="00297351"/>
    <w:pPr>
      <w:widowControl w:val="0"/>
      <w:suppressAutoHyphens/>
      <w:overflowPunct w:val="0"/>
      <w:autoSpaceDE w:val="0"/>
      <w:spacing w:after="0" w:line="100" w:lineRule="atLeast"/>
      <w:textAlignment w:val="baseline"/>
    </w:pPr>
    <w:rPr>
      <w:rFonts w:ascii="Calibri" w:eastAsia="Times New Roman" w:hAnsi="Calibri"/>
      <w:kern w:val="1"/>
      <w:lang w:eastAsia="ar-SA"/>
    </w:rPr>
  </w:style>
  <w:style w:type="paragraph" w:customStyle="1" w:styleId="western">
    <w:name w:val="western"/>
    <w:basedOn w:val="a"/>
    <w:rsid w:val="00297351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c">
    <w:name w:val="No Spacing"/>
    <w:qFormat/>
    <w:rsid w:val="00C536C0"/>
    <w:pPr>
      <w:tabs>
        <w:tab w:val="left" w:pos="709"/>
      </w:tabs>
      <w:suppressAutoHyphens/>
      <w:spacing w:after="0" w:line="240" w:lineRule="auto"/>
    </w:pPr>
    <w:rPr>
      <w:rFonts w:ascii="Calibri" w:eastAsia="Arial" w:hAnsi="Calibri" w:cs="Calibri"/>
      <w:color w:val="00000A"/>
      <w:kern w:val="1"/>
      <w:lang w:eastAsia="ar-SA"/>
    </w:rPr>
  </w:style>
  <w:style w:type="paragraph" w:customStyle="1" w:styleId="ConsPlusTitle">
    <w:name w:val="ConsPlusTitle"/>
    <w:uiPriority w:val="99"/>
    <w:rsid w:val="00C536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Default">
    <w:name w:val="Default"/>
    <w:rsid w:val="001667F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customStyle="1" w:styleId="20">
    <w:name w:val="Основной текст (2)_"/>
    <w:basedOn w:val="a0"/>
    <w:link w:val="2"/>
    <w:uiPriority w:val="99"/>
    <w:rsid w:val="00140EFB"/>
    <w:rPr>
      <w:rFonts w:ascii="Times New Roman" w:hAnsi="Times New Roman"/>
      <w:sz w:val="13"/>
      <w:szCs w:val="1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КонсультантПлюс</dc:creator>
  <cp:keywords/>
  <dc:description/>
  <cp:lastModifiedBy>User</cp:lastModifiedBy>
  <cp:revision>39</cp:revision>
  <cp:lastPrinted>2013-03-13T08:37:00Z</cp:lastPrinted>
  <dcterms:created xsi:type="dcterms:W3CDTF">2021-02-07T11:53:00Z</dcterms:created>
  <dcterms:modified xsi:type="dcterms:W3CDTF">2022-07-01T11:25:00Z</dcterms:modified>
</cp:coreProperties>
</file>