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923FE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11E76">
        <w:rPr>
          <w:rFonts w:ascii="Arial" w:hAnsi="Arial" w:cs="Arial"/>
          <w:b/>
          <w:sz w:val="32"/>
          <w:szCs w:val="32"/>
          <w:lang w:val="ru-RU"/>
        </w:rPr>
        <w:t>105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C11E76">
        <w:rPr>
          <w:rFonts w:cs="Times New Roman"/>
          <w:sz w:val="28"/>
          <w:szCs w:val="28"/>
          <w:lang w:val="ru-RU"/>
        </w:rPr>
        <w:t>11:120102:200 площадью  2750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C11E76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C11E76">
        <w:rPr>
          <w:rFonts w:cs="Times New Roman"/>
          <w:sz w:val="28"/>
          <w:szCs w:val="28"/>
          <w:lang w:val="ru-RU"/>
        </w:rPr>
        <w:t xml:space="preserve"> улица Заречная,   з/у 18</w:t>
      </w:r>
      <w:bookmarkStart w:id="0" w:name="_GoBack"/>
      <w:bookmarkEnd w:id="0"/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825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21BFA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BFA" w:rsidRDefault="00621BFA" w:rsidP="00E64054">
      <w:r>
        <w:separator/>
      </w:r>
    </w:p>
  </w:endnote>
  <w:endnote w:type="continuationSeparator" w:id="0">
    <w:p w:rsidR="00621BFA" w:rsidRDefault="00621BFA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BFA" w:rsidRDefault="00621BFA" w:rsidP="00E64054">
      <w:r>
        <w:separator/>
      </w:r>
    </w:p>
  </w:footnote>
  <w:footnote w:type="continuationSeparator" w:id="0">
    <w:p w:rsidR="00621BFA" w:rsidRDefault="00621BFA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6F3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327BF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186C"/>
    <w:rsid w:val="00621BFA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593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D7E4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569F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1E76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1627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307</cp:revision>
  <cp:lastPrinted>2022-06-16T07:37:00Z</cp:lastPrinted>
  <dcterms:created xsi:type="dcterms:W3CDTF">2019-07-04T07:42:00Z</dcterms:created>
  <dcterms:modified xsi:type="dcterms:W3CDTF">2022-06-16T07:37:00Z</dcterms:modified>
</cp:coreProperties>
</file>