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F4448">
        <w:rPr>
          <w:rFonts w:ascii="Arial" w:hAnsi="Arial" w:cs="Arial"/>
          <w:b/>
          <w:sz w:val="32"/>
          <w:szCs w:val="32"/>
          <w:lang w:val="ru-RU"/>
        </w:rPr>
        <w:t xml:space="preserve">  23</w:t>
      </w:r>
      <w:r w:rsidR="00886C27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0F4448">
        <w:rPr>
          <w:rFonts w:ascii="Arial" w:hAnsi="Arial" w:cs="Arial"/>
          <w:b/>
          <w:sz w:val="32"/>
          <w:szCs w:val="32"/>
          <w:lang w:val="ru-RU"/>
        </w:rPr>
        <w:t>56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31581F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0F4448">
        <w:rPr>
          <w:rFonts w:cs="Times New Roman"/>
          <w:sz w:val="28"/>
          <w:szCs w:val="28"/>
          <w:lang w:val="ru-RU"/>
        </w:rPr>
        <w:t xml:space="preserve"> 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0F4448">
        <w:rPr>
          <w:rFonts w:cs="Times New Roman"/>
          <w:sz w:val="28"/>
          <w:szCs w:val="28"/>
          <w:lang w:val="ru-RU"/>
        </w:rPr>
        <w:t xml:space="preserve"> номером 46:11:120102:728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31581F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0F4448">
        <w:rPr>
          <w:rFonts w:cs="Times New Roman"/>
          <w:sz w:val="28"/>
          <w:szCs w:val="28"/>
          <w:lang w:val="ru-RU"/>
        </w:rPr>
        <w:t xml:space="preserve">  улица Степная ,   дом 68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1581F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2270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0C" w:rsidRDefault="0062270C" w:rsidP="00E64054">
      <w:r>
        <w:separator/>
      </w:r>
    </w:p>
  </w:endnote>
  <w:endnote w:type="continuationSeparator" w:id="0">
    <w:p w:rsidR="0062270C" w:rsidRDefault="0062270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0C" w:rsidRDefault="0062270C" w:rsidP="00E64054">
      <w:r>
        <w:separator/>
      </w:r>
    </w:p>
  </w:footnote>
  <w:footnote w:type="continuationSeparator" w:id="0">
    <w:p w:rsidR="0062270C" w:rsidRDefault="0062270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448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1581F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70C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5C36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285</cp:revision>
  <cp:lastPrinted>2022-03-23T08:16:00Z</cp:lastPrinted>
  <dcterms:created xsi:type="dcterms:W3CDTF">2019-07-04T07:42:00Z</dcterms:created>
  <dcterms:modified xsi:type="dcterms:W3CDTF">2022-03-23T08:17:00Z</dcterms:modified>
</cp:coreProperties>
</file>