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4" w:rsidRPr="00056E05" w:rsidRDefault="004601F4" w:rsidP="004601F4">
      <w:pPr>
        <w:pStyle w:val="1"/>
        <w:spacing w:before="0" w:beforeAutospacing="0" w:after="0" w:afterAutospacing="0"/>
        <w:jc w:val="center"/>
        <w:rPr>
          <w:rFonts w:eastAsia="Arial Unicode MS"/>
          <w:sz w:val="28"/>
          <w:szCs w:val="28"/>
        </w:rPr>
      </w:pPr>
      <w:r w:rsidRPr="00056E05">
        <w:rPr>
          <w:rFonts w:eastAsia="Arial Unicode MS"/>
          <w:sz w:val="28"/>
          <w:szCs w:val="28"/>
        </w:rPr>
        <w:t>АДМИНИСТРАЦИЯ</w:t>
      </w:r>
    </w:p>
    <w:p w:rsidR="004601F4" w:rsidRPr="00056E05" w:rsidRDefault="00C76D70" w:rsidP="00460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НОВОПОСЕЛЕНОВСКОГО</w:t>
      </w:r>
      <w:r w:rsidR="004601F4" w:rsidRPr="00056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1F4"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</w:p>
    <w:p w:rsidR="004601F4" w:rsidRPr="00056E05" w:rsidRDefault="004601F4" w:rsidP="0046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</w:t>
      </w:r>
      <w:r w:rsidRPr="00056E0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</w:p>
    <w:p w:rsidR="004601F4" w:rsidRPr="00056E05" w:rsidRDefault="004601F4" w:rsidP="004601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01F4" w:rsidRPr="00C76D70" w:rsidRDefault="004601F4" w:rsidP="00460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7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D70" w:rsidRDefault="00C76D70" w:rsidP="00C7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br/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>31декабря 2020 г.</w:t>
      </w:r>
      <w:r w:rsidR="004601F4" w:rsidRPr="00C76D70">
        <w:rPr>
          <w:rFonts w:ascii="Times New Roman" w:eastAsia="Times New Roman" w:hAnsi="Times New Roman" w:cs="Times New Roman"/>
          <w:b/>
          <w:sz w:val="28"/>
          <w:szCs w:val="28"/>
        </w:rPr>
        <w:t xml:space="preserve"> N </w:t>
      </w:r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>108</w:t>
      </w:r>
      <w:proofErr w:type="gramStart"/>
      <w:r w:rsidR="004601F4" w:rsidRPr="00C76D7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601F4" w:rsidRPr="00C76D70">
        <w:rPr>
          <w:rFonts w:ascii="Times New Roman" w:eastAsia="Times New Roman" w:hAnsi="Times New Roman" w:cs="Times New Roman"/>
          <w:b/>
          <w:sz w:val="28"/>
          <w:szCs w:val="28"/>
        </w:rPr>
        <w:br/>
        <w:t>О</w:t>
      </w:r>
      <w:proofErr w:type="gramEnd"/>
      <w:r w:rsidR="004601F4" w:rsidRPr="00C76D70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плана проведения проверок</w:t>
      </w:r>
    </w:p>
    <w:p w:rsidR="00C76D70" w:rsidRDefault="004601F4" w:rsidP="00C7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</w:t>
      </w:r>
      <w:proofErr w:type="gramStart"/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>ведомственного</w:t>
      </w:r>
      <w:proofErr w:type="gramEnd"/>
    </w:p>
    <w:p w:rsidR="00C76D70" w:rsidRDefault="004601F4" w:rsidP="00C7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</w:t>
      </w:r>
    </w:p>
    <w:p w:rsidR="00C76D70" w:rsidRDefault="004601F4" w:rsidP="00C7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>и иных нормативных правовых актов, содержащих</w:t>
      </w:r>
    </w:p>
    <w:p w:rsidR="004601F4" w:rsidRPr="00C76D70" w:rsidRDefault="004601F4" w:rsidP="00C7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D70">
        <w:rPr>
          <w:rFonts w:ascii="Times New Roman" w:eastAsia="Times New Roman" w:hAnsi="Times New Roman" w:cs="Times New Roman"/>
          <w:b/>
          <w:sz w:val="28"/>
          <w:szCs w:val="28"/>
        </w:rPr>
        <w:t>нормы трудового права, на 2021 год</w:t>
      </w:r>
    </w:p>
    <w:p w:rsidR="004601F4" w:rsidRPr="00056E05" w:rsidRDefault="004601F4" w:rsidP="00C76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353.1 </w:t>
      </w: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Федерации, Законом Курской области №111-ЗКО от 25.11.2019 года "О порядке и условиях осуществления ведомственного </w:t>
      </w:r>
      <w:proofErr w:type="gramStart"/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A1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76D70" w:rsidRDefault="004601F4" w:rsidP="00C76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</w:t>
      </w:r>
      <w:r w:rsidRPr="0046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твердить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план проведения проверок при осуществлении ведомственного </w:t>
      </w:r>
      <w:proofErr w:type="gramStart"/>
      <w:r w:rsidRPr="004601F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х нормы трудового права, на 2021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в подведомственных организациях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 согласно приложению.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>2. Определить период, подлежащий проверке в соответствии с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Планом, 2018 - 2020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="00C76D70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</w:t>
      </w:r>
      <w:r w:rsidR="00C76D70">
        <w:rPr>
          <w:rFonts w:ascii="Times New Roman" w:eastAsia="Times New Roman" w:hAnsi="Times New Roman" w:cs="Times New Roman"/>
          <w:sz w:val="28"/>
          <w:szCs w:val="28"/>
        </w:rPr>
        <w:t>та Курского района  Бурковой О.М.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ознакомить с настоящим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Распоряжением руководителей МКУК «</w:t>
      </w:r>
      <w:proofErr w:type="spellStart"/>
      <w:r w:rsidR="00C76D70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C76D70">
        <w:rPr>
          <w:rFonts w:ascii="Times New Roman" w:eastAsia="Times New Roman" w:hAnsi="Times New Roman" w:cs="Times New Roman"/>
          <w:sz w:val="28"/>
          <w:szCs w:val="28"/>
        </w:rPr>
        <w:t xml:space="preserve"> СДК», МКУ ОДА Н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С, 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размещение Плана на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официальном сайте в сети Интернет.</w:t>
      </w:r>
    </w:p>
    <w:p w:rsidR="004601F4" w:rsidRPr="004601F4" w:rsidRDefault="004601F4" w:rsidP="00C76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4601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601F4" w:rsidRPr="00056E05" w:rsidRDefault="004601F4" w:rsidP="00C76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76D70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</w:t>
      </w:r>
      <w:r w:rsidR="00C76D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6D70">
        <w:rPr>
          <w:rFonts w:ascii="Times New Roman" w:eastAsia="Times New Roman" w:hAnsi="Times New Roman" w:cs="Times New Roman"/>
          <w:sz w:val="28"/>
          <w:szCs w:val="28"/>
        </w:rPr>
        <w:t>И.Г.Бирюков</w:t>
      </w: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E05" w:rsidRPr="00056E05" w:rsidRDefault="00056E05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br/>
        <w:t>к Распоряжению Администрации</w:t>
      </w:r>
    </w:p>
    <w:p w:rsidR="00056E05" w:rsidRDefault="00C76D70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056E05"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="00056E05"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31 декабря</w:t>
      </w:r>
      <w:r w:rsidR="00056E0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056E05" w:rsidRPr="004601F4">
        <w:rPr>
          <w:rFonts w:ascii="Times New Roman" w:eastAsia="Times New Roman" w:hAnsi="Times New Roman" w:cs="Times New Roman"/>
          <w:sz w:val="28"/>
          <w:szCs w:val="28"/>
        </w:rPr>
        <w:t xml:space="preserve"> г. г. N 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056E05" w:rsidRPr="00056E05" w:rsidRDefault="00056E05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1F4" w:rsidRPr="004601F4" w:rsidRDefault="004601F4" w:rsidP="00056E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проведения проверок при осуществлении ведомственного </w:t>
      </w:r>
      <w:proofErr w:type="gramStart"/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</w:t>
      </w:r>
      <w:r w:rsidR="00056E05"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ы трудового права, на 2021</w:t>
      </w:r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2116"/>
        <w:gridCol w:w="2364"/>
        <w:gridCol w:w="1398"/>
        <w:gridCol w:w="1442"/>
        <w:gridCol w:w="1457"/>
      </w:tblGrid>
      <w:tr w:rsidR="004601F4" w:rsidRPr="004601F4" w:rsidTr="00056E05">
        <w:trPr>
          <w:trHeight w:val="15"/>
          <w:tblCellSpacing w:w="15" w:type="dxa"/>
        </w:trPr>
        <w:tc>
          <w:tcPr>
            <w:tcW w:w="623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подведомственной организации, в отношении которой проводится плановая проверка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плановой проверки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проведения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проведения плановой проверки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D273D6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ОДА Н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C76D70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C76D70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441A8">
              <w:rPr>
                <w:rFonts w:ascii="Times New Roman" w:eastAsia="Times New Roman" w:hAnsi="Times New Roman" w:cs="Times New Roman"/>
                <w:sz w:val="28"/>
                <w:szCs w:val="28"/>
              </w:rPr>
              <w:t>.07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5441A8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26.07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C76D7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Новопоселеновский</w:t>
            </w:r>
            <w:proofErr w:type="spellEnd"/>
            <w:r w:rsidR="00C76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ДК»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1CB3" w:rsidRPr="00056E05" w:rsidRDefault="00131CB3">
      <w:pPr>
        <w:rPr>
          <w:sz w:val="28"/>
          <w:szCs w:val="28"/>
        </w:rPr>
      </w:pPr>
    </w:p>
    <w:sectPr w:rsidR="00131CB3" w:rsidRPr="00056E05" w:rsidSect="0025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1F4"/>
    <w:rsid w:val="00056E05"/>
    <w:rsid w:val="00131CB3"/>
    <w:rsid w:val="0023500B"/>
    <w:rsid w:val="0025767A"/>
    <w:rsid w:val="004601F4"/>
    <w:rsid w:val="005441A8"/>
    <w:rsid w:val="00AA189D"/>
    <w:rsid w:val="00C76D70"/>
    <w:rsid w:val="00D273D6"/>
    <w:rsid w:val="00FD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7A"/>
  </w:style>
  <w:style w:type="paragraph" w:styleId="1">
    <w:name w:val="heading 1"/>
    <w:basedOn w:val="a"/>
    <w:link w:val="10"/>
    <w:uiPriority w:val="9"/>
    <w:qFormat/>
    <w:rsid w:val="0046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0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01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4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01F4"/>
    <w:rPr>
      <w:color w:val="0000FF"/>
      <w:u w:val="single"/>
    </w:rPr>
  </w:style>
  <w:style w:type="paragraph" w:customStyle="1" w:styleId="ConsPlusNormal">
    <w:name w:val="ConsPlusNormal"/>
    <w:rsid w:val="0046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7</cp:revision>
  <cp:lastPrinted>2021-05-24T08:03:00Z</cp:lastPrinted>
  <dcterms:created xsi:type="dcterms:W3CDTF">2020-10-05T11:40:00Z</dcterms:created>
  <dcterms:modified xsi:type="dcterms:W3CDTF">2021-05-24T08:07:00Z</dcterms:modified>
</cp:coreProperties>
</file>