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1" w:rsidRDefault="00C15A3F" w:rsidP="00635351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635351">
        <w:rPr>
          <w:rFonts w:ascii="Arial" w:hAnsi="Arial" w:cs="Arial"/>
          <w:b/>
          <w:sz w:val="32"/>
          <w:szCs w:val="32"/>
        </w:rPr>
        <w:t>АДМИНИСТРАЦИЯ</w:t>
      </w:r>
    </w:p>
    <w:p w:rsidR="00635351" w:rsidRDefault="002C000E" w:rsidP="00635351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635351">
        <w:rPr>
          <w:rFonts w:ascii="Arial" w:hAnsi="Arial" w:cs="Arial"/>
          <w:b/>
          <w:sz w:val="32"/>
          <w:szCs w:val="32"/>
        </w:rPr>
        <w:t>НОВОПОСЕЛЕНОВСКОГО</w:t>
      </w:r>
      <w:r w:rsidR="00C15A3F" w:rsidRPr="006353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635351" w:rsidRDefault="00C15A3F" w:rsidP="00635351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63535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635351" w:rsidRDefault="00C15A3F" w:rsidP="00635351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635351" w:rsidRDefault="00C15A3F" w:rsidP="006353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35351">
        <w:rPr>
          <w:rFonts w:ascii="Arial" w:hAnsi="Arial" w:cs="Arial"/>
          <w:b/>
          <w:sz w:val="32"/>
          <w:szCs w:val="32"/>
        </w:rPr>
        <w:t>ПОСТАНОВЛЕНИЕ</w:t>
      </w:r>
    </w:p>
    <w:p w:rsidR="00C15A3F" w:rsidRPr="00635351" w:rsidRDefault="00635351" w:rsidP="00635351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декабря 2018</w:t>
      </w:r>
      <w:r w:rsidR="0023405B" w:rsidRPr="00635351">
        <w:rPr>
          <w:rFonts w:ascii="Arial" w:hAnsi="Arial" w:cs="Arial"/>
          <w:b/>
          <w:sz w:val="32"/>
          <w:szCs w:val="32"/>
        </w:rPr>
        <w:t>г.</w:t>
      </w:r>
      <w:r w:rsidR="007F3BB3" w:rsidRPr="0063535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23405B" w:rsidRPr="00635351">
        <w:rPr>
          <w:rFonts w:ascii="Arial" w:hAnsi="Arial" w:cs="Arial"/>
          <w:b/>
          <w:sz w:val="32"/>
          <w:szCs w:val="32"/>
        </w:rPr>
        <w:t xml:space="preserve"> </w:t>
      </w:r>
      <w:r w:rsidR="00C15A3F" w:rsidRPr="00635351">
        <w:rPr>
          <w:rFonts w:ascii="Arial" w:hAnsi="Arial" w:cs="Arial"/>
          <w:b/>
          <w:sz w:val="32"/>
          <w:szCs w:val="32"/>
        </w:rPr>
        <w:t xml:space="preserve">№ </w:t>
      </w:r>
      <w:r w:rsidR="0023405B" w:rsidRPr="00635351">
        <w:rPr>
          <w:rFonts w:ascii="Arial" w:hAnsi="Arial" w:cs="Arial"/>
          <w:b/>
          <w:sz w:val="32"/>
          <w:szCs w:val="32"/>
        </w:rPr>
        <w:t>486</w:t>
      </w:r>
    </w:p>
    <w:p w:rsidR="002C000E" w:rsidRPr="00635351" w:rsidRDefault="002C000E" w:rsidP="00C15A3F">
      <w:pPr>
        <w:jc w:val="center"/>
        <w:rPr>
          <w:rFonts w:ascii="Arial" w:hAnsi="Arial" w:cs="Arial"/>
          <w:b/>
          <w:sz w:val="32"/>
          <w:szCs w:val="32"/>
        </w:rPr>
      </w:pPr>
    </w:p>
    <w:p w:rsidR="00C15A3F" w:rsidRPr="00635351" w:rsidRDefault="00C15A3F" w:rsidP="002044C2">
      <w:pPr>
        <w:pStyle w:val="af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35351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C000E" w:rsidRPr="00635351">
        <w:rPr>
          <w:rFonts w:ascii="Arial" w:hAnsi="Arial" w:cs="Arial"/>
          <w:b/>
          <w:sz w:val="32"/>
          <w:szCs w:val="32"/>
        </w:rPr>
        <w:t>П</w:t>
      </w:r>
      <w:r w:rsidRPr="00635351">
        <w:rPr>
          <w:rFonts w:ascii="Arial" w:hAnsi="Arial" w:cs="Arial"/>
          <w:b/>
          <w:sz w:val="32"/>
          <w:szCs w:val="32"/>
        </w:rPr>
        <w:t xml:space="preserve">остановление </w:t>
      </w:r>
      <w:r w:rsidR="002C000E" w:rsidRPr="0063535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2C000E" w:rsidRPr="00635351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="002C000E" w:rsidRPr="00635351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</w:t>
      </w:r>
      <w:r w:rsidRPr="00635351">
        <w:rPr>
          <w:rFonts w:ascii="Arial" w:hAnsi="Arial" w:cs="Arial"/>
          <w:b/>
          <w:sz w:val="32"/>
          <w:szCs w:val="32"/>
        </w:rPr>
        <w:t xml:space="preserve">от </w:t>
      </w:r>
      <w:r w:rsidR="002C000E" w:rsidRPr="00635351">
        <w:rPr>
          <w:rFonts w:ascii="Arial" w:hAnsi="Arial" w:cs="Arial"/>
          <w:b/>
          <w:sz w:val="32"/>
          <w:szCs w:val="32"/>
        </w:rPr>
        <w:t xml:space="preserve">23 декабря 2016 </w:t>
      </w:r>
      <w:r w:rsidRPr="00635351">
        <w:rPr>
          <w:rFonts w:ascii="Arial" w:hAnsi="Arial" w:cs="Arial"/>
          <w:b/>
          <w:sz w:val="32"/>
          <w:szCs w:val="32"/>
        </w:rPr>
        <w:t xml:space="preserve">г. </w:t>
      </w:r>
      <w:r w:rsidR="006B0A37" w:rsidRPr="00635351">
        <w:rPr>
          <w:rFonts w:ascii="Arial" w:hAnsi="Arial" w:cs="Arial"/>
          <w:b/>
          <w:sz w:val="32"/>
          <w:szCs w:val="32"/>
        </w:rPr>
        <w:t xml:space="preserve">№ 695 </w:t>
      </w:r>
      <w:r w:rsidRPr="00635351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851C43" w:rsidRPr="00635351">
        <w:rPr>
          <w:rFonts w:ascii="Arial" w:hAnsi="Arial" w:cs="Arial"/>
          <w:b/>
          <w:sz w:val="32"/>
          <w:szCs w:val="32"/>
        </w:rPr>
        <w:t xml:space="preserve"> </w:t>
      </w:r>
      <w:r w:rsidRPr="00635351">
        <w:rPr>
          <w:rFonts w:ascii="Arial" w:hAnsi="Arial" w:cs="Arial"/>
          <w:b/>
          <w:bCs/>
          <w:sz w:val="32"/>
          <w:szCs w:val="32"/>
        </w:rPr>
        <w:t>«Обеспечение доступным и комфортным жильем</w:t>
      </w:r>
      <w:r w:rsidR="00307F73" w:rsidRPr="006353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5351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307F73" w:rsidRPr="0063535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2C000E" w:rsidRPr="00635351">
        <w:rPr>
          <w:rFonts w:ascii="Arial" w:hAnsi="Arial" w:cs="Arial"/>
          <w:b/>
          <w:bCs/>
          <w:sz w:val="32"/>
          <w:szCs w:val="32"/>
        </w:rPr>
        <w:t>Новопоселеновского</w:t>
      </w:r>
      <w:proofErr w:type="spellEnd"/>
      <w:r w:rsidR="002C000E" w:rsidRPr="00635351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307F73" w:rsidRPr="006353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5351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2C000E" w:rsidRPr="00635351">
        <w:rPr>
          <w:rFonts w:ascii="Arial" w:hAnsi="Arial" w:cs="Arial"/>
          <w:b/>
          <w:bCs/>
          <w:sz w:val="32"/>
          <w:szCs w:val="32"/>
        </w:rPr>
        <w:t xml:space="preserve"> на 2017</w:t>
      </w:r>
      <w:r w:rsidRPr="00635351">
        <w:rPr>
          <w:rFonts w:ascii="Arial" w:hAnsi="Arial" w:cs="Arial"/>
          <w:b/>
          <w:bCs/>
          <w:sz w:val="32"/>
          <w:szCs w:val="32"/>
        </w:rPr>
        <w:t>-20</w:t>
      </w:r>
      <w:r w:rsidR="002C000E" w:rsidRPr="00635351">
        <w:rPr>
          <w:rFonts w:ascii="Arial" w:hAnsi="Arial" w:cs="Arial"/>
          <w:b/>
          <w:bCs/>
          <w:sz w:val="32"/>
          <w:szCs w:val="32"/>
        </w:rPr>
        <w:t>21</w:t>
      </w:r>
      <w:r w:rsidRPr="00635351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E40CBE" w:rsidRPr="00635351" w:rsidRDefault="00E40CBE" w:rsidP="002C000E">
      <w:pPr>
        <w:pStyle w:val="af"/>
        <w:spacing w:line="276" w:lineRule="auto"/>
        <w:ind w:right="-511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726" w:rsidRPr="00635351" w:rsidRDefault="00CC6726" w:rsidP="00CC6726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Arial" w:hAnsi="Arial" w:cs="Arial"/>
          <w:sz w:val="24"/>
          <w:szCs w:val="24"/>
        </w:rPr>
      </w:pPr>
      <w:proofErr w:type="gramStart"/>
      <w:r w:rsidRPr="00635351">
        <w:rPr>
          <w:rFonts w:ascii="Arial" w:hAnsi="Arial" w:cs="Arial"/>
          <w:sz w:val="24"/>
          <w:szCs w:val="24"/>
        </w:rPr>
        <w:t xml:space="preserve">В соответствии с решением  Собрания депутатов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="007E2E5B" w:rsidRPr="00635351">
        <w:rPr>
          <w:rFonts w:ascii="Arial" w:hAnsi="Arial" w:cs="Arial"/>
          <w:sz w:val="24"/>
          <w:szCs w:val="24"/>
        </w:rPr>
        <w:t>30 ноября</w:t>
      </w:r>
      <w:r w:rsidRPr="00635351">
        <w:rPr>
          <w:rFonts w:ascii="Arial" w:hAnsi="Arial" w:cs="Arial"/>
          <w:sz w:val="24"/>
          <w:szCs w:val="24"/>
        </w:rPr>
        <w:t xml:space="preserve"> 2018 г. № </w:t>
      </w:r>
      <w:r w:rsidR="007E2E5B" w:rsidRPr="00635351">
        <w:rPr>
          <w:rFonts w:ascii="Arial" w:hAnsi="Arial" w:cs="Arial"/>
          <w:sz w:val="24"/>
          <w:szCs w:val="24"/>
        </w:rPr>
        <w:t>70-6-33</w:t>
      </w:r>
      <w:r w:rsidRPr="00635351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Собрания депутатов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22 декабря 2017 г. №  18 – 6 - 7  «О бюджете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2018 год и на плановый период 2019 и 2020 годов</w:t>
      </w:r>
      <w:proofErr w:type="gramEnd"/>
      <w:r w:rsidRPr="00635351">
        <w:rPr>
          <w:rFonts w:ascii="Arial" w:hAnsi="Arial" w:cs="Arial"/>
          <w:sz w:val="24"/>
          <w:szCs w:val="24"/>
        </w:rPr>
        <w:t xml:space="preserve">», Постановлением Администрации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E40CBE" w:rsidRPr="00635351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E40CBE" w:rsidRPr="00635351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635351">
        <w:rPr>
          <w:rFonts w:ascii="Arial" w:hAnsi="Arial" w:cs="Arial"/>
          <w:b/>
          <w:sz w:val="24"/>
          <w:szCs w:val="24"/>
        </w:rPr>
        <w:t>ПОСТАНОВЛЯЕТ:</w:t>
      </w:r>
    </w:p>
    <w:p w:rsidR="00E40CBE" w:rsidRPr="00635351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Arial" w:hAnsi="Arial" w:cs="Arial"/>
          <w:sz w:val="24"/>
          <w:szCs w:val="24"/>
        </w:rPr>
      </w:pPr>
    </w:p>
    <w:p w:rsidR="00E40CBE" w:rsidRPr="00635351" w:rsidRDefault="00E40CBE" w:rsidP="00CC6726">
      <w:pPr>
        <w:pStyle w:val="ConsPlusNormal0"/>
        <w:spacing w:line="276" w:lineRule="auto"/>
        <w:ind w:firstLine="0"/>
      </w:pPr>
      <w:r w:rsidRPr="00635351">
        <w:t xml:space="preserve">1. Внести в Постановление Администрации </w:t>
      </w:r>
      <w:proofErr w:type="spellStart"/>
      <w:r w:rsidRPr="00635351">
        <w:t>Новопоселеновского</w:t>
      </w:r>
      <w:proofErr w:type="spellEnd"/>
      <w:r w:rsidRPr="00635351">
        <w:t xml:space="preserve"> сельсовета Курского района Курской области от 26 декабря 2016 г. № 695 «Об утверждении муниципальной программы </w:t>
      </w:r>
      <w:r w:rsidRPr="00635351">
        <w:rPr>
          <w:bCs/>
        </w:rPr>
        <w:t xml:space="preserve">«Обеспечение доступным и комфортным жильем и коммунальными услугами граждан </w:t>
      </w:r>
      <w:proofErr w:type="spellStart"/>
      <w:r w:rsidRPr="00635351">
        <w:rPr>
          <w:bCs/>
        </w:rPr>
        <w:t>Новопоселеновского</w:t>
      </w:r>
      <w:proofErr w:type="spellEnd"/>
      <w:r w:rsidRPr="00635351">
        <w:rPr>
          <w:bCs/>
        </w:rPr>
        <w:t xml:space="preserve"> сельсовета Курского района Курской области на 2017-2021 годы</w:t>
      </w:r>
      <w:r w:rsidRPr="00635351">
        <w:t>»</w:t>
      </w:r>
      <w:r w:rsidR="00244212" w:rsidRPr="00635351">
        <w:t xml:space="preserve"> (далее по тексту - Программа)</w:t>
      </w:r>
      <w:r w:rsidRPr="00635351">
        <w:t xml:space="preserve"> с</w:t>
      </w:r>
      <w:r w:rsidR="00244212" w:rsidRPr="00635351">
        <w:t>ледующие изменения:</w:t>
      </w:r>
    </w:p>
    <w:p w:rsidR="00E40CBE" w:rsidRPr="00635351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1.1. В паспорте Программы содержание графы </w:t>
      </w:r>
      <w:r w:rsidR="00CC6726" w:rsidRPr="00635351">
        <w:rPr>
          <w:rFonts w:ascii="Arial" w:hAnsi="Arial" w:cs="Arial"/>
          <w:sz w:val="24"/>
          <w:szCs w:val="24"/>
        </w:rPr>
        <w:t xml:space="preserve">«Объемы бюджетных ассигнований </w:t>
      </w:r>
      <w:r w:rsidR="00244212" w:rsidRPr="00635351">
        <w:rPr>
          <w:rFonts w:ascii="Arial" w:hAnsi="Arial" w:cs="Arial"/>
          <w:sz w:val="24"/>
          <w:szCs w:val="24"/>
        </w:rPr>
        <w:t>п</w:t>
      </w:r>
      <w:r w:rsidRPr="00635351">
        <w:rPr>
          <w:rFonts w:ascii="Arial" w:hAnsi="Arial" w:cs="Arial"/>
          <w:sz w:val="24"/>
          <w:szCs w:val="24"/>
        </w:rPr>
        <w:t>рограммы» изложить в следующей редакции:</w:t>
      </w:r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color w:val="000000"/>
          <w:sz w:val="24"/>
          <w:szCs w:val="24"/>
        </w:rPr>
        <w:t>«</w:t>
      </w:r>
      <w:r w:rsidRPr="00635351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635351">
        <w:rPr>
          <w:rFonts w:ascii="Arial" w:hAnsi="Arial" w:cs="Arial"/>
          <w:sz w:val="24"/>
          <w:szCs w:val="24"/>
        </w:rPr>
        <w:t>П</w:t>
      </w:r>
      <w:r w:rsidRPr="00635351">
        <w:rPr>
          <w:rFonts w:ascii="Arial" w:hAnsi="Arial" w:cs="Arial"/>
          <w:sz w:val="24"/>
          <w:szCs w:val="24"/>
        </w:rPr>
        <w:t>рограммы составляет 5</w:t>
      </w:r>
      <w:r w:rsidR="00856237" w:rsidRPr="00635351">
        <w:rPr>
          <w:rFonts w:ascii="Arial" w:hAnsi="Arial" w:cs="Arial"/>
          <w:sz w:val="24"/>
          <w:szCs w:val="24"/>
        </w:rPr>
        <w:t> 0</w:t>
      </w:r>
      <w:r w:rsidR="007E2E5B" w:rsidRPr="00635351">
        <w:rPr>
          <w:rFonts w:ascii="Arial" w:hAnsi="Arial" w:cs="Arial"/>
          <w:sz w:val="24"/>
          <w:szCs w:val="24"/>
        </w:rPr>
        <w:t>07</w:t>
      </w:r>
      <w:r w:rsidR="00856237" w:rsidRPr="00635351">
        <w:rPr>
          <w:rFonts w:ascii="Arial" w:hAnsi="Arial" w:cs="Arial"/>
          <w:sz w:val="24"/>
          <w:szCs w:val="24"/>
        </w:rPr>
        <w:t xml:space="preserve"> </w:t>
      </w:r>
      <w:r w:rsidR="007E2E5B" w:rsidRPr="00635351">
        <w:rPr>
          <w:rFonts w:ascii="Arial" w:hAnsi="Arial" w:cs="Arial"/>
          <w:sz w:val="24"/>
          <w:szCs w:val="24"/>
        </w:rPr>
        <w:t>539</w:t>
      </w:r>
      <w:r w:rsidRPr="00635351">
        <w:rPr>
          <w:rFonts w:ascii="Arial" w:hAnsi="Arial" w:cs="Arial"/>
          <w:sz w:val="24"/>
          <w:szCs w:val="24"/>
        </w:rPr>
        <w:t xml:space="preserve"> руб. </w:t>
      </w:r>
      <w:r w:rsidR="007E2E5B" w:rsidRPr="00635351">
        <w:rPr>
          <w:rFonts w:ascii="Arial" w:hAnsi="Arial" w:cs="Arial"/>
          <w:sz w:val="24"/>
          <w:szCs w:val="24"/>
        </w:rPr>
        <w:t>69</w:t>
      </w:r>
      <w:r w:rsidRPr="00635351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635351">
        <w:rPr>
          <w:rFonts w:ascii="Arial" w:hAnsi="Arial" w:cs="Arial"/>
          <w:sz w:val="24"/>
          <w:szCs w:val="24"/>
        </w:rPr>
        <w:t>из них:</w:t>
      </w:r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lastRenderedPageBreak/>
        <w:t xml:space="preserve">- за счет средств бюджета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– </w:t>
      </w:r>
      <w:r w:rsidR="007E2E5B" w:rsidRPr="00635351">
        <w:rPr>
          <w:rFonts w:ascii="Arial" w:hAnsi="Arial" w:cs="Arial"/>
          <w:sz w:val="24"/>
          <w:szCs w:val="24"/>
        </w:rPr>
        <w:t>5 007 539</w:t>
      </w:r>
      <w:r w:rsidRPr="00635351">
        <w:rPr>
          <w:rFonts w:ascii="Arial" w:hAnsi="Arial" w:cs="Arial"/>
          <w:sz w:val="24"/>
          <w:szCs w:val="24"/>
        </w:rPr>
        <w:t xml:space="preserve"> руб. </w:t>
      </w:r>
      <w:r w:rsidR="007E2E5B" w:rsidRPr="00635351">
        <w:rPr>
          <w:rFonts w:ascii="Arial" w:hAnsi="Arial" w:cs="Arial"/>
          <w:sz w:val="24"/>
          <w:szCs w:val="24"/>
        </w:rPr>
        <w:t>69</w:t>
      </w:r>
      <w:r w:rsidRPr="00635351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635351">
        <w:rPr>
          <w:rFonts w:ascii="Arial" w:hAnsi="Arial" w:cs="Arial"/>
          <w:sz w:val="24"/>
          <w:szCs w:val="24"/>
        </w:rPr>
        <w:t>в том числе по годам:</w:t>
      </w:r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2018 год – </w:t>
      </w:r>
      <w:r w:rsidR="007E2E5B" w:rsidRPr="00635351">
        <w:rPr>
          <w:rFonts w:ascii="Arial" w:hAnsi="Arial" w:cs="Arial"/>
          <w:sz w:val="24"/>
          <w:szCs w:val="24"/>
        </w:rPr>
        <w:t>994 219</w:t>
      </w:r>
      <w:r w:rsidRPr="00635351">
        <w:rPr>
          <w:rFonts w:ascii="Arial" w:hAnsi="Arial" w:cs="Arial"/>
          <w:sz w:val="24"/>
          <w:szCs w:val="24"/>
        </w:rPr>
        <w:t xml:space="preserve"> руб. </w:t>
      </w:r>
      <w:r w:rsidR="007E2E5B" w:rsidRPr="00635351">
        <w:rPr>
          <w:rFonts w:ascii="Arial" w:hAnsi="Arial" w:cs="Arial"/>
          <w:sz w:val="24"/>
          <w:szCs w:val="24"/>
        </w:rPr>
        <w:t>45</w:t>
      </w:r>
      <w:r w:rsidRPr="00635351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2019 год – 1 007 923 руб. 84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2021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.»</w:t>
      </w:r>
      <w:r w:rsidR="00244212" w:rsidRPr="00635351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635351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635351">
        <w:rPr>
          <w:rStyle w:val="af0"/>
          <w:rFonts w:ascii="Arial" w:eastAsia="Arial" w:hAnsi="Arial" w:cs="Arial"/>
          <w:b w:val="0"/>
          <w:sz w:val="24"/>
          <w:szCs w:val="24"/>
        </w:rPr>
        <w:t>В текстовой части Программы раздел 3</w:t>
      </w:r>
      <w:r w:rsidRPr="00635351">
        <w:rPr>
          <w:rStyle w:val="af0"/>
          <w:rFonts w:ascii="Arial" w:eastAsia="Arial" w:hAnsi="Arial" w:cs="Arial"/>
          <w:sz w:val="24"/>
          <w:szCs w:val="24"/>
        </w:rPr>
        <w:t xml:space="preserve"> «</w:t>
      </w:r>
      <w:r w:rsidRPr="00635351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635351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E40CBE" w:rsidRPr="00635351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Style w:val="af0"/>
          <w:rFonts w:ascii="Arial" w:eastAsia="Calibri" w:hAnsi="Arial" w:cs="Arial"/>
          <w:color w:val="000000"/>
        </w:rPr>
        <w:t>«</w:t>
      </w:r>
      <w:r w:rsidRPr="00635351">
        <w:rPr>
          <w:rFonts w:ascii="Arial" w:hAnsi="Arial" w:cs="Arial"/>
        </w:rPr>
        <w:t>Основой Программы является система взаимоувязанных мероприятий,</w:t>
      </w:r>
      <w:r w:rsidR="00851C43" w:rsidRPr="00635351">
        <w:rPr>
          <w:rFonts w:ascii="Arial" w:hAnsi="Arial" w:cs="Arial"/>
        </w:rPr>
        <w:t xml:space="preserve"> </w:t>
      </w:r>
      <w:r w:rsidRPr="00635351">
        <w:rPr>
          <w:rFonts w:ascii="Arial" w:hAnsi="Arial" w:cs="Arial"/>
        </w:rPr>
        <w:t>согласованных по ресурсам, исполнителям и срокам осуществления:</w:t>
      </w:r>
    </w:p>
    <w:p w:rsidR="00E40CBE" w:rsidRPr="00635351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1. Мероприятия по совершенствованию систем освещения населенных пунктов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E40CBE" w:rsidRPr="00635351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635351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635351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 xml:space="preserve">3. Мероприятия по </w:t>
      </w:r>
      <w:proofErr w:type="spellStart"/>
      <w:r w:rsidRPr="00635351">
        <w:rPr>
          <w:rFonts w:ascii="Arial" w:hAnsi="Arial" w:cs="Arial"/>
        </w:rPr>
        <w:t>окашиванию</w:t>
      </w:r>
      <w:proofErr w:type="spellEnd"/>
      <w:r w:rsidRPr="00635351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E40CBE" w:rsidRPr="00635351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</w:t>
      </w:r>
      <w:r w:rsidR="00851C43" w:rsidRPr="00635351">
        <w:rPr>
          <w:rFonts w:ascii="Arial" w:hAnsi="Arial" w:cs="Arial"/>
        </w:rPr>
        <w:t xml:space="preserve"> </w:t>
      </w:r>
      <w:r w:rsidRPr="00635351">
        <w:rPr>
          <w:rFonts w:ascii="Arial" w:hAnsi="Arial" w:cs="Arial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 w:rsidRPr="00635351">
        <w:rPr>
          <w:rFonts w:ascii="Arial" w:hAnsi="Arial" w:cs="Arial"/>
        </w:rPr>
        <w:t>;</w:t>
      </w:r>
    </w:p>
    <w:p w:rsidR="00CC6726" w:rsidRPr="00635351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7E2E5B" w:rsidRPr="00635351" w:rsidRDefault="00E40CBE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Общий объем бюджетных ассигнов</w:t>
      </w:r>
      <w:r w:rsidR="00562499" w:rsidRPr="00635351">
        <w:rPr>
          <w:rFonts w:ascii="Arial" w:hAnsi="Arial" w:cs="Arial"/>
          <w:sz w:val="24"/>
          <w:szCs w:val="24"/>
        </w:rPr>
        <w:t>аний на реализацию мероприятий П</w:t>
      </w:r>
      <w:r w:rsidRPr="00635351">
        <w:rPr>
          <w:rFonts w:ascii="Arial" w:hAnsi="Arial" w:cs="Arial"/>
          <w:sz w:val="24"/>
          <w:szCs w:val="24"/>
        </w:rPr>
        <w:t xml:space="preserve">рограммы составляет </w:t>
      </w:r>
      <w:r w:rsidR="007E2E5B" w:rsidRPr="00635351">
        <w:rPr>
          <w:rFonts w:ascii="Arial" w:hAnsi="Arial" w:cs="Arial"/>
          <w:sz w:val="24"/>
          <w:szCs w:val="24"/>
        </w:rPr>
        <w:t>5 007 539 руб. 69 коп</w:t>
      </w:r>
      <w:proofErr w:type="gramStart"/>
      <w:r w:rsidR="007E2E5B"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E2E5B" w:rsidRPr="00635351">
        <w:rPr>
          <w:rFonts w:ascii="Arial" w:hAnsi="Arial" w:cs="Arial"/>
          <w:sz w:val="24"/>
          <w:szCs w:val="24"/>
        </w:rPr>
        <w:t>из них: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- за счет средств бюджета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– 5 007 539 руб. 69 коп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635351">
        <w:rPr>
          <w:rFonts w:ascii="Arial" w:hAnsi="Arial" w:cs="Arial"/>
          <w:sz w:val="24"/>
          <w:szCs w:val="24"/>
        </w:rPr>
        <w:t>в том числе по годам: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2018 год – 994 219 руб. 45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2019 год – 1 007 923 руб. 84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2021 год – 913 308 руб. 35 коп.</w:t>
      </w:r>
    </w:p>
    <w:p w:rsidR="00CC6726" w:rsidRPr="00635351" w:rsidRDefault="00CC6726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Ресурсное обеспечение реализации мероприятий Программы приведено в Приложении № 3 к Программе.</w:t>
      </w:r>
    </w:p>
    <w:p w:rsidR="00E40CBE" w:rsidRPr="00635351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 xml:space="preserve">Выделение дополнительных бюджетных ассигнований на реализацию мероприятий </w:t>
      </w:r>
      <w:r w:rsidR="00562499" w:rsidRPr="00635351">
        <w:rPr>
          <w:rFonts w:ascii="Arial" w:hAnsi="Arial" w:cs="Arial"/>
        </w:rPr>
        <w:t>П</w:t>
      </w:r>
      <w:r w:rsidRPr="00635351">
        <w:rPr>
          <w:rFonts w:ascii="Arial" w:hAnsi="Arial" w:cs="Arial"/>
        </w:rPr>
        <w:t>рограммы позволит ускорить достижение утвержденных целевых показателей</w:t>
      </w:r>
      <w:proofErr w:type="gramStart"/>
      <w:r w:rsidRPr="00635351">
        <w:rPr>
          <w:rFonts w:ascii="Arial" w:hAnsi="Arial" w:cs="Arial"/>
        </w:rPr>
        <w:t>.»</w:t>
      </w:r>
      <w:r w:rsidR="00244212" w:rsidRPr="00635351">
        <w:rPr>
          <w:rFonts w:ascii="Arial" w:hAnsi="Arial" w:cs="Arial"/>
        </w:rPr>
        <w:t>;</w:t>
      </w:r>
      <w:proofErr w:type="gramEnd"/>
    </w:p>
    <w:p w:rsidR="00E40CBE" w:rsidRPr="00635351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35351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635351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635351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="00244212" w:rsidRPr="00635351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635351">
        <w:rPr>
          <w:rFonts w:ascii="Arial" w:hAnsi="Arial" w:cs="Arial"/>
          <w:sz w:val="24"/>
          <w:szCs w:val="24"/>
        </w:rPr>
        <w:t>«</w:t>
      </w:r>
      <w:r w:rsidRPr="00635351">
        <w:rPr>
          <w:rFonts w:ascii="Arial" w:eastAsia="Times New Roman" w:hAnsi="Arial" w:cs="Arial"/>
          <w:sz w:val="24"/>
          <w:szCs w:val="24"/>
        </w:rPr>
        <w:t xml:space="preserve">Обеспечение качественными услугами </w:t>
      </w:r>
      <w:r w:rsidRPr="00635351">
        <w:rPr>
          <w:rFonts w:ascii="Arial" w:eastAsia="Times New Roman" w:hAnsi="Arial" w:cs="Arial"/>
          <w:sz w:val="24"/>
          <w:szCs w:val="24"/>
        </w:rPr>
        <w:lastRenderedPageBreak/>
        <w:t xml:space="preserve">ЖКХ населения </w:t>
      </w:r>
      <w:proofErr w:type="spellStart"/>
      <w:r w:rsidRPr="00635351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  <w:r w:rsidRPr="00635351">
        <w:rPr>
          <w:rFonts w:ascii="Arial" w:hAnsi="Arial" w:cs="Arial"/>
          <w:sz w:val="24"/>
          <w:szCs w:val="24"/>
        </w:rPr>
        <w:t>»</w:t>
      </w:r>
      <w:r w:rsidR="00244212" w:rsidRPr="00635351">
        <w:rPr>
          <w:rFonts w:ascii="Arial" w:hAnsi="Arial" w:cs="Arial"/>
          <w:sz w:val="24"/>
          <w:szCs w:val="24"/>
        </w:rPr>
        <w:t xml:space="preserve"> </w:t>
      </w:r>
      <w:r w:rsidR="00562499" w:rsidRPr="00635351">
        <w:rPr>
          <w:rFonts w:ascii="Arial" w:hAnsi="Arial" w:cs="Arial"/>
          <w:sz w:val="24"/>
          <w:szCs w:val="24"/>
        </w:rPr>
        <w:t>Программы</w:t>
      </w:r>
      <w:r w:rsidR="00244212" w:rsidRPr="00635351">
        <w:rPr>
          <w:rFonts w:ascii="Arial" w:hAnsi="Arial" w:cs="Arial"/>
          <w:sz w:val="24"/>
          <w:szCs w:val="24"/>
        </w:rPr>
        <w:t xml:space="preserve"> </w:t>
      </w:r>
      <w:r w:rsidRPr="00635351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="00244212" w:rsidRPr="00635351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635351">
        <w:rPr>
          <w:rStyle w:val="af0"/>
          <w:rFonts w:ascii="Arial" w:hAnsi="Arial" w:cs="Arial"/>
          <w:sz w:val="24"/>
          <w:szCs w:val="24"/>
        </w:rPr>
        <w:t>«</w:t>
      </w:r>
      <w:r w:rsidRPr="00635351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635351">
        <w:rPr>
          <w:rFonts w:ascii="Arial" w:hAnsi="Arial" w:cs="Arial"/>
          <w:sz w:val="24"/>
          <w:szCs w:val="24"/>
        </w:rPr>
        <w:t>ваний подп</w:t>
      </w:r>
      <w:r w:rsidRPr="00635351">
        <w:rPr>
          <w:rFonts w:ascii="Arial" w:hAnsi="Arial" w:cs="Arial"/>
          <w:sz w:val="24"/>
          <w:szCs w:val="24"/>
        </w:rPr>
        <w:t>рограммы</w:t>
      </w:r>
      <w:r w:rsidRPr="00635351">
        <w:rPr>
          <w:rStyle w:val="af0"/>
          <w:rFonts w:ascii="Arial" w:hAnsi="Arial" w:cs="Arial"/>
          <w:sz w:val="24"/>
          <w:szCs w:val="24"/>
        </w:rPr>
        <w:t>»</w:t>
      </w:r>
      <w:r w:rsidR="00851C43" w:rsidRPr="00635351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 и</w:t>
      </w:r>
      <w:r w:rsidRPr="00635351">
        <w:rPr>
          <w:rStyle w:val="af0"/>
          <w:rFonts w:ascii="Arial" w:hAnsi="Arial" w:cs="Arial"/>
          <w:b w:val="0"/>
          <w:color w:val="000000"/>
          <w:sz w:val="24"/>
          <w:szCs w:val="24"/>
        </w:rPr>
        <w:t>зложить в следующей редакции:</w:t>
      </w:r>
    </w:p>
    <w:p w:rsidR="007E2E5B" w:rsidRPr="00635351" w:rsidRDefault="00E40CBE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Style w:val="af0"/>
          <w:rFonts w:ascii="Arial" w:hAnsi="Arial" w:cs="Arial"/>
          <w:color w:val="000000"/>
          <w:sz w:val="24"/>
          <w:szCs w:val="24"/>
        </w:rPr>
        <w:t>«</w:t>
      </w:r>
      <w:r w:rsidRPr="00635351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635351">
        <w:rPr>
          <w:rFonts w:ascii="Arial" w:hAnsi="Arial" w:cs="Arial"/>
          <w:sz w:val="24"/>
          <w:szCs w:val="24"/>
        </w:rPr>
        <w:t>под</w:t>
      </w:r>
      <w:r w:rsidRPr="00635351">
        <w:rPr>
          <w:rFonts w:ascii="Arial" w:hAnsi="Arial" w:cs="Arial"/>
          <w:sz w:val="24"/>
          <w:szCs w:val="24"/>
        </w:rPr>
        <w:t xml:space="preserve">программы составляет </w:t>
      </w:r>
      <w:r w:rsidR="007E2E5B" w:rsidRPr="00635351">
        <w:rPr>
          <w:rFonts w:ascii="Arial" w:hAnsi="Arial" w:cs="Arial"/>
          <w:sz w:val="24"/>
          <w:szCs w:val="24"/>
        </w:rPr>
        <w:t>5 007 539 руб. 69 коп</w:t>
      </w:r>
      <w:proofErr w:type="gramStart"/>
      <w:r w:rsidR="007E2E5B"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E2E5B" w:rsidRPr="00635351">
        <w:rPr>
          <w:rFonts w:ascii="Arial" w:hAnsi="Arial" w:cs="Arial"/>
          <w:sz w:val="24"/>
          <w:szCs w:val="24"/>
        </w:rPr>
        <w:t>из них: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- за счет средств бюджета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– 5 007 539 руб. 69 коп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635351">
        <w:rPr>
          <w:rFonts w:ascii="Arial" w:hAnsi="Arial" w:cs="Arial"/>
          <w:sz w:val="24"/>
          <w:szCs w:val="24"/>
        </w:rPr>
        <w:t>в том числе по годам: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2018 год – 994 219 руб. 45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2019 год – 1 007 923 руб. 84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2021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.»</w:t>
      </w:r>
      <w:r w:rsidR="00244212" w:rsidRPr="00635351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635351" w:rsidRDefault="00E40CBE" w:rsidP="00E40CBE">
      <w:pPr>
        <w:pStyle w:val="1b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635351">
        <w:rPr>
          <w:rStyle w:val="af0"/>
          <w:rFonts w:ascii="Arial" w:hAnsi="Arial" w:cs="Arial"/>
          <w:b w:val="0"/>
          <w:sz w:val="24"/>
          <w:szCs w:val="24"/>
        </w:rPr>
        <w:t xml:space="preserve">1.4. В текстовой части подпрограммы </w:t>
      </w:r>
      <w:r w:rsidR="00244212" w:rsidRPr="00635351">
        <w:rPr>
          <w:rStyle w:val="af0"/>
          <w:rFonts w:ascii="Arial" w:hAnsi="Arial" w:cs="Arial"/>
          <w:b w:val="0"/>
          <w:sz w:val="24"/>
          <w:szCs w:val="24"/>
        </w:rPr>
        <w:t xml:space="preserve">«Обеспечение качественными услугами ЖКХ населения </w:t>
      </w:r>
      <w:proofErr w:type="spellStart"/>
      <w:r w:rsidR="00244212" w:rsidRPr="00635351">
        <w:rPr>
          <w:rStyle w:val="af0"/>
          <w:rFonts w:ascii="Arial" w:hAnsi="Arial" w:cs="Arial"/>
          <w:b w:val="0"/>
          <w:sz w:val="24"/>
          <w:szCs w:val="24"/>
        </w:rPr>
        <w:t>Новопоселеновского</w:t>
      </w:r>
      <w:proofErr w:type="spellEnd"/>
      <w:r w:rsidR="00244212" w:rsidRPr="00635351">
        <w:rPr>
          <w:rStyle w:val="af0"/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области» </w:t>
      </w:r>
      <w:r w:rsidR="00682B0B" w:rsidRPr="00635351">
        <w:rPr>
          <w:rStyle w:val="af0"/>
          <w:rFonts w:ascii="Arial" w:hAnsi="Arial" w:cs="Arial"/>
          <w:b w:val="0"/>
          <w:sz w:val="24"/>
          <w:szCs w:val="24"/>
        </w:rPr>
        <w:t xml:space="preserve">Программы </w:t>
      </w:r>
      <w:r w:rsidRPr="00635351">
        <w:rPr>
          <w:rStyle w:val="af0"/>
          <w:rFonts w:ascii="Arial" w:hAnsi="Arial" w:cs="Arial"/>
          <w:b w:val="0"/>
          <w:sz w:val="24"/>
          <w:szCs w:val="24"/>
        </w:rPr>
        <w:t xml:space="preserve">раздел 3 «Система мероприятий подпрограммы, </w:t>
      </w:r>
      <w:r w:rsidRPr="00635351">
        <w:rPr>
          <w:rFonts w:ascii="Arial" w:eastAsia="Times New Roman" w:hAnsi="Arial" w:cs="Arial"/>
          <w:bCs/>
          <w:kern w:val="0"/>
          <w:sz w:val="24"/>
          <w:szCs w:val="24"/>
        </w:rPr>
        <w:t>ресурсное обеспечение</w:t>
      </w:r>
      <w:r w:rsidRPr="00635351">
        <w:rPr>
          <w:rFonts w:ascii="Arial" w:eastAsia="Times New Roman" w:hAnsi="Arial" w:cs="Arial"/>
          <w:kern w:val="0"/>
          <w:sz w:val="24"/>
          <w:szCs w:val="24"/>
        </w:rPr>
        <w:t xml:space="preserve">, перечень мероприятий с разбивкой по годам и источникам финансирования подпрограммы» </w:t>
      </w:r>
      <w:r w:rsidRPr="00635351">
        <w:rPr>
          <w:rFonts w:ascii="Arial" w:eastAsia="Times New Roman" w:hAnsi="Arial" w:cs="Arial"/>
          <w:bCs/>
          <w:kern w:val="0"/>
          <w:sz w:val="24"/>
          <w:szCs w:val="24"/>
        </w:rPr>
        <w:t>изложить в следующей</w:t>
      </w:r>
      <w:r w:rsidRPr="00635351">
        <w:rPr>
          <w:rStyle w:val="af0"/>
          <w:rFonts w:ascii="Arial" w:hAnsi="Arial" w:cs="Arial"/>
          <w:b w:val="0"/>
          <w:sz w:val="24"/>
          <w:szCs w:val="24"/>
        </w:rPr>
        <w:t xml:space="preserve"> редакции: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 xml:space="preserve">1. Мероприятия по совершенствованию систем освещения населенных пунктов </w:t>
      </w:r>
      <w:proofErr w:type="spellStart"/>
      <w:r w:rsidRPr="00635351">
        <w:rPr>
          <w:rFonts w:ascii="Arial" w:hAnsi="Arial" w:cs="Arial"/>
        </w:rPr>
        <w:t>Новопоселеновского</w:t>
      </w:r>
      <w:proofErr w:type="spellEnd"/>
      <w:r w:rsidRPr="00635351">
        <w:rPr>
          <w:rFonts w:ascii="Arial" w:hAnsi="Arial" w:cs="Arial"/>
        </w:rPr>
        <w:t xml:space="preserve"> сельсовета Курского района Курской области.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 xml:space="preserve"> </w:t>
      </w:r>
      <w:proofErr w:type="gramStart"/>
      <w:r w:rsidRPr="00635351">
        <w:rPr>
          <w:rFonts w:ascii="Arial" w:hAnsi="Arial" w:cs="Arial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635351">
        <w:rPr>
          <w:rFonts w:ascii="Arial" w:hAnsi="Arial" w:cs="Arial"/>
        </w:rPr>
        <w:t>Новопоселеновского</w:t>
      </w:r>
      <w:proofErr w:type="spellEnd"/>
      <w:r w:rsidRPr="00635351">
        <w:rPr>
          <w:rFonts w:ascii="Arial" w:hAnsi="Arial" w:cs="Arial"/>
        </w:rPr>
        <w:t xml:space="preserve">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 xml:space="preserve">3. Мероприятия по </w:t>
      </w:r>
      <w:proofErr w:type="spellStart"/>
      <w:r w:rsidRPr="00635351">
        <w:rPr>
          <w:rFonts w:ascii="Arial" w:hAnsi="Arial" w:cs="Arial"/>
        </w:rPr>
        <w:t>окашиванию</w:t>
      </w:r>
      <w:proofErr w:type="spellEnd"/>
      <w:r w:rsidRPr="00635351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 w:rsidRPr="00635351">
        <w:rPr>
          <w:rFonts w:ascii="Arial" w:hAnsi="Arial" w:cs="Arial"/>
        </w:rPr>
        <w:t>одной для этих целей территории;</w:t>
      </w:r>
    </w:p>
    <w:p w:rsidR="00CC6726" w:rsidRPr="00635351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7E2E5B" w:rsidRPr="00635351" w:rsidRDefault="00E40CBE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составляет </w:t>
      </w:r>
      <w:r w:rsidR="007E2E5B" w:rsidRPr="00635351">
        <w:rPr>
          <w:rFonts w:ascii="Arial" w:hAnsi="Arial" w:cs="Arial"/>
          <w:sz w:val="24"/>
          <w:szCs w:val="24"/>
        </w:rPr>
        <w:t>5 007 539 руб. 69 коп</w:t>
      </w:r>
      <w:proofErr w:type="gramStart"/>
      <w:r w:rsidR="007E2E5B"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E2E5B" w:rsidRPr="00635351">
        <w:rPr>
          <w:rFonts w:ascii="Arial" w:hAnsi="Arial" w:cs="Arial"/>
          <w:sz w:val="24"/>
          <w:szCs w:val="24"/>
        </w:rPr>
        <w:t>из них: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- за счет средств бюджета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– 5 007 539 руб. 69 коп</w:t>
      </w:r>
      <w:proofErr w:type="gramStart"/>
      <w:r w:rsidRPr="0063535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635351">
        <w:rPr>
          <w:rFonts w:ascii="Arial" w:hAnsi="Arial" w:cs="Arial"/>
          <w:sz w:val="24"/>
          <w:szCs w:val="24"/>
        </w:rPr>
        <w:t>в том числе по годам:</w:t>
      </w:r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2018 год – 994 219 руб. 45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lastRenderedPageBreak/>
        <w:t>2019 год – 1 007 923 руб. 84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635351">
        <w:rPr>
          <w:rFonts w:ascii="Arial" w:hAnsi="Arial" w:cs="Arial"/>
          <w:sz w:val="24"/>
          <w:szCs w:val="24"/>
        </w:rPr>
        <w:t>.;</w:t>
      </w:r>
      <w:proofErr w:type="gramEnd"/>
    </w:p>
    <w:p w:rsidR="007E2E5B" w:rsidRPr="00635351" w:rsidRDefault="007E2E5B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2021 год – 913 308 руб. 35 коп.</w:t>
      </w:r>
    </w:p>
    <w:p w:rsidR="00CC6726" w:rsidRPr="00635351" w:rsidRDefault="00CC6726" w:rsidP="007E2E5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Ресурсное обеспечение реализации мероприятий</w:t>
      </w:r>
      <w:r w:rsidR="00910763" w:rsidRPr="00635351">
        <w:rPr>
          <w:rFonts w:ascii="Arial" w:hAnsi="Arial" w:cs="Arial"/>
          <w:sz w:val="24"/>
          <w:szCs w:val="24"/>
        </w:rPr>
        <w:t xml:space="preserve"> подпрограммы</w:t>
      </w:r>
      <w:r w:rsidRPr="00635351">
        <w:rPr>
          <w:rFonts w:ascii="Arial" w:hAnsi="Arial" w:cs="Arial"/>
          <w:sz w:val="24"/>
          <w:szCs w:val="24"/>
        </w:rPr>
        <w:t xml:space="preserve"> приведено в Приложении № 3 к Программе.</w:t>
      </w:r>
    </w:p>
    <w:p w:rsidR="00E40CBE" w:rsidRPr="00635351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635351">
        <w:rPr>
          <w:rFonts w:ascii="Arial" w:hAnsi="Arial" w:cs="Arial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635351">
        <w:rPr>
          <w:rFonts w:ascii="Arial" w:hAnsi="Arial" w:cs="Arial"/>
        </w:rPr>
        <w:t>.»</w:t>
      </w:r>
      <w:r w:rsidR="00910763" w:rsidRPr="00635351">
        <w:rPr>
          <w:rFonts w:ascii="Arial" w:hAnsi="Arial" w:cs="Arial"/>
        </w:rPr>
        <w:t>;</w:t>
      </w:r>
      <w:proofErr w:type="gramEnd"/>
    </w:p>
    <w:p w:rsidR="00E40CBE" w:rsidRPr="00635351" w:rsidRDefault="00E40CBE" w:rsidP="00E40CBE">
      <w:pPr>
        <w:pStyle w:val="1b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1.5. Приложение № 3 «Ресурсное </w:t>
      </w:r>
      <w:r w:rsidR="00910763" w:rsidRPr="00635351">
        <w:rPr>
          <w:rFonts w:ascii="Arial" w:hAnsi="Arial" w:cs="Arial"/>
          <w:sz w:val="24"/>
          <w:szCs w:val="24"/>
        </w:rPr>
        <w:t>обеспечени</w:t>
      </w:r>
      <w:r w:rsidRPr="00635351">
        <w:rPr>
          <w:rFonts w:ascii="Arial" w:hAnsi="Arial" w:cs="Arial"/>
          <w:sz w:val="24"/>
          <w:szCs w:val="24"/>
        </w:rPr>
        <w:t>е</w:t>
      </w:r>
      <w:r w:rsidR="00910763" w:rsidRPr="00635351">
        <w:rPr>
          <w:rFonts w:ascii="Arial" w:hAnsi="Arial" w:cs="Arial"/>
          <w:sz w:val="24"/>
          <w:szCs w:val="24"/>
        </w:rPr>
        <w:t xml:space="preserve"> </w:t>
      </w:r>
      <w:r w:rsidRPr="00635351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</w:t>
      </w:r>
      <w:r w:rsidR="00A83D18" w:rsidRPr="00635351">
        <w:rPr>
          <w:rFonts w:ascii="Arial" w:hAnsi="Arial" w:cs="Arial"/>
          <w:bCs/>
          <w:sz w:val="24"/>
          <w:szCs w:val="24"/>
        </w:rPr>
        <w:t xml:space="preserve">Обеспечение доступным и комфортным жильем и коммунальными услугами граждан </w:t>
      </w:r>
      <w:proofErr w:type="spellStart"/>
      <w:r w:rsidR="00A83D18" w:rsidRPr="00635351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r w:rsidR="00A83D18" w:rsidRPr="00635351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на 2017-2021 годы</w:t>
      </w:r>
      <w:r w:rsidRPr="00635351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635351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635351" w:rsidRDefault="00E40CBE" w:rsidP="00E40CBE">
      <w:pPr>
        <w:pStyle w:val="ConsPlusNormal0"/>
        <w:spacing w:line="276" w:lineRule="auto"/>
        <w:ind w:firstLine="0"/>
        <w:rPr>
          <w:b/>
        </w:rPr>
      </w:pPr>
      <w:r w:rsidRPr="00635351">
        <w:rPr>
          <w:rStyle w:val="af0"/>
          <w:rFonts w:eastAsia="Calibri" w:cs="Arial"/>
          <w:b w:val="0"/>
        </w:rPr>
        <w:t xml:space="preserve">2. </w:t>
      </w:r>
      <w:proofErr w:type="gramStart"/>
      <w:r w:rsidRPr="00635351">
        <w:rPr>
          <w:rStyle w:val="af0"/>
          <w:rFonts w:eastAsia="Calibri" w:cs="Arial"/>
          <w:b w:val="0"/>
        </w:rPr>
        <w:t>Контроль за</w:t>
      </w:r>
      <w:proofErr w:type="gramEnd"/>
      <w:r w:rsidRPr="00635351">
        <w:rPr>
          <w:rStyle w:val="af0"/>
          <w:rFonts w:eastAsia="Calibri" w:cs="Arial"/>
          <w:b w:val="0"/>
        </w:rPr>
        <w:t xml:space="preserve"> исполнением настоящего Постановления оставляю за собой.</w:t>
      </w:r>
    </w:p>
    <w:p w:rsidR="00E40CBE" w:rsidRPr="00635351" w:rsidRDefault="00E40CBE" w:rsidP="00E40CBE">
      <w:pPr>
        <w:spacing w:line="276" w:lineRule="auto"/>
        <w:ind w:firstLine="0"/>
        <w:rPr>
          <w:rFonts w:ascii="Arial" w:eastAsia="Arial" w:hAnsi="Arial" w:cs="Arial"/>
          <w:sz w:val="24"/>
          <w:szCs w:val="24"/>
        </w:rPr>
      </w:pPr>
      <w:r w:rsidRPr="00635351">
        <w:rPr>
          <w:rFonts w:ascii="Arial" w:eastAsia="Arial" w:hAnsi="Arial" w:cs="Arial"/>
          <w:sz w:val="24"/>
          <w:szCs w:val="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635351">
        <w:rPr>
          <w:rFonts w:ascii="Arial" w:eastAsia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E40CBE" w:rsidRPr="00635351" w:rsidRDefault="00E40CBE" w:rsidP="00E40CBE">
      <w:pPr>
        <w:spacing w:line="276" w:lineRule="auto"/>
        <w:rPr>
          <w:rFonts w:ascii="Arial" w:hAnsi="Arial" w:cs="Arial"/>
          <w:sz w:val="24"/>
          <w:szCs w:val="24"/>
        </w:rPr>
      </w:pPr>
    </w:p>
    <w:p w:rsidR="00E40CBE" w:rsidRPr="00635351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35351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sz w:val="24"/>
          <w:szCs w:val="24"/>
        </w:rPr>
        <w:t xml:space="preserve"> сельсовета </w:t>
      </w:r>
    </w:p>
    <w:p w:rsidR="00E40CBE" w:rsidRPr="00635351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635351">
        <w:rPr>
          <w:rFonts w:ascii="Arial" w:hAnsi="Arial" w:cs="Arial"/>
          <w:sz w:val="24"/>
          <w:szCs w:val="24"/>
        </w:rPr>
        <w:t>Курского района Курской области</w:t>
      </w:r>
      <w:r w:rsidR="00851C43" w:rsidRPr="00635351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635351">
        <w:rPr>
          <w:rFonts w:ascii="Arial" w:hAnsi="Arial" w:cs="Arial"/>
          <w:sz w:val="24"/>
          <w:szCs w:val="24"/>
        </w:rPr>
        <w:t>И.Г. Бирюков</w:t>
      </w:r>
    </w:p>
    <w:p w:rsidR="00E40CBE" w:rsidRPr="00635351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8A1F36" w:rsidRPr="00635351" w:rsidRDefault="008A1F36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8A1F36" w:rsidRPr="00635351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30F7B" w:rsidRPr="00635351" w:rsidRDefault="008A1F36" w:rsidP="008A1F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Par4696"/>
      <w:bookmarkStart w:id="1" w:name="Par4794"/>
      <w:bookmarkEnd w:id="0"/>
      <w:bookmarkEnd w:id="1"/>
      <w:r w:rsidRPr="00635351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8A1F36" w:rsidRPr="00635351" w:rsidRDefault="008A1F36" w:rsidP="008A1F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230F7B" w:rsidRPr="00635351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5351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:rsidR="00230F7B" w:rsidRPr="00635351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635351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граждан </w:t>
      </w:r>
      <w:proofErr w:type="spellStart"/>
      <w:r w:rsidRPr="00635351">
        <w:rPr>
          <w:rFonts w:ascii="Arial" w:hAnsi="Arial" w:cs="Arial"/>
          <w:b/>
          <w:sz w:val="24"/>
          <w:szCs w:val="24"/>
        </w:rPr>
        <w:t>Новопоселеновского</w:t>
      </w:r>
      <w:proofErr w:type="spellEnd"/>
      <w:r w:rsidRPr="00635351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  <w:r w:rsidR="00E550D4" w:rsidRPr="00635351">
        <w:rPr>
          <w:rFonts w:ascii="Arial" w:hAnsi="Arial" w:cs="Arial"/>
          <w:b/>
          <w:sz w:val="24"/>
          <w:szCs w:val="24"/>
        </w:rPr>
        <w:t xml:space="preserve"> на 2017 – 2021 годы</w:t>
      </w:r>
      <w:r w:rsidRPr="00635351">
        <w:rPr>
          <w:rFonts w:ascii="Arial" w:hAnsi="Arial" w:cs="Arial"/>
          <w:b/>
          <w:sz w:val="24"/>
          <w:szCs w:val="24"/>
        </w:rPr>
        <w:t>"</w:t>
      </w:r>
    </w:p>
    <w:p w:rsidR="00230F7B" w:rsidRPr="00635351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5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29"/>
        <w:gridCol w:w="1134"/>
        <w:gridCol w:w="1134"/>
        <w:gridCol w:w="840"/>
        <w:gridCol w:w="851"/>
        <w:gridCol w:w="577"/>
        <w:gridCol w:w="425"/>
        <w:gridCol w:w="850"/>
        <w:gridCol w:w="567"/>
        <w:gridCol w:w="567"/>
        <w:gridCol w:w="709"/>
        <w:gridCol w:w="567"/>
        <w:gridCol w:w="709"/>
      </w:tblGrid>
      <w:tr w:rsidR="00230F7B" w:rsidRPr="00635351" w:rsidTr="00635351">
        <w:trPr>
          <w:trHeight w:val="1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230F7B" w:rsidRPr="00635351" w:rsidTr="00635351">
        <w:trPr>
          <w:trHeight w:val="12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562499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</w:t>
            </w:r>
            <w:r w:rsidR="00230F7B"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2021 год</w:t>
            </w:r>
          </w:p>
        </w:tc>
      </w:tr>
      <w:tr w:rsidR="00230F7B" w:rsidRPr="00635351" w:rsidTr="00635351">
        <w:trPr>
          <w:trHeight w:val="1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635351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A41585" w:rsidRPr="00635351" w:rsidTr="00635351">
        <w:trPr>
          <w:trHeight w:val="1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85" w:rsidRPr="00635351" w:rsidRDefault="00A41585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85" w:rsidRPr="00635351" w:rsidRDefault="002228A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</w:rPr>
              <w:t>«</w:t>
            </w:r>
            <w:r w:rsidR="00A41585" w:rsidRPr="00635351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A41585" w:rsidRPr="00635351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="00A41585" w:rsidRPr="0063535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2017 – 2021 годы</w:t>
            </w:r>
            <w:r w:rsidRPr="0063535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617BE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562499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A41585" w:rsidRPr="00635351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  <w:p w:rsidR="00A41585" w:rsidRPr="00635351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A41585" w:rsidP="00861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0500</w:t>
            </w:r>
          </w:p>
          <w:p w:rsidR="00A41585" w:rsidRPr="00635351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D141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A41585" w:rsidRPr="00635351" w:rsidRDefault="00A41585" w:rsidP="00D141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A41585" w:rsidP="00D141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A41585" w:rsidRPr="00635351" w:rsidRDefault="00A41585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1585" w:rsidRPr="00635351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3C00E5" w:rsidP="0011610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7E2E5B" w:rsidP="0085623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85" w:rsidRPr="00635351" w:rsidRDefault="00A41585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  <w:tr w:rsidR="007E2E5B" w:rsidRPr="00635351" w:rsidTr="00635351">
        <w:trPr>
          <w:trHeight w:val="2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B" w:rsidRPr="00635351" w:rsidRDefault="007E2E5B" w:rsidP="002228AB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7E2E5B" w:rsidRPr="00635351" w:rsidRDefault="007E2E5B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  <w:p w:rsidR="007E2E5B" w:rsidRPr="00635351" w:rsidRDefault="007E2E5B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7E2E5B" w:rsidRPr="00635351" w:rsidRDefault="007E2E5B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7E2E5B" w:rsidRPr="00635351" w:rsidRDefault="007E2E5B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E550D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CC13D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BE050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  <w:tr w:rsidR="007E2E5B" w:rsidRPr="00635351" w:rsidTr="00635351">
        <w:trPr>
          <w:trHeight w:val="2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5B" w:rsidRPr="00635351" w:rsidRDefault="007E2E5B" w:rsidP="008611A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благоустройству территории населенных пунктов, предусмотренных Приложением № 2 к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7E2E5B" w:rsidRPr="00635351" w:rsidRDefault="007E2E5B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5B" w:rsidRPr="00635351" w:rsidRDefault="007E2E5B" w:rsidP="00CC13D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1 178 779,70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E5B" w:rsidRPr="00635351" w:rsidRDefault="007E2E5B" w:rsidP="00BE050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994 219,45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1 007 923,84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E5B" w:rsidRPr="00635351" w:rsidRDefault="007E2E5B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5351">
              <w:rPr>
                <w:rFonts w:ascii="Arial" w:hAnsi="Arial" w:cs="Arial"/>
                <w:sz w:val="24"/>
                <w:szCs w:val="24"/>
                <w:lang w:eastAsia="en-US"/>
              </w:rPr>
              <w:t>913 308,35</w:t>
            </w:r>
          </w:p>
        </w:tc>
      </w:tr>
    </w:tbl>
    <w:p w:rsidR="00230F7B" w:rsidRPr="00635351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635351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635351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sectPr w:rsidR="000C16EB" w:rsidRPr="00635351" w:rsidSect="006353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D4" w:rsidRDefault="00757BD4" w:rsidP="00C02D46">
      <w:pPr>
        <w:spacing w:after="0"/>
      </w:pPr>
      <w:r>
        <w:separator/>
      </w:r>
    </w:p>
  </w:endnote>
  <w:endnote w:type="continuationSeparator" w:id="0">
    <w:p w:rsidR="00757BD4" w:rsidRDefault="00757BD4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D4" w:rsidRDefault="00757BD4" w:rsidP="00C02D46">
      <w:pPr>
        <w:spacing w:after="0"/>
      </w:pPr>
      <w:r>
        <w:separator/>
      </w:r>
    </w:p>
  </w:footnote>
  <w:footnote w:type="continuationSeparator" w:id="0">
    <w:p w:rsidR="00757BD4" w:rsidRDefault="00757BD4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29D1"/>
    <w:rsid w:val="000166CF"/>
    <w:rsid w:val="00017E1F"/>
    <w:rsid w:val="00033E89"/>
    <w:rsid w:val="00040274"/>
    <w:rsid w:val="00050D07"/>
    <w:rsid w:val="00065EE6"/>
    <w:rsid w:val="00070F99"/>
    <w:rsid w:val="0007218F"/>
    <w:rsid w:val="00080104"/>
    <w:rsid w:val="00086216"/>
    <w:rsid w:val="00086838"/>
    <w:rsid w:val="00096820"/>
    <w:rsid w:val="00096933"/>
    <w:rsid w:val="000B57C7"/>
    <w:rsid w:val="000B75C4"/>
    <w:rsid w:val="000C16EB"/>
    <w:rsid w:val="000C1DBE"/>
    <w:rsid w:val="000C49E5"/>
    <w:rsid w:val="000C4D73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28AB"/>
    <w:rsid w:val="002237AB"/>
    <w:rsid w:val="00230F7B"/>
    <w:rsid w:val="00232C6C"/>
    <w:rsid w:val="0023405B"/>
    <w:rsid w:val="00237D01"/>
    <w:rsid w:val="00242C7D"/>
    <w:rsid w:val="00244212"/>
    <w:rsid w:val="002535BA"/>
    <w:rsid w:val="0025469A"/>
    <w:rsid w:val="002602FE"/>
    <w:rsid w:val="002700D3"/>
    <w:rsid w:val="00275480"/>
    <w:rsid w:val="00275A25"/>
    <w:rsid w:val="002844E8"/>
    <w:rsid w:val="00287AFD"/>
    <w:rsid w:val="002918CC"/>
    <w:rsid w:val="002A49AF"/>
    <w:rsid w:val="002A4FD4"/>
    <w:rsid w:val="002C000E"/>
    <w:rsid w:val="002C1ADE"/>
    <w:rsid w:val="002E47DA"/>
    <w:rsid w:val="002E7379"/>
    <w:rsid w:val="00300D21"/>
    <w:rsid w:val="00301A8D"/>
    <w:rsid w:val="00307F73"/>
    <w:rsid w:val="00310C70"/>
    <w:rsid w:val="00315ADA"/>
    <w:rsid w:val="003350A6"/>
    <w:rsid w:val="003362E8"/>
    <w:rsid w:val="00350101"/>
    <w:rsid w:val="00362215"/>
    <w:rsid w:val="00367171"/>
    <w:rsid w:val="00385C99"/>
    <w:rsid w:val="003B3CB7"/>
    <w:rsid w:val="003C00E5"/>
    <w:rsid w:val="003C3344"/>
    <w:rsid w:val="003D48AE"/>
    <w:rsid w:val="003E6E6A"/>
    <w:rsid w:val="004146E7"/>
    <w:rsid w:val="0041477F"/>
    <w:rsid w:val="00431A7D"/>
    <w:rsid w:val="0043762A"/>
    <w:rsid w:val="00452E3F"/>
    <w:rsid w:val="00454B30"/>
    <w:rsid w:val="00463130"/>
    <w:rsid w:val="0046461F"/>
    <w:rsid w:val="0047453D"/>
    <w:rsid w:val="0048081D"/>
    <w:rsid w:val="004832C3"/>
    <w:rsid w:val="00483A10"/>
    <w:rsid w:val="0049744C"/>
    <w:rsid w:val="004979EB"/>
    <w:rsid w:val="004A5398"/>
    <w:rsid w:val="004B4AA6"/>
    <w:rsid w:val="004E5260"/>
    <w:rsid w:val="004E6171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35351"/>
    <w:rsid w:val="00655C5B"/>
    <w:rsid w:val="00666A00"/>
    <w:rsid w:val="00667521"/>
    <w:rsid w:val="00675751"/>
    <w:rsid w:val="00682B0B"/>
    <w:rsid w:val="0069124E"/>
    <w:rsid w:val="006A2681"/>
    <w:rsid w:val="006B0A37"/>
    <w:rsid w:val="006B52BD"/>
    <w:rsid w:val="006D16FC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4799"/>
    <w:rsid w:val="007532CA"/>
    <w:rsid w:val="0075375E"/>
    <w:rsid w:val="00757BD4"/>
    <w:rsid w:val="00764F32"/>
    <w:rsid w:val="00772989"/>
    <w:rsid w:val="00777A8A"/>
    <w:rsid w:val="00781F4F"/>
    <w:rsid w:val="007941F6"/>
    <w:rsid w:val="007A0270"/>
    <w:rsid w:val="007C55B6"/>
    <w:rsid w:val="007D27C0"/>
    <w:rsid w:val="007E1F19"/>
    <w:rsid w:val="007E2458"/>
    <w:rsid w:val="007E2E5B"/>
    <w:rsid w:val="007E51EC"/>
    <w:rsid w:val="007F3BB3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34B6B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6287"/>
    <w:rsid w:val="008A02CC"/>
    <w:rsid w:val="008A1F36"/>
    <w:rsid w:val="008A2715"/>
    <w:rsid w:val="008B7603"/>
    <w:rsid w:val="008D24D1"/>
    <w:rsid w:val="008D4DA1"/>
    <w:rsid w:val="008D7EF0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55956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4E2A"/>
    <w:rsid w:val="00AC7189"/>
    <w:rsid w:val="00AD1D25"/>
    <w:rsid w:val="00AE0204"/>
    <w:rsid w:val="00AE4440"/>
    <w:rsid w:val="00AE5702"/>
    <w:rsid w:val="00AF6FA2"/>
    <w:rsid w:val="00B02D96"/>
    <w:rsid w:val="00B43BBA"/>
    <w:rsid w:val="00B457C8"/>
    <w:rsid w:val="00B54A42"/>
    <w:rsid w:val="00B71E50"/>
    <w:rsid w:val="00B8354D"/>
    <w:rsid w:val="00B84049"/>
    <w:rsid w:val="00B84233"/>
    <w:rsid w:val="00BA23B9"/>
    <w:rsid w:val="00BA60A4"/>
    <w:rsid w:val="00BB194B"/>
    <w:rsid w:val="00BB2B82"/>
    <w:rsid w:val="00BC5B5E"/>
    <w:rsid w:val="00BE3B6B"/>
    <w:rsid w:val="00BF4B59"/>
    <w:rsid w:val="00C013CD"/>
    <w:rsid w:val="00C02D46"/>
    <w:rsid w:val="00C13392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5863"/>
    <w:rsid w:val="00CC0DE3"/>
    <w:rsid w:val="00CC6726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A6480"/>
    <w:rsid w:val="00EB6B57"/>
    <w:rsid w:val="00EC2B77"/>
    <w:rsid w:val="00EC322D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96BF-3D34-4F24-AE58-689AAAAB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13</cp:revision>
  <cp:lastPrinted>2018-12-14T07:13:00Z</cp:lastPrinted>
  <dcterms:created xsi:type="dcterms:W3CDTF">2018-08-02T07:51:00Z</dcterms:created>
  <dcterms:modified xsi:type="dcterms:W3CDTF">2018-12-14T07:15:00Z</dcterms:modified>
</cp:coreProperties>
</file>