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7D" w:rsidRPr="000B036F" w:rsidRDefault="00906E7C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036F">
        <w:rPr>
          <w:rFonts w:ascii="Arial" w:hAnsi="Arial" w:cs="Arial"/>
          <w:b/>
          <w:sz w:val="28"/>
          <w:szCs w:val="28"/>
        </w:rPr>
        <w:t>АДМИНИСТРАЦИЯ</w:t>
      </w:r>
    </w:p>
    <w:p w:rsidR="00906E7C" w:rsidRPr="000B036F" w:rsidRDefault="00906E7C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036F">
        <w:rPr>
          <w:rFonts w:ascii="Arial" w:hAnsi="Arial" w:cs="Arial"/>
          <w:b/>
          <w:sz w:val="28"/>
          <w:szCs w:val="28"/>
        </w:rPr>
        <w:t>НОВОПОСЕЛЕНОВСКОГО СЕЛЬСОВЕТА</w:t>
      </w:r>
    </w:p>
    <w:p w:rsidR="00906E7C" w:rsidRDefault="00906E7C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36F">
        <w:rPr>
          <w:rFonts w:ascii="Arial" w:hAnsi="Arial" w:cs="Arial"/>
          <w:b/>
          <w:sz w:val="28"/>
          <w:szCs w:val="28"/>
        </w:rPr>
        <w:t>КУРСКОГО  РАЙОНА</w:t>
      </w:r>
      <w:proofErr w:type="gramEnd"/>
      <w:r w:rsidRPr="000B036F">
        <w:rPr>
          <w:rFonts w:ascii="Arial" w:hAnsi="Arial" w:cs="Arial"/>
          <w:b/>
          <w:sz w:val="28"/>
          <w:szCs w:val="28"/>
        </w:rPr>
        <w:t xml:space="preserve">  КУРСКОЙ  ОБЛАСТИ</w:t>
      </w:r>
    </w:p>
    <w:p w:rsidR="000B036F" w:rsidRPr="000B036F" w:rsidRDefault="000B036F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06E7C" w:rsidRPr="000B036F" w:rsidRDefault="00AF45B5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036F">
        <w:rPr>
          <w:rFonts w:ascii="Arial" w:hAnsi="Arial" w:cs="Arial"/>
          <w:b/>
          <w:sz w:val="28"/>
          <w:szCs w:val="28"/>
        </w:rPr>
        <w:t>РАСПОРЯЖЕНИЕ</w:t>
      </w:r>
    </w:p>
    <w:p w:rsidR="00906E7C" w:rsidRPr="000B036F" w:rsidRDefault="00AF45B5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036F">
        <w:rPr>
          <w:rFonts w:ascii="Arial" w:hAnsi="Arial" w:cs="Arial"/>
          <w:b/>
          <w:sz w:val="28"/>
          <w:szCs w:val="28"/>
        </w:rPr>
        <w:t xml:space="preserve">от 15 </w:t>
      </w:r>
      <w:proofErr w:type="gramStart"/>
      <w:r w:rsidRPr="000B036F">
        <w:rPr>
          <w:rFonts w:ascii="Arial" w:hAnsi="Arial" w:cs="Arial"/>
          <w:b/>
          <w:sz w:val="28"/>
          <w:szCs w:val="28"/>
        </w:rPr>
        <w:t>января  2018</w:t>
      </w:r>
      <w:proofErr w:type="gramEnd"/>
      <w:r w:rsidR="00906E7C" w:rsidRPr="000B036F">
        <w:rPr>
          <w:rFonts w:ascii="Arial" w:hAnsi="Arial" w:cs="Arial"/>
          <w:b/>
          <w:sz w:val="28"/>
          <w:szCs w:val="28"/>
        </w:rPr>
        <w:t xml:space="preserve"> года</w:t>
      </w:r>
      <w:r w:rsidR="008B1D27" w:rsidRPr="000B036F">
        <w:rPr>
          <w:rFonts w:ascii="Arial" w:hAnsi="Arial" w:cs="Arial"/>
          <w:b/>
          <w:sz w:val="28"/>
          <w:szCs w:val="28"/>
        </w:rPr>
        <w:t xml:space="preserve">     </w:t>
      </w:r>
      <w:r w:rsidRPr="000B036F">
        <w:rPr>
          <w:rFonts w:ascii="Arial" w:hAnsi="Arial" w:cs="Arial"/>
          <w:b/>
          <w:sz w:val="28"/>
          <w:szCs w:val="28"/>
        </w:rPr>
        <w:t xml:space="preserve"> №2</w:t>
      </w:r>
    </w:p>
    <w:p w:rsidR="00906E7C" w:rsidRDefault="008B1D27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036F">
        <w:rPr>
          <w:rFonts w:ascii="Arial" w:hAnsi="Arial" w:cs="Arial"/>
          <w:b/>
          <w:sz w:val="28"/>
          <w:szCs w:val="28"/>
        </w:rPr>
        <w:t>д</w:t>
      </w:r>
      <w:r w:rsidR="00906E7C" w:rsidRPr="000B036F">
        <w:rPr>
          <w:rFonts w:ascii="Arial" w:hAnsi="Arial" w:cs="Arial"/>
          <w:b/>
          <w:sz w:val="28"/>
          <w:szCs w:val="28"/>
        </w:rPr>
        <w:t>.1-е Цветово</w:t>
      </w:r>
    </w:p>
    <w:p w:rsidR="000B036F" w:rsidRPr="000B036F" w:rsidRDefault="000B036F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06E7C" w:rsidRDefault="00906E7C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B036F">
        <w:rPr>
          <w:rFonts w:ascii="Arial" w:hAnsi="Arial" w:cs="Arial"/>
          <w:b/>
          <w:sz w:val="28"/>
          <w:szCs w:val="28"/>
        </w:rPr>
        <w:t xml:space="preserve">О выделении </w:t>
      </w:r>
      <w:r w:rsidR="009258F5" w:rsidRPr="000B036F">
        <w:rPr>
          <w:rFonts w:ascii="Arial" w:hAnsi="Arial" w:cs="Arial"/>
          <w:b/>
          <w:sz w:val="28"/>
          <w:szCs w:val="28"/>
        </w:rPr>
        <w:t xml:space="preserve">специальных мест для размещения </w:t>
      </w:r>
      <w:r w:rsidRPr="000B036F">
        <w:rPr>
          <w:rFonts w:ascii="Arial" w:hAnsi="Arial" w:cs="Arial"/>
          <w:b/>
          <w:sz w:val="28"/>
          <w:szCs w:val="28"/>
        </w:rPr>
        <w:t>печатных</w:t>
      </w:r>
      <w:r w:rsidR="008B1D27" w:rsidRPr="000B036F">
        <w:rPr>
          <w:rFonts w:ascii="Arial" w:hAnsi="Arial" w:cs="Arial"/>
          <w:b/>
          <w:sz w:val="28"/>
          <w:szCs w:val="28"/>
        </w:rPr>
        <w:t xml:space="preserve"> </w:t>
      </w:r>
      <w:r w:rsidR="009258F5" w:rsidRPr="000B036F">
        <w:rPr>
          <w:rFonts w:ascii="Arial" w:hAnsi="Arial" w:cs="Arial"/>
          <w:b/>
          <w:sz w:val="28"/>
          <w:szCs w:val="28"/>
        </w:rPr>
        <w:t>а</w:t>
      </w:r>
      <w:r w:rsidRPr="000B036F">
        <w:rPr>
          <w:rFonts w:ascii="Arial" w:hAnsi="Arial" w:cs="Arial"/>
          <w:b/>
          <w:sz w:val="28"/>
          <w:szCs w:val="28"/>
        </w:rPr>
        <w:t xml:space="preserve">гитационных материалов </w:t>
      </w:r>
      <w:r w:rsidR="00AF45B5" w:rsidRPr="000B036F">
        <w:rPr>
          <w:rFonts w:ascii="Arial" w:hAnsi="Arial" w:cs="Arial"/>
          <w:b/>
          <w:sz w:val="28"/>
          <w:szCs w:val="28"/>
        </w:rPr>
        <w:t>при подготовке и проведении выборов Президента Российской Федерации 18 марта 2018 года</w:t>
      </w:r>
    </w:p>
    <w:p w:rsidR="000B036F" w:rsidRPr="000B036F" w:rsidRDefault="000B036F" w:rsidP="000B036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F45B5" w:rsidRDefault="00AF45B5" w:rsidP="009258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 п.</w:t>
      </w:r>
      <w:proofErr w:type="gramStart"/>
      <w:r>
        <w:rPr>
          <w:rFonts w:ascii="Arial" w:hAnsi="Arial" w:cs="Arial"/>
          <w:sz w:val="24"/>
          <w:szCs w:val="24"/>
        </w:rPr>
        <w:t>7  ст.</w:t>
      </w:r>
      <w:proofErr w:type="gramEnd"/>
      <w:r>
        <w:rPr>
          <w:rFonts w:ascii="Arial" w:hAnsi="Arial" w:cs="Arial"/>
          <w:sz w:val="24"/>
          <w:szCs w:val="24"/>
        </w:rPr>
        <w:t>55</w:t>
      </w:r>
      <w:r w:rsidR="00906E7C" w:rsidRPr="009258F5">
        <w:rPr>
          <w:rFonts w:ascii="Arial" w:hAnsi="Arial" w:cs="Arial"/>
          <w:sz w:val="24"/>
          <w:szCs w:val="24"/>
        </w:rPr>
        <w:t xml:space="preserve"> Закона Курской области «Кодекс Курской области о выборах и референдумах», </w:t>
      </w:r>
    </w:p>
    <w:p w:rsidR="00AF45B5" w:rsidRDefault="00906E7C" w:rsidP="00AF45B5">
      <w:pPr>
        <w:jc w:val="both"/>
        <w:rPr>
          <w:rFonts w:ascii="Arial" w:hAnsi="Arial" w:cs="Arial"/>
          <w:sz w:val="24"/>
          <w:szCs w:val="24"/>
        </w:rPr>
      </w:pPr>
      <w:r w:rsidRPr="009258F5">
        <w:rPr>
          <w:rFonts w:ascii="Arial" w:hAnsi="Arial" w:cs="Arial"/>
          <w:sz w:val="24"/>
          <w:szCs w:val="24"/>
        </w:rPr>
        <w:t xml:space="preserve">1.Выделить следующие специальные места </w:t>
      </w:r>
      <w:proofErr w:type="gramStart"/>
      <w:r w:rsidRPr="009258F5">
        <w:rPr>
          <w:rFonts w:ascii="Arial" w:hAnsi="Arial" w:cs="Arial"/>
          <w:sz w:val="24"/>
          <w:szCs w:val="24"/>
        </w:rPr>
        <w:t>для  размещения</w:t>
      </w:r>
      <w:proofErr w:type="gramEnd"/>
      <w:r w:rsidRPr="009258F5">
        <w:rPr>
          <w:rFonts w:ascii="Arial" w:hAnsi="Arial" w:cs="Arial"/>
          <w:sz w:val="24"/>
          <w:szCs w:val="24"/>
        </w:rPr>
        <w:t xml:space="preserve"> печатных агитационных материалов </w:t>
      </w:r>
      <w:r w:rsidR="00AF45B5">
        <w:rPr>
          <w:rFonts w:ascii="Arial" w:hAnsi="Arial" w:cs="Arial"/>
          <w:sz w:val="24"/>
          <w:szCs w:val="24"/>
        </w:rPr>
        <w:t xml:space="preserve"> при подготовке и проведении выборов Президента Российской Федерации 18 марта 2018 года:</w:t>
      </w:r>
      <w:r w:rsidR="00AF45B5" w:rsidRPr="00AF45B5">
        <w:rPr>
          <w:rFonts w:ascii="Arial" w:hAnsi="Arial" w:cs="Arial"/>
          <w:sz w:val="24"/>
          <w:szCs w:val="24"/>
        </w:rPr>
        <w:t xml:space="preserve"> </w:t>
      </w:r>
    </w:p>
    <w:p w:rsidR="00AF45B5" w:rsidRPr="009258F5" w:rsidRDefault="00AF45B5" w:rsidP="000B03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8F5">
        <w:rPr>
          <w:rFonts w:ascii="Arial" w:hAnsi="Arial" w:cs="Arial"/>
          <w:sz w:val="24"/>
          <w:szCs w:val="24"/>
        </w:rPr>
        <w:t>Избирательный участок №598</w:t>
      </w:r>
      <w:r w:rsidR="000B036F">
        <w:rPr>
          <w:rFonts w:ascii="Arial" w:hAnsi="Arial" w:cs="Arial"/>
          <w:sz w:val="24"/>
          <w:szCs w:val="24"/>
        </w:rPr>
        <w:t>:</w:t>
      </w:r>
    </w:p>
    <w:p w:rsidR="00AF45B5" w:rsidRDefault="000B036F" w:rsidP="000B03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</w:t>
      </w:r>
      <w:r w:rsidR="00AF45B5" w:rsidRPr="009258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5B5" w:rsidRPr="009258F5">
        <w:rPr>
          <w:rFonts w:ascii="Arial" w:hAnsi="Arial" w:cs="Arial"/>
          <w:sz w:val="24"/>
          <w:szCs w:val="24"/>
        </w:rPr>
        <w:t>д.Селиховы</w:t>
      </w:r>
      <w:proofErr w:type="spellEnd"/>
      <w:r w:rsidR="00AF45B5" w:rsidRPr="009258F5">
        <w:rPr>
          <w:rFonts w:ascii="Arial" w:hAnsi="Arial" w:cs="Arial"/>
          <w:sz w:val="24"/>
          <w:szCs w:val="24"/>
        </w:rPr>
        <w:t xml:space="preserve"> Дворы Курского района Курской области помещение </w:t>
      </w:r>
      <w:proofErr w:type="gramStart"/>
      <w:r w:rsidR="00AF45B5" w:rsidRPr="009258F5">
        <w:rPr>
          <w:rFonts w:ascii="Arial" w:hAnsi="Arial" w:cs="Arial"/>
          <w:sz w:val="24"/>
          <w:szCs w:val="24"/>
        </w:rPr>
        <w:t>магазина  ПО</w:t>
      </w:r>
      <w:proofErr w:type="gramEnd"/>
      <w:r w:rsidR="00AF45B5" w:rsidRPr="009258F5">
        <w:rPr>
          <w:rFonts w:ascii="Arial" w:hAnsi="Arial" w:cs="Arial"/>
          <w:sz w:val="24"/>
          <w:szCs w:val="24"/>
        </w:rPr>
        <w:t xml:space="preserve"> «Курское»(по согласованию с собственником);</w:t>
      </w:r>
    </w:p>
    <w:p w:rsidR="000B036F" w:rsidRDefault="000B036F" w:rsidP="009258F5">
      <w:pPr>
        <w:jc w:val="both"/>
        <w:rPr>
          <w:rFonts w:ascii="Arial" w:hAnsi="Arial" w:cs="Arial"/>
          <w:sz w:val="24"/>
          <w:szCs w:val="24"/>
        </w:rPr>
      </w:pPr>
    </w:p>
    <w:p w:rsidR="000B036F" w:rsidRDefault="008B1D27" w:rsidP="000B03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8F5">
        <w:rPr>
          <w:rFonts w:ascii="Arial" w:hAnsi="Arial" w:cs="Arial"/>
          <w:sz w:val="24"/>
          <w:szCs w:val="24"/>
        </w:rPr>
        <w:t>Избирательный участок №599</w:t>
      </w:r>
      <w:r w:rsidR="000B036F">
        <w:rPr>
          <w:rFonts w:ascii="Arial" w:hAnsi="Arial" w:cs="Arial"/>
          <w:sz w:val="24"/>
          <w:szCs w:val="24"/>
        </w:rPr>
        <w:t>:</w:t>
      </w:r>
    </w:p>
    <w:p w:rsidR="008B1D27" w:rsidRDefault="000B036F" w:rsidP="000B03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</w:t>
      </w:r>
      <w:r w:rsidR="008B1D27" w:rsidRPr="009258F5">
        <w:rPr>
          <w:rFonts w:ascii="Arial" w:hAnsi="Arial" w:cs="Arial"/>
          <w:sz w:val="24"/>
          <w:szCs w:val="24"/>
        </w:rPr>
        <w:t xml:space="preserve"> д.1-е Цветово Курского района Курской области информационный стенд в здании МКУК «</w:t>
      </w:r>
      <w:proofErr w:type="spellStart"/>
      <w:r w:rsidR="008B1D27" w:rsidRPr="009258F5">
        <w:rPr>
          <w:rFonts w:ascii="Arial" w:hAnsi="Arial" w:cs="Arial"/>
          <w:sz w:val="24"/>
          <w:szCs w:val="24"/>
        </w:rPr>
        <w:t>Цветовский</w:t>
      </w:r>
      <w:proofErr w:type="spellEnd"/>
      <w:r w:rsidR="008B1D27" w:rsidRPr="009258F5">
        <w:rPr>
          <w:rFonts w:ascii="Arial" w:hAnsi="Arial" w:cs="Arial"/>
          <w:sz w:val="24"/>
          <w:szCs w:val="24"/>
        </w:rPr>
        <w:t xml:space="preserve"> сельский Дом культуры»;</w:t>
      </w:r>
    </w:p>
    <w:p w:rsidR="000B036F" w:rsidRPr="009258F5" w:rsidRDefault="000B036F" w:rsidP="009258F5">
      <w:pPr>
        <w:jc w:val="both"/>
        <w:rPr>
          <w:rFonts w:ascii="Arial" w:hAnsi="Arial" w:cs="Arial"/>
          <w:sz w:val="24"/>
          <w:szCs w:val="24"/>
        </w:rPr>
      </w:pPr>
    </w:p>
    <w:p w:rsidR="008B1D27" w:rsidRPr="009258F5" w:rsidRDefault="000B036F" w:rsidP="009258F5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2.Настоящее  распоряжение</w:t>
      </w:r>
      <w:proofErr w:type="gramEnd"/>
      <w:r w:rsidR="008B1D27" w:rsidRPr="009258F5">
        <w:rPr>
          <w:rFonts w:ascii="Arial" w:hAnsi="Arial" w:cs="Arial"/>
          <w:sz w:val="24"/>
          <w:szCs w:val="24"/>
        </w:rPr>
        <w:t xml:space="preserve"> направить в территориальную избирательную комиссию  Курского района Курской области.</w:t>
      </w:r>
    </w:p>
    <w:p w:rsidR="008B1D27" w:rsidRPr="009258F5" w:rsidRDefault="008B1D27" w:rsidP="009258F5">
      <w:pPr>
        <w:jc w:val="both"/>
        <w:rPr>
          <w:rFonts w:ascii="Arial" w:hAnsi="Arial" w:cs="Arial"/>
          <w:sz w:val="24"/>
          <w:szCs w:val="24"/>
        </w:rPr>
      </w:pPr>
      <w:r w:rsidRPr="009258F5">
        <w:rPr>
          <w:rFonts w:ascii="Arial" w:hAnsi="Arial" w:cs="Arial"/>
          <w:sz w:val="24"/>
          <w:szCs w:val="24"/>
        </w:rPr>
        <w:t>3.Контроль за испо</w:t>
      </w:r>
      <w:r w:rsidR="000B036F">
        <w:rPr>
          <w:rFonts w:ascii="Arial" w:hAnsi="Arial" w:cs="Arial"/>
          <w:sz w:val="24"/>
          <w:szCs w:val="24"/>
        </w:rPr>
        <w:t>лнением настоящего распоряжения</w:t>
      </w:r>
      <w:r w:rsidRPr="009258F5">
        <w:rPr>
          <w:rFonts w:ascii="Arial" w:hAnsi="Arial" w:cs="Arial"/>
          <w:sz w:val="24"/>
          <w:szCs w:val="24"/>
        </w:rPr>
        <w:t xml:space="preserve"> возложить на заместителя главы администрации Новопоселеновского </w:t>
      </w:r>
      <w:proofErr w:type="gramStart"/>
      <w:r w:rsidRPr="009258F5">
        <w:rPr>
          <w:rFonts w:ascii="Arial" w:hAnsi="Arial" w:cs="Arial"/>
          <w:sz w:val="24"/>
          <w:szCs w:val="24"/>
        </w:rPr>
        <w:t xml:space="preserve">сельсовета </w:t>
      </w:r>
      <w:r w:rsidR="000B036F">
        <w:rPr>
          <w:rFonts w:ascii="Arial" w:hAnsi="Arial" w:cs="Arial"/>
          <w:sz w:val="24"/>
          <w:szCs w:val="24"/>
        </w:rPr>
        <w:t xml:space="preserve"> по</w:t>
      </w:r>
      <w:proofErr w:type="gramEnd"/>
      <w:r w:rsidR="000B036F">
        <w:rPr>
          <w:rFonts w:ascii="Arial" w:hAnsi="Arial" w:cs="Arial"/>
          <w:sz w:val="24"/>
          <w:szCs w:val="24"/>
        </w:rPr>
        <w:t xml:space="preserve"> общим вопросам </w:t>
      </w:r>
      <w:r w:rsidRPr="009258F5">
        <w:rPr>
          <w:rFonts w:ascii="Arial" w:hAnsi="Arial" w:cs="Arial"/>
          <w:sz w:val="24"/>
          <w:szCs w:val="24"/>
        </w:rPr>
        <w:t>Буркову О.М.</w:t>
      </w:r>
    </w:p>
    <w:p w:rsidR="008B1D27" w:rsidRDefault="008B1D27" w:rsidP="009258F5">
      <w:pPr>
        <w:jc w:val="both"/>
        <w:rPr>
          <w:rFonts w:ascii="Arial" w:hAnsi="Arial" w:cs="Arial"/>
          <w:sz w:val="24"/>
          <w:szCs w:val="24"/>
        </w:rPr>
      </w:pPr>
      <w:r w:rsidRPr="009258F5">
        <w:rPr>
          <w:rFonts w:ascii="Arial" w:hAnsi="Arial" w:cs="Arial"/>
          <w:sz w:val="24"/>
          <w:szCs w:val="24"/>
        </w:rPr>
        <w:t xml:space="preserve">4.Постановление вступает в силу со </w:t>
      </w:r>
      <w:proofErr w:type="gramStart"/>
      <w:r w:rsidRPr="009258F5">
        <w:rPr>
          <w:rFonts w:ascii="Arial" w:hAnsi="Arial" w:cs="Arial"/>
          <w:sz w:val="24"/>
          <w:szCs w:val="24"/>
        </w:rPr>
        <w:t>дня  его</w:t>
      </w:r>
      <w:proofErr w:type="gramEnd"/>
      <w:r w:rsidRPr="009258F5">
        <w:rPr>
          <w:rFonts w:ascii="Arial" w:hAnsi="Arial" w:cs="Arial"/>
          <w:sz w:val="24"/>
          <w:szCs w:val="24"/>
        </w:rPr>
        <w:t xml:space="preserve"> подписания.</w:t>
      </w:r>
    </w:p>
    <w:p w:rsidR="000B036F" w:rsidRPr="009258F5" w:rsidRDefault="000B036F" w:rsidP="000B03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1D27" w:rsidRDefault="008B1D27" w:rsidP="000B03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8F5">
        <w:rPr>
          <w:rFonts w:ascii="Arial" w:hAnsi="Arial" w:cs="Arial"/>
          <w:sz w:val="24"/>
          <w:szCs w:val="24"/>
        </w:rPr>
        <w:t>Глава Новопоселеновского сельсовета                  /</w:t>
      </w:r>
      <w:proofErr w:type="spellStart"/>
      <w:r w:rsidRPr="009258F5">
        <w:rPr>
          <w:rFonts w:ascii="Arial" w:hAnsi="Arial" w:cs="Arial"/>
          <w:sz w:val="24"/>
          <w:szCs w:val="24"/>
        </w:rPr>
        <w:t>И.Г.Бирюков</w:t>
      </w:r>
      <w:proofErr w:type="spellEnd"/>
      <w:r w:rsidRPr="009258F5">
        <w:rPr>
          <w:rFonts w:ascii="Arial" w:hAnsi="Arial" w:cs="Arial"/>
          <w:sz w:val="24"/>
          <w:szCs w:val="24"/>
        </w:rPr>
        <w:t>/</w:t>
      </w:r>
    </w:p>
    <w:p w:rsidR="000B036F" w:rsidRPr="009258F5" w:rsidRDefault="000B036F" w:rsidP="000B03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</w:p>
    <w:sectPr w:rsidR="000B036F" w:rsidRPr="0092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8"/>
    <w:rsid w:val="000B036F"/>
    <w:rsid w:val="008B1D27"/>
    <w:rsid w:val="00906E7C"/>
    <w:rsid w:val="009258F5"/>
    <w:rsid w:val="00AF45B5"/>
    <w:rsid w:val="00D5047D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6AEA0-2482-42DC-BD49-22671C6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Бирюков</cp:lastModifiedBy>
  <cp:revision>5</cp:revision>
  <cp:lastPrinted>2018-01-21T09:06:00Z</cp:lastPrinted>
  <dcterms:created xsi:type="dcterms:W3CDTF">2014-08-01T13:47:00Z</dcterms:created>
  <dcterms:modified xsi:type="dcterms:W3CDTF">2018-01-21T09:06:00Z</dcterms:modified>
</cp:coreProperties>
</file>