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57" w:rsidRDefault="002F5557" w:rsidP="002F555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6A751E">
        <w:rPr>
          <w:rFonts w:ascii="Times New Roman" w:hAnsi="Times New Roman"/>
          <w:b/>
          <w:bCs/>
          <w:sz w:val="36"/>
          <w:szCs w:val="36"/>
        </w:rPr>
        <w:t xml:space="preserve">АДМИНИСТРАЦИЯ НОВОПОСЕЛЕНОВСКОГО СЕЛЬСОВЕТА </w:t>
      </w:r>
      <w:r w:rsidRPr="006A751E">
        <w:rPr>
          <w:rFonts w:ascii="Times New Roman" w:hAnsi="Times New Roman"/>
          <w:b/>
          <w:sz w:val="36"/>
          <w:szCs w:val="36"/>
        </w:rPr>
        <w:t xml:space="preserve">КУРСКОГО РАЙОНА </w:t>
      </w:r>
    </w:p>
    <w:p w:rsidR="002F5557" w:rsidRDefault="002F5557" w:rsidP="002F555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6A751E">
        <w:rPr>
          <w:rFonts w:ascii="Times New Roman" w:hAnsi="Times New Roman"/>
          <w:b/>
          <w:sz w:val="36"/>
          <w:szCs w:val="36"/>
        </w:rPr>
        <w:t>КУРСКОЙ ОБЛАСТИ</w:t>
      </w:r>
    </w:p>
    <w:p w:rsidR="002F5557" w:rsidRDefault="002F5557" w:rsidP="002F555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2F5557" w:rsidRPr="006A751E" w:rsidRDefault="002F5557" w:rsidP="002F5557">
      <w:pPr>
        <w:pStyle w:val="a3"/>
        <w:jc w:val="center"/>
        <w:rPr>
          <w:rStyle w:val="a6"/>
          <w:rFonts w:ascii="Times New Roman" w:hAnsi="Times New Roman"/>
          <w:bCs w:val="0"/>
          <w:sz w:val="36"/>
          <w:szCs w:val="36"/>
        </w:rPr>
      </w:pPr>
      <w:r w:rsidRPr="006A751E">
        <w:rPr>
          <w:rStyle w:val="a6"/>
          <w:rFonts w:ascii="Times New Roman" w:hAnsi="Times New Roman"/>
          <w:bCs w:val="0"/>
          <w:sz w:val="36"/>
          <w:szCs w:val="36"/>
        </w:rPr>
        <w:t>ПОСТАНОВЛЕНИЕ</w:t>
      </w:r>
    </w:p>
    <w:p w:rsidR="002F5557" w:rsidRPr="006A751E" w:rsidRDefault="002F5557" w:rsidP="002F5557">
      <w:pPr>
        <w:pStyle w:val="a3"/>
        <w:rPr>
          <w:rFonts w:ascii="Times New Roman" w:hAnsi="Times New Roman"/>
          <w:b/>
          <w:sz w:val="32"/>
          <w:szCs w:val="32"/>
        </w:rPr>
      </w:pPr>
    </w:p>
    <w:p w:rsidR="002F5557" w:rsidRPr="006A751E" w:rsidRDefault="002F5557" w:rsidP="002F5557">
      <w:pPr>
        <w:pStyle w:val="a3"/>
        <w:jc w:val="center"/>
        <w:rPr>
          <w:rStyle w:val="a6"/>
          <w:rFonts w:ascii="Times New Roman" w:hAnsi="Times New Roman"/>
          <w:sz w:val="32"/>
          <w:szCs w:val="32"/>
        </w:rPr>
      </w:pPr>
      <w:r w:rsidRPr="006A751E">
        <w:rPr>
          <w:rStyle w:val="a6"/>
          <w:rFonts w:ascii="Times New Roman" w:hAnsi="Times New Roman"/>
          <w:sz w:val="32"/>
          <w:szCs w:val="32"/>
        </w:rPr>
        <w:t xml:space="preserve">от </w:t>
      </w:r>
      <w:r>
        <w:rPr>
          <w:rStyle w:val="a6"/>
          <w:rFonts w:ascii="Times New Roman" w:hAnsi="Times New Roman"/>
          <w:sz w:val="32"/>
          <w:szCs w:val="32"/>
        </w:rPr>
        <w:t>18 октября 2017</w:t>
      </w:r>
      <w:r w:rsidRPr="006A751E">
        <w:rPr>
          <w:rStyle w:val="a6"/>
          <w:rFonts w:ascii="Times New Roman" w:hAnsi="Times New Roman"/>
          <w:sz w:val="32"/>
          <w:szCs w:val="32"/>
        </w:rPr>
        <w:t xml:space="preserve"> г.            </w:t>
      </w:r>
      <w:r>
        <w:rPr>
          <w:rStyle w:val="a6"/>
          <w:rFonts w:ascii="Times New Roman" w:hAnsi="Times New Roman"/>
          <w:sz w:val="32"/>
          <w:szCs w:val="32"/>
        </w:rPr>
        <w:t xml:space="preserve">         </w:t>
      </w:r>
      <w:r w:rsidRPr="006A751E">
        <w:rPr>
          <w:rStyle w:val="a6"/>
          <w:rFonts w:ascii="Times New Roman" w:hAnsi="Times New Roman"/>
          <w:sz w:val="32"/>
          <w:szCs w:val="32"/>
        </w:rPr>
        <w:t xml:space="preserve">                                               № </w:t>
      </w:r>
      <w:r>
        <w:rPr>
          <w:rStyle w:val="a6"/>
          <w:rFonts w:ascii="Times New Roman" w:hAnsi="Times New Roman"/>
          <w:sz w:val="32"/>
          <w:szCs w:val="32"/>
        </w:rPr>
        <w:t>28</w:t>
      </w:r>
      <w:r w:rsidR="00143496">
        <w:rPr>
          <w:rStyle w:val="a6"/>
          <w:rFonts w:ascii="Times New Roman" w:hAnsi="Times New Roman"/>
          <w:sz w:val="32"/>
          <w:szCs w:val="32"/>
        </w:rPr>
        <w:t>5</w:t>
      </w:r>
    </w:p>
    <w:p w:rsidR="002F5557" w:rsidRPr="002F5557" w:rsidRDefault="002F5557" w:rsidP="002F5557">
      <w:pPr>
        <w:spacing w:after="0"/>
        <w:rPr>
          <w:rFonts w:ascii="Times New Roman" w:hAnsi="Times New Roman"/>
          <w:sz w:val="36"/>
          <w:szCs w:val="32"/>
        </w:rPr>
      </w:pPr>
    </w:p>
    <w:p w:rsidR="002F5557" w:rsidRPr="002F5557" w:rsidRDefault="00813469" w:rsidP="002F5557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32"/>
          <w:szCs w:val="28"/>
        </w:rPr>
      </w:pPr>
      <w:hyperlink r:id="rId6" w:history="1">
        <w:r w:rsidR="002F5557" w:rsidRPr="002F5557">
          <w:rPr>
            <w:rStyle w:val="a7"/>
            <w:rFonts w:ascii="Times New Roman" w:hAnsi="Times New Roman" w:cs="Times New Roman"/>
            <w:b/>
            <w:bCs/>
            <w:color w:val="auto"/>
            <w:sz w:val="32"/>
            <w:szCs w:val="28"/>
          </w:rPr>
          <w:t xml:space="preserve">Об утверждении Порядка </w:t>
        </w:r>
        <w:r w:rsidR="00143496">
          <w:rPr>
            <w:rStyle w:val="a7"/>
            <w:rFonts w:ascii="Times New Roman" w:hAnsi="Times New Roman" w:cs="Times New Roman"/>
            <w:b/>
            <w:bCs/>
            <w:color w:val="auto"/>
            <w:sz w:val="32"/>
            <w:szCs w:val="28"/>
          </w:rPr>
          <w:t>использования</w:t>
        </w:r>
      </w:hyperlink>
      <w:r w:rsidR="00143496">
        <w:rPr>
          <w:rStyle w:val="a7"/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</w:p>
    <w:p w:rsidR="002F5557" w:rsidRDefault="002F5557" w:rsidP="002F5557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2F5557" w:rsidRDefault="002F5557" w:rsidP="002F555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F5557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2F5557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статьей </w:t>
        </w:r>
        <w:r w:rsidR="00143496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217</w:t>
        </w:r>
      </w:hyperlink>
      <w:r w:rsidRPr="002F555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557">
        <w:rPr>
          <w:rFonts w:ascii="Times New Roman" w:hAnsi="Times New Roman"/>
          <w:sz w:val="28"/>
          <w:szCs w:val="28"/>
        </w:rPr>
        <w:t xml:space="preserve">Администрация Новопоселеновского сельсовета Курского района Курской области </w:t>
      </w:r>
    </w:p>
    <w:p w:rsidR="00143496" w:rsidRDefault="00143496" w:rsidP="002F555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F5557" w:rsidRPr="002F5557" w:rsidRDefault="002F5557" w:rsidP="002F555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F5557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55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557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557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557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557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55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55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557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557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55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557">
        <w:rPr>
          <w:rFonts w:ascii="Times New Roman" w:hAnsi="Times New Roman"/>
          <w:b/>
          <w:sz w:val="28"/>
          <w:szCs w:val="28"/>
        </w:rPr>
        <w:t>Т:</w:t>
      </w:r>
    </w:p>
    <w:p w:rsidR="002F5557" w:rsidRPr="002F5557" w:rsidRDefault="002F5557" w:rsidP="0014349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5557" w:rsidRPr="002F5557" w:rsidRDefault="002F5557" w:rsidP="00143496">
      <w:pPr>
        <w:pStyle w:val="1"/>
        <w:spacing w:before="0"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143496">
        <w:rPr>
          <w:rFonts w:ascii="Times New Roman" w:hAnsi="Times New Roman"/>
          <w:b w:val="0"/>
          <w:sz w:val="28"/>
          <w:szCs w:val="28"/>
        </w:rPr>
        <w:t>1. Утвердить</w:t>
      </w:r>
      <w:r w:rsidRPr="00143496">
        <w:rPr>
          <w:rFonts w:ascii="Times New Roman" w:hAnsi="Times New Roman"/>
          <w:sz w:val="28"/>
          <w:szCs w:val="28"/>
        </w:rPr>
        <w:t xml:space="preserve"> </w:t>
      </w:r>
      <w:hyperlink w:anchor="sub_1000" w:history="1">
        <w:r w:rsidRPr="00143496">
          <w:rPr>
            <w:rStyle w:val="a7"/>
            <w:rFonts w:ascii="Times New Roman" w:hAnsi="Times New Roman"/>
            <w:color w:val="auto"/>
            <w:sz w:val="28"/>
            <w:szCs w:val="28"/>
          </w:rPr>
          <w:t>Порядок</w:t>
        </w:r>
      </w:hyperlink>
      <w:r w:rsidR="00143496" w:rsidRPr="00143496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hyperlink r:id="rId8" w:history="1">
        <w:r w:rsidR="00143496" w:rsidRPr="00143496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использования</w:t>
        </w:r>
      </w:hyperlink>
      <w:r w:rsidR="00143496" w:rsidRPr="00143496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 xml:space="preserve">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</w:t>
      </w:r>
      <w:r w:rsidR="00143496" w:rsidRPr="00143496"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» </w:t>
      </w:r>
      <w:r w:rsidRPr="00143496">
        <w:rPr>
          <w:rFonts w:ascii="Times New Roman" w:hAnsi="Times New Roman"/>
          <w:b w:val="0"/>
          <w:sz w:val="28"/>
          <w:szCs w:val="28"/>
        </w:rPr>
        <w:t>(Приложение);</w:t>
      </w:r>
    </w:p>
    <w:p w:rsidR="002F5557" w:rsidRPr="002F5557" w:rsidRDefault="002F5557" w:rsidP="0014349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 w:rsidRPr="002F5557">
        <w:rPr>
          <w:rFonts w:ascii="Times New Roman" w:hAnsi="Times New Roman"/>
          <w:sz w:val="28"/>
          <w:szCs w:val="28"/>
        </w:rPr>
        <w:t xml:space="preserve">2. </w:t>
      </w:r>
      <w:bookmarkEnd w:id="1"/>
      <w:r w:rsidRPr="002F555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оставляю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собой;</w:t>
      </w:r>
    </w:p>
    <w:p w:rsidR="002F5557" w:rsidRPr="002F5557" w:rsidRDefault="002F5557" w:rsidP="002F555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F5557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</w:t>
      </w:r>
      <w:r w:rsidR="00143496">
        <w:rPr>
          <w:rFonts w:ascii="Times New Roman" w:hAnsi="Times New Roman"/>
          <w:sz w:val="28"/>
          <w:szCs w:val="28"/>
        </w:rPr>
        <w:t>.</w:t>
      </w:r>
    </w:p>
    <w:p w:rsidR="002F5557" w:rsidRPr="006A751E" w:rsidRDefault="002F5557" w:rsidP="002F555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557" w:rsidRDefault="002F5557" w:rsidP="002F5557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51E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51E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557" w:rsidRDefault="002F5557" w:rsidP="002F5557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 w:rsidRPr="006A75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И.Г. Бирюков</w:t>
      </w:r>
    </w:p>
    <w:p w:rsidR="002F5557" w:rsidRDefault="002F5557" w:rsidP="002F5557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496" w:rsidRDefault="00143496" w:rsidP="002F5557">
      <w:pPr>
        <w:spacing w:after="0"/>
        <w:ind w:left="5954"/>
        <w:rPr>
          <w:rStyle w:val="a8"/>
          <w:rFonts w:ascii="Times New Roman" w:hAnsi="Times New Roman"/>
          <w:b w:val="0"/>
        </w:rPr>
      </w:pPr>
    </w:p>
    <w:p w:rsidR="00143496" w:rsidRDefault="00143496" w:rsidP="002F5557">
      <w:pPr>
        <w:spacing w:after="0"/>
        <w:ind w:left="5954"/>
        <w:rPr>
          <w:rStyle w:val="a8"/>
          <w:rFonts w:ascii="Times New Roman" w:hAnsi="Times New Roman"/>
          <w:b w:val="0"/>
        </w:rPr>
      </w:pPr>
    </w:p>
    <w:p w:rsidR="00143496" w:rsidRDefault="00143496" w:rsidP="002F5557">
      <w:pPr>
        <w:spacing w:after="0"/>
        <w:ind w:left="5954"/>
        <w:rPr>
          <w:rStyle w:val="a8"/>
          <w:rFonts w:ascii="Times New Roman" w:hAnsi="Times New Roman"/>
          <w:b w:val="0"/>
        </w:rPr>
      </w:pPr>
    </w:p>
    <w:p w:rsidR="00143496" w:rsidRDefault="00143496" w:rsidP="002F5557">
      <w:pPr>
        <w:spacing w:after="0"/>
        <w:ind w:left="5954"/>
        <w:rPr>
          <w:rStyle w:val="a8"/>
          <w:rFonts w:ascii="Times New Roman" w:hAnsi="Times New Roman"/>
          <w:b w:val="0"/>
        </w:rPr>
      </w:pPr>
    </w:p>
    <w:p w:rsidR="00143496" w:rsidRDefault="00143496" w:rsidP="002F5557">
      <w:pPr>
        <w:spacing w:after="0"/>
        <w:ind w:left="5954"/>
        <w:rPr>
          <w:rStyle w:val="a8"/>
          <w:rFonts w:ascii="Times New Roman" w:hAnsi="Times New Roman"/>
          <w:b w:val="0"/>
        </w:rPr>
      </w:pPr>
    </w:p>
    <w:p w:rsidR="00143496" w:rsidRDefault="00143496" w:rsidP="002F5557">
      <w:pPr>
        <w:spacing w:after="0"/>
        <w:ind w:left="5954"/>
        <w:rPr>
          <w:rStyle w:val="a8"/>
          <w:rFonts w:ascii="Times New Roman" w:hAnsi="Times New Roman"/>
          <w:b w:val="0"/>
        </w:rPr>
      </w:pPr>
    </w:p>
    <w:p w:rsidR="00143496" w:rsidRDefault="00143496" w:rsidP="002F5557">
      <w:pPr>
        <w:spacing w:after="0"/>
        <w:ind w:left="5954"/>
        <w:rPr>
          <w:rStyle w:val="a8"/>
          <w:rFonts w:ascii="Times New Roman" w:hAnsi="Times New Roman"/>
          <w:b w:val="0"/>
        </w:rPr>
      </w:pPr>
    </w:p>
    <w:p w:rsidR="00143496" w:rsidRDefault="00143496" w:rsidP="002F5557">
      <w:pPr>
        <w:spacing w:after="0"/>
        <w:ind w:left="5954"/>
        <w:rPr>
          <w:rStyle w:val="a8"/>
          <w:rFonts w:ascii="Times New Roman" w:hAnsi="Times New Roman"/>
          <w:b w:val="0"/>
        </w:rPr>
      </w:pPr>
    </w:p>
    <w:p w:rsidR="00143496" w:rsidRDefault="00143496" w:rsidP="002F5557">
      <w:pPr>
        <w:spacing w:after="0"/>
        <w:ind w:left="5954"/>
        <w:rPr>
          <w:rStyle w:val="a8"/>
          <w:rFonts w:ascii="Times New Roman" w:hAnsi="Times New Roman"/>
          <w:b w:val="0"/>
        </w:rPr>
      </w:pPr>
    </w:p>
    <w:p w:rsidR="00143496" w:rsidRDefault="00143496" w:rsidP="002F5557">
      <w:pPr>
        <w:spacing w:after="0"/>
        <w:ind w:left="5954"/>
        <w:rPr>
          <w:rStyle w:val="a8"/>
          <w:rFonts w:ascii="Times New Roman" w:hAnsi="Times New Roman"/>
          <w:b w:val="0"/>
        </w:rPr>
      </w:pPr>
    </w:p>
    <w:p w:rsidR="002F5557" w:rsidRPr="002F5557" w:rsidRDefault="002F5557" w:rsidP="002F5557">
      <w:pPr>
        <w:spacing w:after="0"/>
        <w:ind w:left="5954"/>
        <w:rPr>
          <w:rStyle w:val="a8"/>
          <w:rFonts w:ascii="Times New Roman" w:hAnsi="Times New Roman"/>
          <w:b w:val="0"/>
        </w:rPr>
      </w:pPr>
      <w:r>
        <w:rPr>
          <w:rStyle w:val="a8"/>
          <w:rFonts w:ascii="Times New Roman" w:hAnsi="Times New Roman"/>
          <w:b w:val="0"/>
        </w:rPr>
        <w:lastRenderedPageBreak/>
        <w:t>Приложение к Постановлению</w:t>
      </w:r>
      <w:r w:rsidRPr="002F5557">
        <w:rPr>
          <w:rStyle w:val="a8"/>
          <w:rFonts w:ascii="Times New Roman" w:hAnsi="Times New Roman"/>
          <w:b w:val="0"/>
        </w:rPr>
        <w:t xml:space="preserve"> Администрации</w:t>
      </w:r>
      <w:r w:rsidR="00813469">
        <w:rPr>
          <w:rStyle w:val="a8"/>
          <w:rFonts w:ascii="Times New Roman" w:hAnsi="Times New Roman"/>
          <w:b w:val="0"/>
        </w:rPr>
        <w:t xml:space="preserve"> </w:t>
      </w:r>
      <w:r>
        <w:rPr>
          <w:rStyle w:val="a8"/>
          <w:rFonts w:ascii="Times New Roman" w:hAnsi="Times New Roman"/>
          <w:b w:val="0"/>
        </w:rPr>
        <w:t>Новопоселеновского</w:t>
      </w:r>
      <w:r w:rsidRPr="002F5557">
        <w:rPr>
          <w:rStyle w:val="a8"/>
          <w:rFonts w:ascii="Times New Roman" w:hAnsi="Times New Roman"/>
          <w:b w:val="0"/>
        </w:rPr>
        <w:t xml:space="preserve"> сельсовета</w:t>
      </w:r>
    </w:p>
    <w:p w:rsidR="002F5557" w:rsidRPr="002F5557" w:rsidRDefault="002F5557" w:rsidP="002F5557">
      <w:pPr>
        <w:spacing w:after="0"/>
        <w:ind w:left="5954"/>
        <w:rPr>
          <w:rFonts w:ascii="Times New Roman" w:hAnsi="Times New Roman"/>
          <w:b/>
        </w:rPr>
      </w:pPr>
      <w:r w:rsidRPr="002F5557">
        <w:rPr>
          <w:rStyle w:val="a8"/>
          <w:rFonts w:ascii="Times New Roman" w:hAnsi="Times New Roman"/>
          <w:b w:val="0"/>
        </w:rPr>
        <w:t>Курс</w:t>
      </w:r>
      <w:r>
        <w:rPr>
          <w:rStyle w:val="a8"/>
          <w:rFonts w:ascii="Times New Roman" w:hAnsi="Times New Roman"/>
          <w:b w:val="0"/>
        </w:rPr>
        <w:t>кого района Курской области</w:t>
      </w:r>
      <w:r>
        <w:rPr>
          <w:rStyle w:val="a8"/>
          <w:rFonts w:ascii="Times New Roman" w:hAnsi="Times New Roman"/>
          <w:b w:val="0"/>
        </w:rPr>
        <w:br/>
        <w:t>от 18</w:t>
      </w:r>
      <w:r w:rsidRPr="002F5557">
        <w:rPr>
          <w:rStyle w:val="a8"/>
          <w:rFonts w:ascii="Times New Roman" w:hAnsi="Times New Roman"/>
          <w:b w:val="0"/>
        </w:rPr>
        <w:t xml:space="preserve">.10.2017 г. </w:t>
      </w:r>
      <w:r>
        <w:rPr>
          <w:rStyle w:val="a8"/>
          <w:rFonts w:ascii="Times New Roman" w:hAnsi="Times New Roman"/>
          <w:b w:val="0"/>
        </w:rPr>
        <w:t>№</w:t>
      </w:r>
      <w:r w:rsidRPr="002F5557">
        <w:rPr>
          <w:rStyle w:val="a8"/>
          <w:rFonts w:ascii="Times New Roman" w:hAnsi="Times New Roman"/>
          <w:b w:val="0"/>
        </w:rPr>
        <w:t> 2</w:t>
      </w:r>
      <w:r>
        <w:rPr>
          <w:rStyle w:val="a8"/>
          <w:rFonts w:ascii="Times New Roman" w:hAnsi="Times New Roman"/>
          <w:b w:val="0"/>
        </w:rPr>
        <w:t>8</w:t>
      </w:r>
      <w:r w:rsidR="00143496">
        <w:rPr>
          <w:rStyle w:val="a8"/>
          <w:rFonts w:ascii="Times New Roman" w:hAnsi="Times New Roman"/>
          <w:b w:val="0"/>
        </w:rPr>
        <w:t>5</w:t>
      </w:r>
    </w:p>
    <w:p w:rsidR="002F5557" w:rsidRDefault="002F5557" w:rsidP="002F5557"/>
    <w:p w:rsidR="002F5557" w:rsidRDefault="00813469" w:rsidP="00143496">
      <w:pPr>
        <w:spacing w:after="0"/>
        <w:ind w:firstLine="851"/>
        <w:jc w:val="center"/>
        <w:rPr>
          <w:rStyle w:val="a7"/>
          <w:rFonts w:ascii="Times New Roman" w:hAnsi="Times New Roman"/>
          <w:bCs w:val="0"/>
          <w:color w:val="auto"/>
          <w:sz w:val="32"/>
          <w:szCs w:val="32"/>
        </w:rPr>
      </w:pPr>
      <w:hyperlink r:id="rId9" w:history="1">
        <w:r w:rsidR="00143496" w:rsidRPr="00143496">
          <w:rPr>
            <w:rStyle w:val="a7"/>
            <w:rFonts w:ascii="Times New Roman" w:hAnsi="Times New Roman"/>
            <w:color w:val="auto"/>
            <w:sz w:val="32"/>
            <w:szCs w:val="32"/>
          </w:rPr>
          <w:t xml:space="preserve"> Порядок </w:t>
        </w:r>
        <w:r w:rsidR="00143496" w:rsidRPr="00143496">
          <w:rPr>
            <w:rStyle w:val="a7"/>
            <w:rFonts w:ascii="Times New Roman" w:hAnsi="Times New Roman"/>
            <w:bCs w:val="0"/>
            <w:color w:val="auto"/>
            <w:sz w:val="32"/>
            <w:szCs w:val="32"/>
          </w:rPr>
          <w:t>использования</w:t>
        </w:r>
      </w:hyperlink>
      <w:r w:rsidR="00143496" w:rsidRPr="00143496">
        <w:rPr>
          <w:rStyle w:val="a7"/>
          <w:rFonts w:ascii="Times New Roman" w:hAnsi="Times New Roman"/>
          <w:bCs w:val="0"/>
          <w:color w:val="auto"/>
          <w:sz w:val="32"/>
          <w:szCs w:val="32"/>
        </w:rPr>
        <w:t xml:space="preserve">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</w:p>
    <w:p w:rsidR="00143496" w:rsidRPr="00143496" w:rsidRDefault="00143496" w:rsidP="00143496">
      <w:pPr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2F5557" w:rsidRPr="002F5557" w:rsidRDefault="002F5557" w:rsidP="002F555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sub_1001"/>
      <w:r w:rsidRPr="002F5557">
        <w:rPr>
          <w:rFonts w:ascii="Times New Roman" w:hAnsi="Times New Roman"/>
          <w:sz w:val="28"/>
          <w:szCs w:val="28"/>
        </w:rPr>
        <w:t xml:space="preserve">1. Настоящий </w:t>
      </w:r>
      <w:r w:rsidR="00143496">
        <w:rPr>
          <w:rFonts w:ascii="Times New Roman" w:hAnsi="Times New Roman"/>
          <w:sz w:val="28"/>
          <w:szCs w:val="28"/>
        </w:rPr>
        <w:t>П</w:t>
      </w:r>
      <w:r w:rsidRPr="002F5557">
        <w:rPr>
          <w:rFonts w:ascii="Times New Roman" w:hAnsi="Times New Roman"/>
          <w:sz w:val="28"/>
          <w:szCs w:val="28"/>
        </w:rPr>
        <w:t xml:space="preserve">орядок </w:t>
      </w:r>
      <w:bookmarkStart w:id="3" w:name="sub_1002"/>
      <w:bookmarkEnd w:id="2"/>
      <w:r w:rsidR="00143496">
        <w:rPr>
          <w:rFonts w:ascii="Times New Roman" w:hAnsi="Times New Roman"/>
          <w:sz w:val="28"/>
          <w:szCs w:val="28"/>
        </w:rPr>
        <w:t>устанавливает правила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(далее – зарезервированные средства)</w:t>
      </w:r>
      <w:r w:rsidRPr="002F5557">
        <w:rPr>
          <w:rFonts w:ascii="Times New Roman" w:hAnsi="Times New Roman"/>
          <w:sz w:val="28"/>
          <w:szCs w:val="28"/>
        </w:rPr>
        <w:t>.</w:t>
      </w:r>
    </w:p>
    <w:p w:rsidR="002F5557" w:rsidRDefault="002F5557" w:rsidP="0092542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F5557">
        <w:rPr>
          <w:rFonts w:ascii="Times New Roman" w:hAnsi="Times New Roman"/>
          <w:sz w:val="28"/>
          <w:szCs w:val="28"/>
        </w:rPr>
        <w:t xml:space="preserve">2. </w:t>
      </w:r>
      <w:bookmarkEnd w:id="3"/>
      <w:r w:rsidR="00925425">
        <w:rPr>
          <w:rFonts w:ascii="Times New Roman" w:hAnsi="Times New Roman"/>
          <w:sz w:val="28"/>
          <w:szCs w:val="28"/>
        </w:rPr>
        <w:t xml:space="preserve">Объем и направления использования зарезервированных средств определяются </w:t>
      </w:r>
      <w:r w:rsidR="00813469">
        <w:rPr>
          <w:rFonts w:ascii="Times New Roman" w:hAnsi="Times New Roman"/>
          <w:sz w:val="28"/>
          <w:szCs w:val="28"/>
        </w:rPr>
        <w:t>р</w:t>
      </w:r>
      <w:bookmarkStart w:id="4" w:name="_GoBack"/>
      <w:bookmarkEnd w:id="4"/>
      <w:r w:rsidR="00925425">
        <w:rPr>
          <w:rFonts w:ascii="Times New Roman" w:hAnsi="Times New Roman"/>
          <w:sz w:val="28"/>
          <w:szCs w:val="28"/>
        </w:rPr>
        <w:t>ешением Собрания депутатов Новопоселеновского сельсовета Курского района Курской области о бюджете Новопоселеновского сельсовета Курского района Курской области на соответствующий финансовый год и плановый период.</w:t>
      </w:r>
    </w:p>
    <w:p w:rsidR="00925425" w:rsidRDefault="00925425" w:rsidP="0092542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Зарезервированные средства используются, перераспределяются на </w:t>
      </w:r>
      <w:proofErr w:type="gramStart"/>
      <w:r>
        <w:rPr>
          <w:rFonts w:ascii="Times New Roman" w:hAnsi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нормативных</w:t>
      </w:r>
      <w:r w:rsidR="008134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 актов Администрации Новопоселеновского сельсовета Курского района Курской области.</w:t>
      </w:r>
    </w:p>
    <w:p w:rsidR="00925425" w:rsidRDefault="00925425" w:rsidP="0092542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Подготовка проекта нормативного правового акта Администрации Новопоселеновского сельсовета Курского района Курской области об использовании (перераспределении) зарезервированных средств осуществляется заместителем Главы по финансам и экономике на основании ходатайства руководителя структурного подразделения Администрации Новопоселеновского сельсовета Курского района Курской области по ведомственной принадлежности расходов.</w:t>
      </w:r>
    </w:p>
    <w:p w:rsidR="00925425" w:rsidRDefault="00925425" w:rsidP="0092542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случае принятия решения об использовании (перераспределении) зарезервированных средств вносятся изменения в сводную бюджетную роспись в соответствии с установленным порядком составления и ведения сводной бюджетной росписи Новопоселеновского сельсовета Курского района Курской области.</w:t>
      </w:r>
    </w:p>
    <w:p w:rsidR="008453DA" w:rsidRDefault="00925425" w:rsidP="00925425">
      <w:pPr>
        <w:spacing w:after="0"/>
        <w:ind w:firstLine="851"/>
        <w:jc w:val="both"/>
      </w:pPr>
      <w:r>
        <w:rPr>
          <w:rFonts w:ascii="Times New Roman" w:hAnsi="Times New Roman"/>
          <w:sz w:val="28"/>
          <w:szCs w:val="28"/>
        </w:rPr>
        <w:t>6. Использование (перераспределение) зарезервированных средств осуществляется в соответствии с их целевой направленностью, установленной нормативным правовым актом Администрации Новопоселеновского сельсовета Курского района Курской области.</w:t>
      </w:r>
    </w:p>
    <w:sectPr w:rsidR="0084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DC"/>
    <w:rsid w:val="00143496"/>
    <w:rsid w:val="002F5557"/>
    <w:rsid w:val="003C50DC"/>
    <w:rsid w:val="00412815"/>
    <w:rsid w:val="00813469"/>
    <w:rsid w:val="008453DA"/>
    <w:rsid w:val="0092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5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F55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F555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ConsPlusTitle">
    <w:name w:val="ConsPlusTitle"/>
    <w:uiPriority w:val="99"/>
    <w:rsid w:val="002F5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2F555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F55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qFormat/>
    <w:rsid w:val="002F5557"/>
    <w:rPr>
      <w:b/>
      <w:bCs/>
    </w:rPr>
  </w:style>
  <w:style w:type="character" w:customStyle="1" w:styleId="10">
    <w:name w:val="Заголовок 1 Знак"/>
    <w:basedOn w:val="a0"/>
    <w:link w:val="1"/>
    <w:rsid w:val="002F555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rsid w:val="002F5557"/>
    <w:rPr>
      <w:b/>
      <w:bCs/>
      <w:color w:val="106BBE"/>
    </w:rPr>
  </w:style>
  <w:style w:type="character" w:customStyle="1" w:styleId="a8">
    <w:name w:val="Цветовое выделение"/>
    <w:rsid w:val="002F5557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rsid w:val="002F55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2F5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5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F55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F555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ConsPlusTitle">
    <w:name w:val="ConsPlusTitle"/>
    <w:uiPriority w:val="99"/>
    <w:rsid w:val="002F5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2F555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F55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qFormat/>
    <w:rsid w:val="002F5557"/>
    <w:rPr>
      <w:b/>
      <w:bCs/>
    </w:rPr>
  </w:style>
  <w:style w:type="character" w:customStyle="1" w:styleId="10">
    <w:name w:val="Заголовок 1 Знак"/>
    <w:basedOn w:val="a0"/>
    <w:link w:val="1"/>
    <w:rsid w:val="002F555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rsid w:val="002F5557"/>
    <w:rPr>
      <w:b/>
      <w:bCs/>
      <w:color w:val="106BBE"/>
    </w:rPr>
  </w:style>
  <w:style w:type="character" w:customStyle="1" w:styleId="a8">
    <w:name w:val="Цветовое выделение"/>
    <w:rsid w:val="002F5557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rsid w:val="002F55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2F5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21267615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12012604&amp;sub=47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21267615&amp;sub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2126761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D0FE-CB22-4804-ADB1-CF9A272A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2017-11-02T06:36:00Z</cp:lastPrinted>
  <dcterms:created xsi:type="dcterms:W3CDTF">2017-10-20T11:27:00Z</dcterms:created>
  <dcterms:modified xsi:type="dcterms:W3CDTF">2017-11-02T06:36:00Z</dcterms:modified>
</cp:coreProperties>
</file>