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0F" w:rsidRPr="00A4730F" w:rsidRDefault="00A4730F" w:rsidP="00A473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4730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Указы Президента Российской Федерации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5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29.12.2022 г. № 968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6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25.08.2022 г. № 574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внесении изменений в некоторые акты Президента Российской Федерации"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7" w:tgtFrame="_blank" w:history="1">
        <w:r w:rsidRPr="00A4730F">
          <w:rPr>
            <w:rFonts w:ascii="Tahoma" w:eastAsia="Times New Roman" w:hAnsi="Tahoma" w:cs="Tahoma"/>
            <w:color w:val="33A6E3"/>
            <w:sz w:val="18"/>
            <w:u w:val="single"/>
          </w:rPr>
          <w:t>Указ Президента Российской Федерации от 18.07.2022 г. № 472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8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25.04.2022 г. № 232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9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16.08.2021 г. № 478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Национальном плане противодействия коррупции на 2021 - 2024 годы" 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0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10.12.2020 г. №778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1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29.06.2018 г. № 378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Национальном плане противодействия коррупции на 2018 - 2020 годы"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2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01.04.2016 г. № 147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Национальном плане противодействия коррупции на 2016-2017 годы"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3" w:tgtFrame="_blank" w:history="1">
        <w:proofErr w:type="gramStart"/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22.12.2015 г. № 650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  <w:proofErr w:type="gramEnd"/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4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15.07.2015 № 364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совершенствованию организации деятельности в области противодействия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5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08.03.2015 № 120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некоторых вопросах противодействия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6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23.06.2014 № 460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7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11.04.2014 №226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Национальном плане противодействия коррупции на 2014-2015 годы"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8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03.12.2013 №878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"Об Управлении Президента Российской Федерации по вопросам противодействия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19" w:tgtFrame="_blank" w:history="1">
        <w:proofErr w:type="gramStart"/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08.07.2013 № 613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  <w:proofErr w:type="gramEnd"/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0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02.04.2013 г. № 310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 xml:space="preserve"> "О мерах по реализации отдельных положений Федерального закона «О </w:t>
      </w:r>
      <w:proofErr w:type="gramStart"/>
      <w:r w:rsidRPr="00A4730F">
        <w:rPr>
          <w:rFonts w:ascii="Tahoma" w:eastAsia="Times New Roman" w:hAnsi="Tahoma" w:cs="Tahoma"/>
          <w:color w:val="474747"/>
          <w:sz w:val="18"/>
          <w:szCs w:val="18"/>
        </w:rPr>
        <w:t>контроле за</w:t>
      </w:r>
      <w:proofErr w:type="gramEnd"/>
      <w:r w:rsidRPr="00A4730F">
        <w:rPr>
          <w:rFonts w:ascii="Tahoma" w:eastAsia="Times New Roman" w:hAnsi="Tahoma" w:cs="Tahoma"/>
          <w:color w:val="474747"/>
          <w:sz w:val="18"/>
          <w:szCs w:val="18"/>
        </w:rPr>
        <w:t xml:space="preserve"> соответствием расходов лиц, замещающих государственные должности, и иных лиц их доходам"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1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02.04.2013 г. № 309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«О противодействии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2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13.03.2012 г. № 297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3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21.07.2010 № 925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противодействии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4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01.07.2010 № 821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5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13.04.2010 г. № 460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6" w:tgtFrame="_blank" w:history="1">
        <w:proofErr w:type="gramStart"/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21.09.2009 № 1066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  <w:proofErr w:type="gramEnd"/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7" w:tgtFrame="_blank" w:history="1">
        <w:proofErr w:type="gramStart"/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21.09.2009 № 1065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  <w:proofErr w:type="gramEnd"/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8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18.05.2009 № 559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 xml:space="preserve"> "О представлении гражданами, претендующими на замещение должностей федеральной государственной службы, и федеральными </w:t>
      </w:r>
      <w:r w:rsidRPr="00A4730F">
        <w:rPr>
          <w:rFonts w:ascii="Tahoma" w:eastAsia="Times New Roman" w:hAnsi="Tahoma" w:cs="Tahoma"/>
          <w:color w:val="474747"/>
          <w:sz w:val="18"/>
          <w:szCs w:val="18"/>
        </w:rPr>
        <w:lastRenderedPageBreak/>
        <w:t>государственными служащими сведений о доходах, об имуществе и обязательствах имущественного характера"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29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18.05.2009 № 558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30" w:tgtFrame="_blank" w:history="1">
        <w:proofErr w:type="gramStart"/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18.05.2009 № 557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31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19.05.2008 № 815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 "О мерах по противодействию коррупции"</w:t>
      </w:r>
    </w:p>
    <w:p w:rsidR="00A4730F" w:rsidRPr="00A4730F" w:rsidRDefault="00A4730F" w:rsidP="00A47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</w:rPr>
      </w:pPr>
      <w:hyperlink r:id="rId32" w:tgtFrame="_blank" w:history="1">
        <w:r w:rsidRPr="00A4730F">
          <w:rPr>
            <w:rFonts w:ascii="Tahoma" w:eastAsia="Times New Roman" w:hAnsi="Tahoma" w:cs="Tahoma"/>
            <w:color w:val="33A6E3"/>
            <w:sz w:val="18"/>
          </w:rPr>
          <w:t>Указ Президента Российской Федерации от 12.08.2002 № 885 </w:t>
        </w:r>
      </w:hyperlink>
      <w:r w:rsidRPr="00A4730F">
        <w:rPr>
          <w:rFonts w:ascii="Tahoma" w:eastAsia="Times New Roman" w:hAnsi="Tahoma" w:cs="Tahoma"/>
          <w:color w:val="474747"/>
          <w:sz w:val="18"/>
          <w:szCs w:val="18"/>
        </w:rPr>
        <w:t>"Об утверждении общих принципов служебного поведения государственных служащих"</w:t>
      </w:r>
    </w:p>
    <w:p w:rsidR="00764228" w:rsidRPr="00A4730F" w:rsidRDefault="00764228" w:rsidP="00A4730F">
      <w:pPr>
        <w:rPr>
          <w:szCs w:val="24"/>
        </w:rPr>
      </w:pPr>
    </w:p>
    <w:sectPr w:rsidR="00764228" w:rsidRPr="00A4730F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00269C"/>
    <w:rsid w:val="00222A1A"/>
    <w:rsid w:val="00237398"/>
    <w:rsid w:val="00662D9E"/>
    <w:rsid w:val="0074119F"/>
    <w:rsid w:val="00764228"/>
    <w:rsid w:val="007E7A8A"/>
    <w:rsid w:val="00A4730F"/>
    <w:rsid w:val="00AF5EB8"/>
    <w:rsid w:val="00B0220E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  <w:style w:type="character" w:styleId="a5">
    <w:name w:val="Hyperlink"/>
    <w:basedOn w:val="a0"/>
    <w:uiPriority w:val="99"/>
    <w:semiHidden/>
    <w:unhideWhenUsed/>
    <w:rsid w:val="00237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3" Type="http://schemas.openxmlformats.org/officeDocument/2006/relationships/hyperlink" Target="http://pravo.gov.ru/proxy/ips/?docbody=&amp;nd=102384556&amp;intelsearch=650+%F3%EA%E0%E7+%EE%F2+22.12.2015" TargetMode="External"/><Relationship Id="rId18" Type="http://schemas.openxmlformats.org/officeDocument/2006/relationships/hyperlink" Target="http://pravo.gov.ru/proxy/ips/?docbody=&amp;nd=102169522&amp;intelsearch=%F3%EA%E0%E7+%EF%F0%E5%E7%E8%E4%E5%ED%F2%E0+878" TargetMode="External"/><Relationship Id="rId26" Type="http://schemas.openxmlformats.org/officeDocument/2006/relationships/hyperlink" Target="http://pravo.gov.ru/proxy/ips/?docbody=&amp;nd=102132592&amp;intelsearch=1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4304&amp;intelsearch=309+02.04.20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searchres=&amp;bpas=cd00000&amp;intelsearch=%F3%EA%E0%E7+%EF%F0%E5%E7%E8%E4%E5%ED%F2%E0+472+%EE%F2+18.07.2022&amp;sort=-1" TargetMode="External"/><Relationship Id="rId12" Type="http://schemas.openxmlformats.org/officeDocument/2006/relationships/hyperlink" Target="http://pravo.gov.ru/proxy/ips/?docbody=&amp;nd=102393795&amp;intelsearch=%F3%EA%E0%E7+147" TargetMode="External"/><Relationship Id="rId17" Type="http://schemas.openxmlformats.org/officeDocument/2006/relationships/hyperlink" Target="http://pravo.gov.ru/proxy/ips/?docbody=&amp;nd=102348935&amp;intelsearch=226+11.04.2014" TargetMode="External"/><Relationship Id="rId25" Type="http://schemas.openxmlformats.org/officeDocument/2006/relationships/hyperlink" Target="http://pravo.gov.ru/proxy/ips/?docbody=&amp;nd=102137438&amp;intelsearch=460+13.04.20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353813&amp;intelsearch=460+23.06.2014" TargetMode="External"/><Relationship Id="rId20" Type="http://schemas.openxmlformats.org/officeDocument/2006/relationships/hyperlink" Target="http://pravo.gov.ru/proxy/ips/?docbody=&amp;nd=102164305&amp;intelsearch=310+02.04.2013" TargetMode="External"/><Relationship Id="rId29" Type="http://schemas.openxmlformats.org/officeDocument/2006/relationships/hyperlink" Target="http://pravo.gov.ru/proxy/ips/?docbody=&amp;nd=102129668&amp;intelsearch=%F3%EA%E0%E7+%EF%F0%E5%E7%E8%E4%E5%ED%F2%E0+558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1" Type="http://schemas.openxmlformats.org/officeDocument/2006/relationships/hyperlink" Target="http://pravo.gov.ru/proxy/ips/?docbody=&amp;nd=102474013" TargetMode="External"/><Relationship Id="rId24" Type="http://schemas.openxmlformats.org/officeDocument/2006/relationships/hyperlink" Target="http://pravo.gov.ru/proxy/ips/?docbody=&amp;nd=102139510&amp;intelsearch=%F3%EA%E0%E7+821" TargetMode="External"/><Relationship Id="rId32" Type="http://schemas.openxmlformats.org/officeDocument/2006/relationships/hyperlink" Target="http://pravo.gov.ru/proxy/ips/?docbody=&amp;nd=102077440&amp;intelsearch=%F3%EA%E0%E7+885" TargetMode="External"/><Relationship Id="rId5" Type="http://schemas.openxmlformats.org/officeDocument/2006/relationships/hyperlink" Target="http://pravo.gov.ru/proxy/ips/?docbody=&amp;link_id=0&amp;nd=603637722)." TargetMode="External"/><Relationship Id="rId15" Type="http://schemas.openxmlformats.org/officeDocument/2006/relationships/hyperlink" Target="http://pravo.gov.ru/proxy/ips/?docbody=&amp;nd=102368620&amp;intelsearch=120+08.03.2015" TargetMode="External"/><Relationship Id="rId23" Type="http://schemas.openxmlformats.org/officeDocument/2006/relationships/hyperlink" Target="http://pravo.gov.ru/proxy/ips/?docbody=&amp;nd=102140280&amp;intelsearch=%F3%EA%E0%E7+925" TargetMode="External"/><Relationship Id="rId28" Type="http://schemas.openxmlformats.org/officeDocument/2006/relationships/hyperlink" Target="http://pravo.gov.ru/proxy/ips/?docbody=&amp;nd=102129669&amp;intelsearch=%F3%EA%E0%E7+559" TargetMode="External"/><Relationship Id="rId10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19" Type="http://schemas.openxmlformats.org/officeDocument/2006/relationships/hyperlink" Target="http://pravo.gov.ru/proxy/ips/?docbody=&amp;nd=102166580&amp;intelsearch=613+08.07.2013" TargetMode="External"/><Relationship Id="rId31" Type="http://schemas.openxmlformats.org/officeDocument/2006/relationships/hyperlink" Target="http://pravo.gov.ru/proxy/ips/?docbody=&amp;nd=102122053&amp;intelsearch=%F3%EA%E0%E7+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478+%EE%F2+16.08.2021&amp;sort=8" TargetMode="External"/><Relationship Id="rId14" Type="http://schemas.openxmlformats.org/officeDocument/2006/relationships/hyperlink" Target="http://pravo.gov.ru/proxy/ips/?docbody=&amp;nd=102375996&amp;intelsearch=%F3%EA%E0%E7+364" TargetMode="External"/><Relationship Id="rId22" Type="http://schemas.openxmlformats.org/officeDocument/2006/relationships/hyperlink" Target="http://pravo.gov.ru/proxy/ips/?docbody=&amp;nd=102154482&amp;intelsearch=297+13.03.2012" TargetMode="External"/><Relationship Id="rId27" Type="http://schemas.openxmlformats.org/officeDocument/2006/relationships/hyperlink" Target="http://pravo.gov.ru/proxy/ips/?docbody=&amp;nd=102132591&amp;intelsearch=%F3%EA%E0%E7+1065" TargetMode="External"/><Relationship Id="rId30" Type="http://schemas.openxmlformats.org/officeDocument/2006/relationships/hyperlink" Target="http://pravo.gov.ru/proxy/ips/?docbody=&amp;nd=102129667&amp;intelsearch=%F3%EA%E0%E7+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2020-05-05T11:19:00Z</cp:lastPrinted>
  <dcterms:created xsi:type="dcterms:W3CDTF">2020-03-17T07:21:00Z</dcterms:created>
  <dcterms:modified xsi:type="dcterms:W3CDTF">2024-09-07T06:43:00Z</dcterms:modified>
</cp:coreProperties>
</file>