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0" w:rsidRPr="005B4CF0" w:rsidRDefault="005B4CF0" w:rsidP="005B4CF0">
      <w:pPr>
        <w:jc w:val="right"/>
        <w:rPr>
          <w:b/>
          <w:sz w:val="28"/>
          <w:szCs w:val="28"/>
        </w:rPr>
      </w:pPr>
    </w:p>
    <w:p w:rsidR="006D7D3A" w:rsidRPr="006D16BE" w:rsidRDefault="00762A30" w:rsidP="006D7D3A">
      <w:pPr>
        <w:jc w:val="center"/>
        <w:rPr>
          <w:rFonts w:ascii="Arial" w:hAnsi="Arial" w:cs="Arial"/>
          <w:b/>
        </w:rPr>
      </w:pPr>
      <w:r w:rsidRPr="006D16BE">
        <w:rPr>
          <w:rFonts w:ascii="Arial" w:hAnsi="Arial" w:cs="Arial"/>
          <w:b/>
        </w:rPr>
        <w:t xml:space="preserve">АДМИНИСТРАЦИЯ </w:t>
      </w:r>
    </w:p>
    <w:p w:rsidR="00762A30" w:rsidRPr="006D16BE" w:rsidRDefault="00762A30" w:rsidP="006D7D3A">
      <w:pPr>
        <w:jc w:val="center"/>
        <w:rPr>
          <w:rFonts w:ascii="Arial" w:hAnsi="Arial" w:cs="Arial"/>
          <w:b/>
        </w:rPr>
      </w:pPr>
      <w:r w:rsidRPr="006D16BE">
        <w:rPr>
          <w:rFonts w:ascii="Arial" w:hAnsi="Arial" w:cs="Arial"/>
          <w:b/>
        </w:rPr>
        <w:t xml:space="preserve"> </w:t>
      </w:r>
      <w:r w:rsidR="00DB0B56" w:rsidRPr="006D16BE">
        <w:rPr>
          <w:rFonts w:ascii="Arial" w:hAnsi="Arial" w:cs="Arial"/>
          <w:b/>
        </w:rPr>
        <w:t>НОВОПОСЕЛЕНОВСКОГО</w:t>
      </w:r>
      <w:r w:rsidRPr="006D16BE">
        <w:rPr>
          <w:rFonts w:ascii="Arial" w:hAnsi="Arial" w:cs="Arial"/>
          <w:b/>
        </w:rPr>
        <w:t xml:space="preserve"> СЕЛЬСОВЕТА</w:t>
      </w:r>
    </w:p>
    <w:p w:rsidR="00762A30" w:rsidRPr="006D16BE" w:rsidRDefault="00762A30" w:rsidP="006D7D3A">
      <w:pPr>
        <w:jc w:val="center"/>
        <w:rPr>
          <w:rFonts w:ascii="Arial" w:hAnsi="Arial" w:cs="Arial"/>
          <w:b/>
        </w:rPr>
      </w:pPr>
      <w:r w:rsidRPr="006D16BE">
        <w:rPr>
          <w:rFonts w:ascii="Arial" w:hAnsi="Arial" w:cs="Arial"/>
          <w:b/>
        </w:rPr>
        <w:t>КУРСКОГО РАЙОНА  КУРСКОЙ ОБЛАСТИ</w:t>
      </w:r>
    </w:p>
    <w:p w:rsidR="00762A30" w:rsidRPr="006D16BE" w:rsidRDefault="00762A30" w:rsidP="006D7D3A">
      <w:pPr>
        <w:rPr>
          <w:rFonts w:ascii="Arial" w:hAnsi="Arial" w:cs="Arial"/>
          <w:b/>
        </w:rPr>
      </w:pPr>
    </w:p>
    <w:p w:rsidR="00762A30" w:rsidRPr="006D16BE" w:rsidRDefault="00762A30" w:rsidP="006D7D3A">
      <w:pPr>
        <w:jc w:val="center"/>
        <w:rPr>
          <w:rFonts w:ascii="Arial" w:hAnsi="Arial" w:cs="Arial"/>
          <w:b/>
        </w:rPr>
      </w:pPr>
      <w:r w:rsidRPr="006D16BE">
        <w:rPr>
          <w:rFonts w:ascii="Arial" w:hAnsi="Arial" w:cs="Arial"/>
          <w:b/>
        </w:rPr>
        <w:t>ПОСТАНОВЛЕНИЕ</w:t>
      </w:r>
    </w:p>
    <w:p w:rsidR="00762A30" w:rsidRPr="006D16BE" w:rsidRDefault="00762A30" w:rsidP="006D7D3A">
      <w:pPr>
        <w:jc w:val="center"/>
        <w:rPr>
          <w:rFonts w:ascii="Arial" w:hAnsi="Arial" w:cs="Arial"/>
          <w:b/>
        </w:rPr>
      </w:pPr>
    </w:p>
    <w:p w:rsidR="00762A30" w:rsidRPr="006D16BE" w:rsidRDefault="005B4CF0" w:rsidP="006D7D3A">
      <w:pPr>
        <w:jc w:val="center"/>
        <w:rPr>
          <w:rFonts w:ascii="Arial" w:hAnsi="Arial" w:cs="Arial"/>
          <w:b/>
        </w:rPr>
      </w:pPr>
      <w:r w:rsidRPr="006D16BE">
        <w:rPr>
          <w:rFonts w:ascii="Arial" w:hAnsi="Arial" w:cs="Arial"/>
          <w:b/>
        </w:rPr>
        <w:t xml:space="preserve">от </w:t>
      </w:r>
      <w:r w:rsidR="00DB0B56" w:rsidRPr="006D16BE">
        <w:rPr>
          <w:rFonts w:ascii="Arial" w:hAnsi="Arial" w:cs="Arial"/>
          <w:b/>
        </w:rPr>
        <w:t>2</w:t>
      </w:r>
      <w:r w:rsidR="006D7D3A" w:rsidRPr="006D16BE">
        <w:rPr>
          <w:rFonts w:ascii="Arial" w:hAnsi="Arial" w:cs="Arial"/>
          <w:b/>
        </w:rPr>
        <w:t xml:space="preserve">8 ноября </w:t>
      </w:r>
      <w:r w:rsidR="00762A30" w:rsidRPr="006D16BE">
        <w:rPr>
          <w:rFonts w:ascii="Arial" w:hAnsi="Arial" w:cs="Arial"/>
          <w:b/>
        </w:rPr>
        <w:t>2017  года</w:t>
      </w:r>
      <w:r w:rsidR="00DB0B56" w:rsidRPr="006D16BE">
        <w:rPr>
          <w:rFonts w:ascii="Arial" w:hAnsi="Arial" w:cs="Arial"/>
          <w:b/>
        </w:rPr>
        <w:t xml:space="preserve">  №336</w:t>
      </w:r>
    </w:p>
    <w:p w:rsidR="00BD6A0D" w:rsidRPr="006D16BE" w:rsidRDefault="00BD6A0D" w:rsidP="006D7D3A">
      <w:pPr>
        <w:jc w:val="center"/>
        <w:rPr>
          <w:rFonts w:ascii="Arial" w:hAnsi="Arial" w:cs="Arial"/>
          <w:b/>
        </w:rPr>
      </w:pPr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>Об утверждении Положения о порядке получения</w:t>
      </w:r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 xml:space="preserve">муниципальными </w:t>
      </w:r>
      <w:proofErr w:type="spellStart"/>
      <w:r w:rsidRPr="006D16BE">
        <w:rPr>
          <w:rFonts w:ascii="Arial" w:eastAsia="Andale Sans UI" w:hAnsi="Arial" w:cs="Arial"/>
          <w:b/>
          <w:kern w:val="1"/>
        </w:rPr>
        <w:t>служащими</w:t>
      </w:r>
      <w:proofErr w:type="gramStart"/>
      <w:r w:rsidRPr="006D16BE">
        <w:rPr>
          <w:rFonts w:ascii="Arial" w:eastAsia="Andale Sans UI" w:hAnsi="Arial" w:cs="Arial"/>
          <w:b/>
          <w:kern w:val="1"/>
        </w:rPr>
        <w:t>,з</w:t>
      </w:r>
      <w:proofErr w:type="gramEnd"/>
      <w:r w:rsidRPr="006D16BE">
        <w:rPr>
          <w:rFonts w:ascii="Arial" w:eastAsia="Andale Sans UI" w:hAnsi="Arial" w:cs="Arial"/>
          <w:b/>
          <w:kern w:val="1"/>
        </w:rPr>
        <w:t>амещающими</w:t>
      </w:r>
      <w:proofErr w:type="spellEnd"/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>должности муниципальной службы в Администрации</w:t>
      </w:r>
    </w:p>
    <w:p w:rsidR="006D7D3A" w:rsidRPr="006D16BE" w:rsidRDefault="006D7D3A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proofErr w:type="spellStart"/>
      <w:r w:rsidRPr="006D16BE">
        <w:rPr>
          <w:rFonts w:ascii="Arial" w:eastAsia="Andale Sans UI" w:hAnsi="Arial" w:cs="Arial"/>
          <w:b/>
          <w:kern w:val="1"/>
        </w:rPr>
        <w:t>Новопоселеновского</w:t>
      </w:r>
      <w:proofErr w:type="spellEnd"/>
      <w:r w:rsidRPr="006D16BE">
        <w:rPr>
          <w:rFonts w:ascii="Arial" w:eastAsia="Andale Sans UI" w:hAnsi="Arial" w:cs="Arial"/>
          <w:b/>
          <w:kern w:val="1"/>
        </w:rPr>
        <w:t xml:space="preserve"> сельсовета </w:t>
      </w:r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>Курского района Курской области, разрешения</w:t>
      </w:r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 xml:space="preserve">представителя нанимателя на участие на </w:t>
      </w:r>
      <w:proofErr w:type="gramStart"/>
      <w:r w:rsidRPr="006D16BE">
        <w:rPr>
          <w:rFonts w:ascii="Arial" w:eastAsia="Andale Sans UI" w:hAnsi="Arial" w:cs="Arial"/>
          <w:b/>
          <w:kern w:val="1"/>
        </w:rPr>
        <w:t>безвозмездной</w:t>
      </w:r>
      <w:proofErr w:type="gramEnd"/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 xml:space="preserve">основе в управлении </w:t>
      </w:r>
      <w:proofErr w:type="gramStart"/>
      <w:r w:rsidRPr="006D16BE">
        <w:rPr>
          <w:rFonts w:ascii="Arial" w:eastAsia="Andale Sans UI" w:hAnsi="Arial" w:cs="Arial"/>
          <w:b/>
          <w:kern w:val="1"/>
        </w:rPr>
        <w:t>отдельными</w:t>
      </w:r>
      <w:proofErr w:type="gramEnd"/>
      <w:r w:rsidRPr="006D16BE">
        <w:rPr>
          <w:rFonts w:ascii="Arial" w:eastAsia="Andale Sans UI" w:hAnsi="Arial" w:cs="Arial"/>
          <w:b/>
          <w:kern w:val="1"/>
        </w:rPr>
        <w:t xml:space="preserve"> некоммерческими</w:t>
      </w:r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b/>
          <w:kern w:val="1"/>
        </w:rPr>
      </w:pPr>
      <w:r w:rsidRPr="006D16BE">
        <w:rPr>
          <w:rFonts w:ascii="Arial" w:eastAsia="Andale Sans UI" w:hAnsi="Arial" w:cs="Arial"/>
          <w:b/>
          <w:kern w:val="1"/>
        </w:rPr>
        <w:t>организациями</w:t>
      </w:r>
    </w:p>
    <w:p w:rsidR="00BD6A0D" w:rsidRPr="006D16BE" w:rsidRDefault="00BD6A0D" w:rsidP="00BD6A0D">
      <w:pPr>
        <w:widowControl w:val="0"/>
        <w:suppressAutoHyphens/>
        <w:rPr>
          <w:rFonts w:ascii="Arial" w:eastAsia="Andale Sans UI" w:hAnsi="Arial" w:cs="Arial"/>
          <w:kern w:val="1"/>
        </w:rPr>
      </w:pPr>
    </w:p>
    <w:p w:rsidR="00BD6A0D" w:rsidRPr="006D16BE" w:rsidRDefault="00BD6A0D" w:rsidP="00BD6A0D">
      <w:pPr>
        <w:widowControl w:val="0"/>
        <w:suppressAutoHyphens/>
        <w:rPr>
          <w:rFonts w:ascii="Arial" w:eastAsia="Andale Sans UI" w:hAnsi="Arial" w:cs="Arial"/>
          <w:kern w:val="1"/>
        </w:rPr>
      </w:pPr>
    </w:p>
    <w:p w:rsidR="006D7D3A" w:rsidRPr="006D16BE" w:rsidRDefault="00BD6A0D" w:rsidP="00BD6A0D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  <w:r w:rsidRPr="006D16BE">
        <w:rPr>
          <w:rFonts w:ascii="Arial" w:eastAsia="Andale Sans UI" w:hAnsi="Arial" w:cs="Arial"/>
          <w:kern w:val="1"/>
        </w:rPr>
        <w:tab/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</w:t>
      </w:r>
    </w:p>
    <w:p w:rsidR="00BD6A0D" w:rsidRPr="006D16BE" w:rsidRDefault="00BD6A0D" w:rsidP="006D7D3A">
      <w:pPr>
        <w:widowControl w:val="0"/>
        <w:suppressAutoHyphens/>
        <w:jc w:val="center"/>
        <w:rPr>
          <w:rFonts w:ascii="Arial" w:eastAsia="Andale Sans UI" w:hAnsi="Arial" w:cs="Arial"/>
          <w:kern w:val="1"/>
        </w:rPr>
      </w:pPr>
      <w:r w:rsidRPr="006D16BE">
        <w:rPr>
          <w:rFonts w:ascii="Arial" w:eastAsia="Andale Sans UI" w:hAnsi="Arial" w:cs="Arial"/>
          <w:kern w:val="1"/>
        </w:rPr>
        <w:t xml:space="preserve">Администрация </w:t>
      </w:r>
      <w:proofErr w:type="spellStart"/>
      <w:r w:rsidR="00DB0B56" w:rsidRPr="006D16BE">
        <w:rPr>
          <w:rFonts w:ascii="Arial" w:eastAsia="Andale Sans UI" w:hAnsi="Arial" w:cs="Arial"/>
          <w:kern w:val="1"/>
        </w:rPr>
        <w:t>Новопоселеновского</w:t>
      </w:r>
      <w:proofErr w:type="spellEnd"/>
      <w:r w:rsidRPr="006D16BE">
        <w:rPr>
          <w:rFonts w:ascii="Arial" w:eastAsia="Andale Sans UI" w:hAnsi="Arial" w:cs="Arial"/>
          <w:kern w:val="1"/>
        </w:rPr>
        <w:t xml:space="preserve"> сельсовета Курского района Курской области</w:t>
      </w:r>
    </w:p>
    <w:p w:rsidR="00BD6A0D" w:rsidRPr="006D16BE" w:rsidRDefault="00BD6A0D" w:rsidP="00BD6A0D">
      <w:pPr>
        <w:widowControl w:val="0"/>
        <w:suppressAutoHyphens/>
        <w:jc w:val="center"/>
        <w:rPr>
          <w:rFonts w:ascii="Arial" w:eastAsia="Andale Sans UI" w:hAnsi="Arial" w:cs="Arial"/>
          <w:kern w:val="1"/>
        </w:rPr>
      </w:pPr>
      <w:r w:rsidRPr="006D16BE">
        <w:rPr>
          <w:rFonts w:ascii="Arial" w:eastAsia="Andale Sans UI" w:hAnsi="Arial" w:cs="Arial"/>
          <w:kern w:val="1"/>
        </w:rPr>
        <w:t>ПОСТАНОВЛЯЕТ:</w:t>
      </w:r>
    </w:p>
    <w:p w:rsidR="00BD6A0D" w:rsidRPr="006D16BE" w:rsidRDefault="00BD6A0D" w:rsidP="00BD6A0D">
      <w:pPr>
        <w:widowControl w:val="0"/>
        <w:suppressAutoHyphens/>
        <w:jc w:val="center"/>
        <w:rPr>
          <w:rFonts w:ascii="Arial" w:eastAsia="Andale Sans UI" w:hAnsi="Arial" w:cs="Arial"/>
          <w:color w:val="000000"/>
          <w:kern w:val="1"/>
        </w:rPr>
      </w:pPr>
    </w:p>
    <w:p w:rsidR="00BD6A0D" w:rsidRPr="006D16BE" w:rsidRDefault="00BD6A0D" w:rsidP="00BD6A0D">
      <w:pPr>
        <w:widowControl w:val="0"/>
        <w:suppressAutoHyphens/>
        <w:jc w:val="both"/>
        <w:rPr>
          <w:rFonts w:ascii="Arial" w:eastAsia="Arial" w:hAnsi="Arial" w:cs="Arial"/>
          <w:kern w:val="1"/>
        </w:rPr>
      </w:pPr>
      <w:r w:rsidRPr="006D16BE">
        <w:rPr>
          <w:rFonts w:ascii="Arial" w:eastAsia="Andale Sans UI" w:hAnsi="Arial" w:cs="Arial"/>
          <w:color w:val="000000"/>
          <w:kern w:val="1"/>
        </w:rPr>
        <w:tab/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proofErr w:type="spellStart"/>
      <w:r w:rsidR="00DB0B56" w:rsidRPr="006D16BE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Pr="006D16BE">
        <w:rPr>
          <w:rFonts w:ascii="Arial" w:eastAsia="Andale Sans UI" w:hAnsi="Arial" w:cs="Arial"/>
          <w:color w:val="000000"/>
          <w:kern w:val="1"/>
        </w:rPr>
        <w:t xml:space="preserve"> сельсовета  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BD6A0D" w:rsidRPr="006D16BE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-15" w:firstLine="900"/>
        <w:jc w:val="both"/>
        <w:rPr>
          <w:rFonts w:ascii="Arial" w:eastAsia="Arial CYR" w:hAnsi="Arial" w:cs="Arial"/>
          <w:color w:val="000000"/>
          <w:kern w:val="1"/>
        </w:rPr>
      </w:pPr>
      <w:r w:rsidRPr="006D16BE">
        <w:rPr>
          <w:rFonts w:ascii="Arial" w:eastAsia="Arial CYR" w:hAnsi="Arial" w:cs="Arial"/>
          <w:kern w:val="1"/>
        </w:rPr>
        <w:t xml:space="preserve">Настоящее постановление довести до сведения муниципальных служащих  </w:t>
      </w:r>
      <w:r w:rsidRPr="006D16BE">
        <w:rPr>
          <w:rFonts w:ascii="Arial" w:eastAsia="Arial CYR" w:hAnsi="Arial" w:cs="Arial"/>
          <w:color w:val="000000"/>
          <w:kern w:val="1"/>
        </w:rPr>
        <w:t xml:space="preserve">Администрации </w:t>
      </w:r>
      <w:proofErr w:type="spellStart"/>
      <w:r w:rsidR="00DB0B56" w:rsidRPr="006D16BE">
        <w:rPr>
          <w:rFonts w:ascii="Arial" w:eastAsia="Arial CYR" w:hAnsi="Arial" w:cs="Arial"/>
          <w:color w:val="000000"/>
          <w:kern w:val="1"/>
        </w:rPr>
        <w:t>Новопоселеновского</w:t>
      </w:r>
      <w:proofErr w:type="spellEnd"/>
      <w:r w:rsidRPr="006D16BE">
        <w:rPr>
          <w:rFonts w:ascii="Arial" w:eastAsia="Arial CYR" w:hAnsi="Arial" w:cs="Arial"/>
          <w:color w:val="000000"/>
          <w:kern w:val="1"/>
        </w:rPr>
        <w:t xml:space="preserve"> сельсовета  Курского района Курской области персонально под роспись, </w:t>
      </w:r>
      <w:r w:rsidRPr="006D16BE">
        <w:rPr>
          <w:rFonts w:ascii="Arial" w:eastAsia="Arial CYR" w:hAnsi="Arial" w:cs="Arial"/>
          <w:kern w:val="1"/>
        </w:rPr>
        <w:t xml:space="preserve">  и размес</w:t>
      </w:r>
      <w:r w:rsidRPr="006D16BE">
        <w:rPr>
          <w:rFonts w:ascii="Arial" w:eastAsia="Arial CYR" w:hAnsi="Arial" w:cs="Arial"/>
          <w:color w:val="000000"/>
          <w:kern w:val="1"/>
        </w:rPr>
        <w:t>тить</w:t>
      </w:r>
      <w:r w:rsidRPr="006D16BE">
        <w:rPr>
          <w:rFonts w:ascii="Arial" w:eastAsia="Arial CYR" w:hAnsi="Arial" w:cs="Arial"/>
          <w:kern w:val="1"/>
        </w:rPr>
        <w:t xml:space="preserve">  на официальном сайте Администрации </w:t>
      </w:r>
      <w:proofErr w:type="spellStart"/>
      <w:r w:rsidR="00DB0B56" w:rsidRPr="006D16BE">
        <w:rPr>
          <w:rFonts w:ascii="Arial" w:eastAsia="Arial CYR" w:hAnsi="Arial" w:cs="Arial"/>
          <w:kern w:val="1"/>
        </w:rPr>
        <w:t>Новопоселеновского</w:t>
      </w:r>
      <w:proofErr w:type="spellEnd"/>
      <w:r w:rsidRPr="006D16BE">
        <w:rPr>
          <w:rFonts w:ascii="Arial" w:eastAsia="Arial CYR" w:hAnsi="Arial" w:cs="Arial"/>
          <w:kern w:val="1"/>
        </w:rPr>
        <w:t xml:space="preserve"> </w:t>
      </w:r>
      <w:r w:rsidRPr="006D16BE">
        <w:rPr>
          <w:rFonts w:ascii="Arial" w:eastAsia="Arial CYR" w:hAnsi="Arial" w:cs="Arial"/>
          <w:color w:val="000000"/>
          <w:kern w:val="1"/>
        </w:rPr>
        <w:t>Курского района Курской области.</w:t>
      </w:r>
    </w:p>
    <w:p w:rsidR="00BD6A0D" w:rsidRPr="006D16BE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ascii="Arial" w:eastAsia="Arial CYR" w:hAnsi="Arial" w:cs="Arial"/>
          <w:color w:val="000000"/>
          <w:kern w:val="1"/>
        </w:rPr>
      </w:pPr>
      <w:r w:rsidRPr="006D16BE">
        <w:rPr>
          <w:rFonts w:ascii="Arial" w:eastAsia="Arial CYR" w:hAnsi="Arial" w:cs="Arial"/>
          <w:color w:val="000000"/>
          <w:kern w:val="1"/>
        </w:rPr>
        <w:t xml:space="preserve"> </w:t>
      </w:r>
      <w:proofErr w:type="gramStart"/>
      <w:r w:rsidRPr="006D16BE">
        <w:rPr>
          <w:rFonts w:ascii="Arial" w:eastAsia="Arial CYR" w:hAnsi="Arial" w:cs="Arial"/>
          <w:color w:val="000000"/>
          <w:kern w:val="1"/>
        </w:rPr>
        <w:t>Контроль за</w:t>
      </w:r>
      <w:proofErr w:type="gramEnd"/>
      <w:r w:rsidRPr="006D16BE">
        <w:rPr>
          <w:rFonts w:ascii="Arial" w:eastAsia="Arial CYR" w:hAnsi="Arial" w:cs="Arial"/>
          <w:color w:val="000000"/>
          <w:kern w:val="1"/>
        </w:rPr>
        <w:t xml:space="preserve"> исполнением настоящего постановления оставляю за собой. </w:t>
      </w:r>
    </w:p>
    <w:p w:rsidR="00BD6A0D" w:rsidRPr="006D16BE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ascii="Arial" w:eastAsia="Arial CYR" w:hAnsi="Arial" w:cs="Arial"/>
          <w:color w:val="000000"/>
          <w:kern w:val="1"/>
        </w:rPr>
      </w:pPr>
      <w:r w:rsidRPr="006D16BE">
        <w:rPr>
          <w:rFonts w:ascii="Arial" w:eastAsia="Andale Sans UI" w:hAnsi="Arial" w:cs="Arial"/>
          <w:kern w:val="1"/>
        </w:rPr>
        <w:t>Постановление вступает в силу  со дня его подписания.</w:t>
      </w:r>
    </w:p>
    <w:p w:rsidR="00BD6A0D" w:rsidRPr="006D16BE" w:rsidRDefault="00BD6A0D" w:rsidP="00BD6A0D">
      <w:pPr>
        <w:widowControl w:val="0"/>
        <w:suppressAutoHyphens/>
        <w:autoSpaceDE w:val="0"/>
        <w:ind w:left="15" w:firstLine="840"/>
        <w:jc w:val="both"/>
        <w:rPr>
          <w:rFonts w:ascii="Arial" w:eastAsia="Andale Sans UI" w:hAnsi="Arial" w:cs="Arial"/>
          <w:kern w:val="1"/>
        </w:rPr>
      </w:pPr>
    </w:p>
    <w:p w:rsidR="00BD6A0D" w:rsidRPr="006D16BE" w:rsidRDefault="00BD6A0D" w:rsidP="00BD6A0D">
      <w:pPr>
        <w:widowControl w:val="0"/>
        <w:suppressAutoHyphens/>
        <w:spacing w:after="120"/>
        <w:jc w:val="right"/>
        <w:rPr>
          <w:rFonts w:ascii="Arial" w:eastAsia="Andale Sans UI" w:hAnsi="Arial" w:cs="Arial"/>
          <w:kern w:val="1"/>
        </w:rPr>
      </w:pPr>
    </w:p>
    <w:p w:rsidR="00BD6A0D" w:rsidRPr="006D16BE" w:rsidRDefault="00BD6A0D" w:rsidP="00BD6A0D">
      <w:pPr>
        <w:rPr>
          <w:rFonts w:ascii="Arial" w:hAnsi="Arial" w:cs="Arial"/>
        </w:rPr>
      </w:pPr>
      <w:r w:rsidRPr="006D16BE">
        <w:rPr>
          <w:rFonts w:ascii="Arial" w:hAnsi="Arial" w:cs="Arial"/>
        </w:rPr>
        <w:t xml:space="preserve">Глава </w:t>
      </w:r>
      <w:proofErr w:type="spellStart"/>
      <w:r w:rsidR="00DB0B56" w:rsidRPr="006D16BE">
        <w:rPr>
          <w:rFonts w:ascii="Arial" w:hAnsi="Arial" w:cs="Arial"/>
        </w:rPr>
        <w:t>Новопоселеновского</w:t>
      </w:r>
      <w:proofErr w:type="spellEnd"/>
      <w:r w:rsidRPr="006D16BE">
        <w:rPr>
          <w:rFonts w:ascii="Arial" w:hAnsi="Arial" w:cs="Arial"/>
        </w:rPr>
        <w:t xml:space="preserve"> сельсовета </w:t>
      </w:r>
      <w:r w:rsidR="006D7D3A" w:rsidRPr="006D16BE">
        <w:rPr>
          <w:rFonts w:ascii="Arial" w:hAnsi="Arial" w:cs="Arial"/>
        </w:rPr>
        <w:t xml:space="preserve">                       И.Г.Бирюков</w:t>
      </w:r>
    </w:p>
    <w:p w:rsidR="00BD6A0D" w:rsidRPr="006D16BE" w:rsidRDefault="00BD6A0D" w:rsidP="00BD6A0D">
      <w:pPr>
        <w:rPr>
          <w:rFonts w:ascii="Arial" w:hAnsi="Arial" w:cs="Arial"/>
        </w:rPr>
      </w:pPr>
      <w:r w:rsidRPr="006D16BE">
        <w:rPr>
          <w:rFonts w:ascii="Arial" w:hAnsi="Arial" w:cs="Arial"/>
        </w:rPr>
        <w:t xml:space="preserve">Курского района                                     </w:t>
      </w:r>
      <w:r w:rsidR="006D7D3A" w:rsidRPr="006D16BE">
        <w:rPr>
          <w:rFonts w:ascii="Arial" w:hAnsi="Arial" w:cs="Arial"/>
        </w:rPr>
        <w:t xml:space="preserve">                   </w:t>
      </w: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6D16BE" w:rsidRDefault="006D16BE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6D16BE" w:rsidRDefault="006D16BE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6D16BE" w:rsidRDefault="006D16BE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6D16BE" w:rsidRDefault="006D16BE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lastRenderedPageBreak/>
        <w:t xml:space="preserve">Утверждено                       </w:t>
      </w:r>
    </w:p>
    <w:p w:rsidR="006D7D3A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постановлением Администрации </w:t>
      </w: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 </w:t>
      </w:r>
      <w:proofErr w:type="spellStart"/>
      <w:r w:rsidR="00DB0B56" w:rsidRPr="006D7D3A">
        <w:rPr>
          <w:rFonts w:eastAsia="Andale Sans UI"/>
          <w:kern w:val="1"/>
          <w:sz w:val="20"/>
          <w:szCs w:val="20"/>
        </w:rPr>
        <w:t>Новопоселеновского</w:t>
      </w:r>
      <w:proofErr w:type="spellEnd"/>
      <w:r w:rsidRPr="006D7D3A">
        <w:rPr>
          <w:rFonts w:eastAsia="Andale Sans UI"/>
          <w:kern w:val="1"/>
          <w:sz w:val="20"/>
          <w:szCs w:val="20"/>
        </w:rPr>
        <w:t xml:space="preserve"> </w:t>
      </w: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>Курского района Курской области</w:t>
      </w: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b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от  </w:t>
      </w:r>
      <w:r w:rsidR="00FE5478" w:rsidRPr="006D7D3A">
        <w:rPr>
          <w:rFonts w:eastAsia="Andale Sans UI"/>
          <w:kern w:val="1"/>
          <w:sz w:val="20"/>
          <w:szCs w:val="20"/>
        </w:rPr>
        <w:t>2</w:t>
      </w:r>
      <w:r w:rsidR="006D7D3A">
        <w:rPr>
          <w:rFonts w:eastAsia="Andale Sans UI"/>
          <w:kern w:val="1"/>
          <w:sz w:val="20"/>
          <w:szCs w:val="20"/>
        </w:rPr>
        <w:t>8</w:t>
      </w:r>
      <w:r w:rsidR="00FE5478" w:rsidRPr="006D7D3A">
        <w:rPr>
          <w:rFonts w:eastAsia="Andale Sans UI"/>
          <w:kern w:val="1"/>
          <w:sz w:val="20"/>
          <w:szCs w:val="20"/>
        </w:rPr>
        <w:t>.</w:t>
      </w:r>
      <w:r w:rsidR="006D7D3A">
        <w:rPr>
          <w:rFonts w:eastAsia="Andale Sans UI"/>
          <w:kern w:val="1"/>
          <w:sz w:val="20"/>
          <w:szCs w:val="20"/>
        </w:rPr>
        <w:t>11.</w:t>
      </w:r>
      <w:r w:rsidRPr="006D7D3A">
        <w:rPr>
          <w:rFonts w:eastAsia="Andale Sans UI"/>
          <w:kern w:val="1"/>
          <w:sz w:val="20"/>
          <w:szCs w:val="20"/>
        </w:rPr>
        <w:t>2017  г.  №</w:t>
      </w:r>
      <w:bookmarkStart w:id="0" w:name="_GoBack"/>
      <w:bookmarkEnd w:id="0"/>
      <w:r w:rsidR="006D7D3A">
        <w:rPr>
          <w:rFonts w:eastAsia="Andale Sans UI"/>
          <w:kern w:val="1"/>
          <w:sz w:val="20"/>
          <w:szCs w:val="20"/>
        </w:rPr>
        <w:t>336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b/>
          <w:kern w:val="1"/>
          <w:sz w:val="28"/>
          <w:szCs w:val="28"/>
        </w:rPr>
      </w:pPr>
      <w:r w:rsidRPr="00BD6A0D">
        <w:rPr>
          <w:rFonts w:eastAsia="Andale Sans UI"/>
          <w:b/>
          <w:kern w:val="1"/>
          <w:sz w:val="28"/>
          <w:szCs w:val="28"/>
        </w:rPr>
        <w:t>Положение</w:t>
      </w:r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b/>
          <w:kern w:val="1"/>
          <w:sz w:val="28"/>
          <w:szCs w:val="28"/>
        </w:rPr>
        <w:t xml:space="preserve"> о порядке получения муниципальными служащими, замещающими должности муниципальной службы в Администрации </w:t>
      </w:r>
      <w:proofErr w:type="spellStart"/>
      <w:r w:rsidR="00DB0B56">
        <w:rPr>
          <w:rFonts w:eastAsia="Andale Sans UI"/>
          <w:b/>
          <w:kern w:val="1"/>
          <w:sz w:val="28"/>
          <w:szCs w:val="28"/>
        </w:rPr>
        <w:t>Новопоселеновского</w:t>
      </w:r>
      <w:proofErr w:type="spellEnd"/>
      <w:r w:rsidR="00865587">
        <w:rPr>
          <w:rFonts w:eastAsia="Andale Sans UI"/>
          <w:b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b/>
          <w:kern w:val="1"/>
          <w:sz w:val="28"/>
          <w:szCs w:val="28"/>
        </w:rPr>
        <w:t xml:space="preserve"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 </w:t>
      </w:r>
    </w:p>
    <w:p w:rsidR="00BD6A0D" w:rsidRPr="00BD6A0D" w:rsidRDefault="00BD6A0D" w:rsidP="009F41A8">
      <w:pPr>
        <w:widowControl w:val="0"/>
        <w:shd w:val="clear" w:color="auto" w:fill="FFFFFF"/>
        <w:suppressAutoHyphens/>
        <w:spacing w:line="317" w:lineRule="atLeast"/>
        <w:jc w:val="both"/>
        <w:rPr>
          <w:rFonts w:eastAsia="Andale Sans UI"/>
          <w:kern w:val="1"/>
          <w:sz w:val="28"/>
          <w:szCs w:val="28"/>
        </w:rPr>
      </w:pP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</w:r>
      <w:r w:rsidRPr="009F41A8">
        <w:rPr>
          <w:rFonts w:ascii="Arial" w:eastAsia="Andale Sans UI" w:hAnsi="Arial" w:cs="Arial"/>
          <w:color w:val="000000"/>
          <w:kern w:val="1"/>
        </w:rPr>
        <w:t>1. Настоящее Положение определяет порядок получения муниципальными служащими, замещающими должности муниципальной службы в Администрации</w:t>
      </w:r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color w:val="000000"/>
          <w:kern w:val="1"/>
        </w:rPr>
        <w:t xml:space="preserve">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9F41A8" w:rsidRPr="009F41A8" w:rsidRDefault="00BD6A0D" w:rsidP="009F41A8">
      <w:pPr>
        <w:pStyle w:val="Textbody"/>
        <w:spacing w:after="0"/>
        <w:jc w:val="both"/>
        <w:rPr>
          <w:rFonts w:ascii="Arial" w:hAnsi="Arial" w:cs="Arial"/>
          <w:color w:val="000000"/>
          <w:lang w:val="ru-RU"/>
        </w:rPr>
      </w:pPr>
      <w:r w:rsidRPr="009F41A8">
        <w:rPr>
          <w:rFonts w:ascii="Arial" w:hAnsi="Arial" w:cs="Arial"/>
          <w:color w:val="000000"/>
          <w:kern w:val="1"/>
        </w:rPr>
        <w:tab/>
        <w:t xml:space="preserve">2. К </w:t>
      </w:r>
      <w:proofErr w:type="spellStart"/>
      <w:r w:rsidRPr="009F41A8">
        <w:rPr>
          <w:rFonts w:ascii="Arial" w:hAnsi="Arial" w:cs="Arial"/>
          <w:color w:val="000000"/>
          <w:kern w:val="1"/>
        </w:rPr>
        <w:t>некоммерческим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организациям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для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целей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настоящего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Положения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относятся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общественные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организации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(</w:t>
      </w:r>
      <w:proofErr w:type="spellStart"/>
      <w:r w:rsidRPr="009F41A8">
        <w:rPr>
          <w:rFonts w:ascii="Arial" w:hAnsi="Arial" w:cs="Arial"/>
          <w:color w:val="000000"/>
          <w:kern w:val="1"/>
        </w:rPr>
        <w:t>кроме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политических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партий</w:t>
      </w:r>
      <w:proofErr w:type="spellEnd"/>
      <w:r w:rsidR="00483111">
        <w:rPr>
          <w:rFonts w:ascii="Arial" w:hAnsi="Arial" w:cs="Arial"/>
          <w:color w:val="000000"/>
          <w:kern w:val="1"/>
          <w:lang w:val="ru-RU"/>
        </w:rPr>
        <w:t xml:space="preserve"> и органов профессионального союза, в том числе выборных органов первичной профсоюзной организации, созданной в органе местного </w:t>
      </w:r>
      <w:proofErr w:type="spellStart"/>
      <w:r w:rsidR="00483111">
        <w:rPr>
          <w:rFonts w:ascii="Arial" w:hAnsi="Arial" w:cs="Arial"/>
          <w:color w:val="000000"/>
          <w:kern w:val="1"/>
          <w:lang w:val="ru-RU"/>
        </w:rPr>
        <w:t>самоуправления,аппарата</w:t>
      </w:r>
      <w:proofErr w:type="spellEnd"/>
      <w:r w:rsidR="00483111">
        <w:rPr>
          <w:rFonts w:ascii="Arial" w:hAnsi="Arial" w:cs="Arial"/>
          <w:color w:val="000000"/>
          <w:kern w:val="1"/>
          <w:lang w:val="ru-RU"/>
        </w:rPr>
        <w:t xml:space="preserve"> избирательной комиссии муниципального образования</w:t>
      </w:r>
      <w:r w:rsidRPr="009F41A8">
        <w:rPr>
          <w:rFonts w:ascii="Arial" w:hAnsi="Arial" w:cs="Arial"/>
          <w:color w:val="000000"/>
          <w:kern w:val="1"/>
        </w:rPr>
        <w:t xml:space="preserve">), </w:t>
      </w:r>
      <w:proofErr w:type="spellStart"/>
      <w:r w:rsidRPr="009F41A8">
        <w:rPr>
          <w:rFonts w:ascii="Arial" w:hAnsi="Arial" w:cs="Arial"/>
          <w:color w:val="000000"/>
          <w:kern w:val="1"/>
        </w:rPr>
        <w:t>жилищные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, </w:t>
      </w:r>
      <w:proofErr w:type="spellStart"/>
      <w:r w:rsidRPr="009F41A8">
        <w:rPr>
          <w:rFonts w:ascii="Arial" w:hAnsi="Arial" w:cs="Arial"/>
          <w:color w:val="000000"/>
          <w:kern w:val="1"/>
        </w:rPr>
        <w:t>жилищно-строительные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, </w:t>
      </w:r>
      <w:proofErr w:type="spellStart"/>
      <w:r w:rsidRPr="009F41A8">
        <w:rPr>
          <w:rFonts w:ascii="Arial" w:hAnsi="Arial" w:cs="Arial"/>
          <w:color w:val="000000"/>
          <w:kern w:val="1"/>
        </w:rPr>
        <w:t>гаражные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кооперативы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, </w:t>
      </w:r>
      <w:proofErr w:type="spellStart"/>
      <w:r w:rsidRPr="009F41A8">
        <w:rPr>
          <w:rFonts w:ascii="Arial" w:hAnsi="Arial" w:cs="Arial"/>
          <w:color w:val="000000"/>
          <w:kern w:val="1"/>
        </w:rPr>
        <w:t>садоводческие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, </w:t>
      </w:r>
      <w:proofErr w:type="spellStart"/>
      <w:r w:rsidRPr="009F41A8">
        <w:rPr>
          <w:rFonts w:ascii="Arial" w:hAnsi="Arial" w:cs="Arial"/>
          <w:color w:val="000000"/>
          <w:kern w:val="1"/>
        </w:rPr>
        <w:t>огороднические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и </w:t>
      </w:r>
      <w:proofErr w:type="spellStart"/>
      <w:r w:rsidRPr="009F41A8">
        <w:rPr>
          <w:rFonts w:ascii="Arial" w:hAnsi="Arial" w:cs="Arial"/>
          <w:color w:val="000000"/>
          <w:kern w:val="1"/>
        </w:rPr>
        <w:t>дачные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потребительские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кооперативы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, </w:t>
      </w:r>
      <w:proofErr w:type="spellStart"/>
      <w:r w:rsidRPr="009F41A8">
        <w:rPr>
          <w:rFonts w:ascii="Arial" w:hAnsi="Arial" w:cs="Arial"/>
          <w:color w:val="000000"/>
          <w:kern w:val="1"/>
        </w:rPr>
        <w:t>товарищества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собственников</w:t>
      </w:r>
      <w:proofErr w:type="spellEnd"/>
      <w:r w:rsidRPr="009F41A8">
        <w:rPr>
          <w:rFonts w:ascii="Arial" w:hAnsi="Arial" w:cs="Arial"/>
          <w:color w:val="000000"/>
          <w:kern w:val="1"/>
        </w:rPr>
        <w:t xml:space="preserve"> </w:t>
      </w:r>
      <w:proofErr w:type="spellStart"/>
      <w:r w:rsidRPr="009F41A8">
        <w:rPr>
          <w:rFonts w:ascii="Arial" w:hAnsi="Arial" w:cs="Arial"/>
          <w:color w:val="000000"/>
          <w:kern w:val="1"/>
        </w:rPr>
        <w:t>недвижимости</w:t>
      </w:r>
      <w:proofErr w:type="spellEnd"/>
      <w:r w:rsidRPr="009F41A8">
        <w:rPr>
          <w:rFonts w:ascii="Arial" w:hAnsi="Arial" w:cs="Arial"/>
          <w:color w:val="000000"/>
          <w:kern w:val="1"/>
        </w:rPr>
        <w:t>.</w:t>
      </w:r>
      <w:r w:rsidR="009F41A8" w:rsidRPr="009F41A8">
        <w:rPr>
          <w:rFonts w:ascii="Arial" w:hAnsi="Arial" w:cs="Arial"/>
          <w:color w:val="000000"/>
        </w:rPr>
        <w:t xml:space="preserve"> 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F41A8">
        <w:rPr>
          <w:rFonts w:ascii="Arial" w:hAnsi="Arial" w:cs="Arial"/>
        </w:rPr>
        <w:t>1. 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1" w:name="dst100015"/>
      <w:bookmarkEnd w:id="1"/>
      <w:r>
        <w:rPr>
          <w:rFonts w:ascii="Arial" w:hAnsi="Arial" w:cs="Arial"/>
        </w:rPr>
        <w:t xml:space="preserve">    </w:t>
      </w:r>
      <w:r w:rsidRPr="009F41A8">
        <w:rPr>
          <w:rFonts w:ascii="Arial" w:hAnsi="Arial" w:cs="Arial"/>
        </w:rPr>
        <w:t xml:space="preserve">2. </w:t>
      </w:r>
      <w:proofErr w:type="gramStart"/>
      <w:r w:rsidRPr="009F41A8">
        <w:rPr>
          <w:rFonts w:ascii="Arial" w:hAnsi="Arial" w:cs="Arial"/>
        </w:rPr>
        <w:t xml:space="preserve">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</w:t>
      </w:r>
      <w:r w:rsidRPr="009F41A8">
        <w:rPr>
          <w:rFonts w:ascii="Arial" w:hAnsi="Arial" w:cs="Arial"/>
          <w:color w:val="000000"/>
        </w:rPr>
        <w:t>направленных на достижение общественных благ.</w:t>
      </w:r>
      <w:proofErr w:type="gramEnd"/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2" w:name="dst124"/>
      <w:bookmarkEnd w:id="2"/>
      <w:r>
        <w:rPr>
          <w:rFonts w:ascii="Arial" w:hAnsi="Arial" w:cs="Arial"/>
          <w:color w:val="000000"/>
        </w:rPr>
        <w:t xml:space="preserve">   </w:t>
      </w:r>
      <w:r w:rsidRPr="009F41A8">
        <w:rPr>
          <w:rFonts w:ascii="Arial" w:hAnsi="Arial" w:cs="Arial"/>
          <w:color w:val="000000"/>
        </w:rPr>
        <w:t xml:space="preserve">2.1. </w:t>
      </w:r>
      <w:proofErr w:type="gramStart"/>
      <w:r w:rsidRPr="009F41A8">
        <w:rPr>
          <w:rFonts w:ascii="Arial" w:hAnsi="Arial" w:cs="Arial"/>
          <w:color w:val="000000"/>
        </w:rPr>
        <w:t xml:space="preserve">Социально ориентированными некоммерческими организациями признаются некоммерческие организации, созданные в предусмотренных настоящим Федеральным законом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6" w:anchor="dst135" w:history="1">
        <w:r w:rsidRPr="009F41A8">
          <w:rPr>
            <w:rFonts w:ascii="Arial" w:hAnsi="Arial" w:cs="Arial"/>
            <w:color w:val="000000"/>
          </w:rPr>
          <w:t>статьей 31.1</w:t>
        </w:r>
      </w:hyperlink>
      <w:r w:rsidRPr="009F41A8">
        <w:rPr>
          <w:rFonts w:ascii="Arial" w:hAnsi="Arial" w:cs="Arial"/>
          <w:color w:val="000000"/>
        </w:rPr>
        <w:t xml:space="preserve">  Федерального закона №7-ФЗ от 12.01.1996 г</w:t>
      </w:r>
      <w:proofErr w:type="gramEnd"/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3" w:name="dst502"/>
      <w:bookmarkEnd w:id="3"/>
      <w:r>
        <w:rPr>
          <w:rFonts w:ascii="Arial" w:hAnsi="Arial" w:cs="Arial"/>
          <w:color w:val="000000"/>
        </w:rPr>
        <w:t xml:space="preserve">   </w:t>
      </w:r>
      <w:r w:rsidRPr="009F41A8">
        <w:rPr>
          <w:rFonts w:ascii="Arial" w:hAnsi="Arial" w:cs="Arial"/>
          <w:color w:val="000000"/>
        </w:rPr>
        <w:t xml:space="preserve">2.2. 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</w:t>
      </w:r>
      <w:r w:rsidRPr="009F41A8">
        <w:rPr>
          <w:rFonts w:ascii="Arial" w:hAnsi="Arial" w:cs="Arial"/>
          <w:color w:val="000000"/>
        </w:rPr>
        <w:lastRenderedPageBreak/>
        <w:t>задолженностей по налогам и сборам, иным предусмотренным законодательством Российской Федерации обязательным платежам.</w:t>
      </w:r>
    </w:p>
    <w:p w:rsidR="009F41A8" w:rsidRPr="009F41A8" w:rsidRDefault="009F41A8" w:rsidP="009F41A8">
      <w:pPr>
        <w:jc w:val="both"/>
        <w:rPr>
          <w:rFonts w:ascii="Arial" w:hAnsi="Arial" w:cs="Arial"/>
          <w:color w:val="000000"/>
        </w:rPr>
      </w:pPr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4" w:name="dst100274"/>
      <w:bookmarkEnd w:id="4"/>
      <w:r w:rsidRPr="009F41A8">
        <w:rPr>
          <w:rFonts w:ascii="Arial" w:hAnsi="Arial" w:cs="Arial"/>
          <w:color w:val="000000"/>
        </w:rPr>
        <w:t>3. Некоммерческие организации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предусмотренных федеральными законами.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5" w:name="dst4"/>
      <w:bookmarkEnd w:id="5"/>
      <w:r w:rsidRPr="009F41A8">
        <w:rPr>
          <w:rFonts w:ascii="Arial" w:hAnsi="Arial" w:cs="Arial"/>
          <w:color w:val="000000"/>
        </w:rPr>
        <w:t>4. Под иностранной некоммерческой неправительственной организацией в настоящем Федеральном законе понимается организация, не имеющая извлечение прибыли в качестве основной цели своей деятельности и не распределяющая полученную прибыль между участниками, созданная за пределами территории Российской Федерации в соответствии с законодательством иностранного государства, учредителями (участниками) которой не являются государственные органы.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6" w:name="dst5"/>
      <w:bookmarkEnd w:id="6"/>
      <w:r w:rsidRPr="009F41A8">
        <w:rPr>
          <w:rFonts w:ascii="Arial" w:hAnsi="Arial" w:cs="Arial"/>
          <w:color w:val="000000"/>
        </w:rPr>
        <w:t>5.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- отделения, филиалы и представительства.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7" w:name="dst6"/>
      <w:bookmarkEnd w:id="7"/>
      <w:r w:rsidRPr="009F41A8">
        <w:rPr>
          <w:rFonts w:ascii="Arial" w:hAnsi="Arial" w:cs="Arial"/>
          <w:color w:val="000000"/>
        </w:rPr>
        <w:t>Структурное подразделение -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порядке, предусмотренном статьей 13.1 Федерального закона №7-ФЗ от 12.01.1996 г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  <w:color w:val="000000"/>
        </w:rPr>
      </w:pPr>
      <w:bookmarkStart w:id="8" w:name="dst7"/>
      <w:bookmarkEnd w:id="8"/>
      <w:r w:rsidRPr="009F41A8">
        <w:rPr>
          <w:rFonts w:ascii="Arial" w:hAnsi="Arial" w:cs="Arial"/>
          <w:color w:val="000000"/>
        </w:rPr>
        <w:t xml:space="preserve">Структурные подразделения -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порядке, предусмотренном </w:t>
      </w:r>
      <w:hyperlink r:id="rId7" w:anchor="dst26" w:history="1">
        <w:r w:rsidRPr="009F41A8">
          <w:rPr>
            <w:rFonts w:ascii="Arial" w:hAnsi="Arial" w:cs="Arial"/>
            <w:color w:val="000000"/>
          </w:rPr>
          <w:t>статьей 13.2</w:t>
        </w:r>
      </w:hyperlink>
      <w:r w:rsidRPr="009F41A8">
        <w:rPr>
          <w:rFonts w:ascii="Arial" w:hAnsi="Arial" w:cs="Arial"/>
          <w:color w:val="000000"/>
        </w:rPr>
        <w:t xml:space="preserve"> Федерального закона №7-ФЗ от 12.01.1996 г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9" w:name="dst490"/>
      <w:bookmarkEnd w:id="9"/>
      <w:r w:rsidRPr="009F41A8">
        <w:rPr>
          <w:rFonts w:ascii="Arial" w:hAnsi="Arial" w:cs="Arial"/>
          <w:color w:val="000000"/>
        </w:rPr>
        <w:t xml:space="preserve">6. </w:t>
      </w:r>
      <w:proofErr w:type="gramStart"/>
      <w:r w:rsidRPr="009F41A8">
        <w:rPr>
          <w:rFonts w:ascii="Arial" w:hAnsi="Arial" w:cs="Arial"/>
          <w:color w:val="000000"/>
        </w:rPr>
        <w:t xml:space="preserve">Под некоммерческой организацией, выполняющей функции </w:t>
      </w:r>
      <w:hyperlink r:id="rId8" w:anchor="dst100053" w:history="1">
        <w:r w:rsidRPr="009F41A8">
          <w:rPr>
            <w:rFonts w:ascii="Arial" w:hAnsi="Arial" w:cs="Arial"/>
            <w:color w:val="000000"/>
          </w:rPr>
          <w:t>иностранного агента</w:t>
        </w:r>
      </w:hyperlink>
      <w:r w:rsidRPr="009F41A8">
        <w:rPr>
          <w:rFonts w:ascii="Arial" w:hAnsi="Arial" w:cs="Arial"/>
          <w:color w:val="000000"/>
        </w:rPr>
        <w:t>, в  понимается российская некоммерческая организация, которая получает денежные средства и</w:t>
      </w:r>
      <w:r w:rsidRPr="009F41A8">
        <w:rPr>
          <w:rFonts w:ascii="Arial" w:hAnsi="Arial" w:cs="Arial"/>
        </w:rPr>
        <w:t xml:space="preserve"> иное имущество от иностранных государств, их государственных органов, международных и иностранных организаций, иностранных граждан, лиц без гражданства либо уполномоченных ими лиц и (или) от российских юридических лиц, получающих денежные средства и иное имущество от указанных источников (за исключением открытых акционерных обществ с государственным</w:t>
      </w:r>
      <w:proofErr w:type="gramEnd"/>
      <w:r w:rsidRPr="009F41A8">
        <w:rPr>
          <w:rFonts w:ascii="Arial" w:hAnsi="Arial" w:cs="Arial"/>
        </w:rPr>
        <w:t xml:space="preserve"> участием и их дочерних обществ) (далее - иностранные источники), и </w:t>
      </w:r>
      <w:proofErr w:type="gramStart"/>
      <w:r w:rsidRPr="009F41A8">
        <w:rPr>
          <w:rFonts w:ascii="Arial" w:hAnsi="Arial" w:cs="Arial"/>
        </w:rPr>
        <w:t>которая</w:t>
      </w:r>
      <w:proofErr w:type="gramEnd"/>
      <w:r w:rsidRPr="009F41A8">
        <w:rPr>
          <w:rFonts w:ascii="Arial" w:hAnsi="Arial" w:cs="Arial"/>
        </w:rPr>
        <w:t xml:space="preserve"> участвует, в том числе в интересах иностранных источников, в политической деятельности, осуществляемой на территории Российской Федерации.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0" w:name="dst491"/>
      <w:bookmarkEnd w:id="10"/>
      <w:proofErr w:type="gramStart"/>
      <w:r w:rsidRPr="009F41A8">
        <w:rPr>
          <w:rFonts w:ascii="Arial" w:hAnsi="Arial" w:cs="Arial"/>
        </w:rPr>
        <w:t>Некоммерческая организация, за исключением политической партии, признается участвующей в политической деятельности, осуществляемой на территории Российской Федерации, если независимо от целей и задач, указанных в ее учредительных документах, она осуществляет деятельность в сфере государственного строительства, защиты основ конституционного строя Российской Федерации, федеративного устройства Российской Федерации, защиты суверенитета и обеспечения территориальной целостности Российской Федерации, обеспечения законности, правопорядка, государственной и общественной безопасности, обороны</w:t>
      </w:r>
      <w:proofErr w:type="gramEnd"/>
      <w:r w:rsidRPr="009F41A8">
        <w:rPr>
          <w:rFonts w:ascii="Arial" w:hAnsi="Arial" w:cs="Arial"/>
        </w:rPr>
        <w:t xml:space="preserve"> страны, внешней политики, социально-экономического и национального развития Российской Федерации, развития политической системы, деятельности государственных органов, органов местного самоуправления, законодательного регулирования прав и свобод человека и гражданина в целях оказания влияния на выработку и реализацию </w:t>
      </w:r>
      <w:r w:rsidRPr="009F41A8">
        <w:rPr>
          <w:rFonts w:ascii="Arial" w:hAnsi="Arial" w:cs="Arial"/>
        </w:rPr>
        <w:lastRenderedPageBreak/>
        <w:t>государственной политики, формирование государственных органов, органов местного самоуправления, на их решения и действия.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1" w:name="dst492"/>
      <w:bookmarkEnd w:id="11"/>
      <w:r w:rsidRPr="009F41A8">
        <w:rPr>
          <w:rFonts w:ascii="Arial" w:hAnsi="Arial" w:cs="Arial"/>
        </w:rPr>
        <w:t>Указанная деятельность осуществляется в следующих формах: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2" w:name="dst493"/>
      <w:bookmarkEnd w:id="12"/>
      <w:r w:rsidRPr="009F41A8">
        <w:rPr>
          <w:rFonts w:ascii="Arial" w:hAnsi="Arial" w:cs="Arial"/>
        </w:rPr>
        <w:t>участие в организации и проведении публичных мероприятий в форме собраний, митингов, демонстраций, шествий или пикетирований либо в различных сочетаниях этих форм, организации и проведении публичных дебатов, дискуссий, выступлений;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3" w:name="dst494"/>
      <w:bookmarkEnd w:id="13"/>
      <w:r w:rsidRPr="009F41A8">
        <w:rPr>
          <w:rFonts w:ascii="Arial" w:hAnsi="Arial" w:cs="Arial"/>
        </w:rPr>
        <w:t>участие в деятельности, направленной на получение определенного результата на выборах, референдуме, в наблюдении за проведением выборов, референдума, формировании избирательных комиссий, комиссий референдума, в деятельности политических партий;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4" w:name="dst495"/>
      <w:bookmarkEnd w:id="14"/>
      <w:r w:rsidRPr="009F41A8">
        <w:rPr>
          <w:rFonts w:ascii="Arial" w:hAnsi="Arial" w:cs="Arial"/>
        </w:rPr>
        <w:t>публичные обращения к государственным органам, органам местного самоуправления, их должностным лицам, а также иные действия, оказывающие влияние на деятельность этих органов, в том числе направленные на принятие, изменение, отмену законов или иных нормативных правовых актов;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5" w:name="dst496"/>
      <w:bookmarkEnd w:id="15"/>
      <w:r w:rsidRPr="009F41A8">
        <w:rPr>
          <w:rFonts w:ascii="Arial" w:hAnsi="Arial" w:cs="Arial"/>
        </w:rPr>
        <w:t>распространение, в том числе с использованием современных информационных технологий, мнений о принимаемых государственными органами решениях и проводимой ими политике;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6" w:name="dst497"/>
      <w:bookmarkEnd w:id="16"/>
      <w:r w:rsidRPr="009F41A8">
        <w:rPr>
          <w:rFonts w:ascii="Arial" w:hAnsi="Arial" w:cs="Arial"/>
        </w:rPr>
        <w:t>формирование общественно-политических взглядов и убеждений, в том числе путем проведения опросов общественного мнения и обнародования их результатов или проведения иных социологических исследований;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7" w:name="dst498"/>
      <w:bookmarkEnd w:id="17"/>
      <w:r w:rsidRPr="009F41A8">
        <w:rPr>
          <w:rFonts w:ascii="Arial" w:hAnsi="Arial" w:cs="Arial"/>
        </w:rPr>
        <w:t>вовлечение граждан, в том числе несовершеннолетних, в указанную деятельность;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8" w:name="dst499"/>
      <w:bookmarkEnd w:id="18"/>
      <w:r w:rsidRPr="009F41A8">
        <w:rPr>
          <w:rFonts w:ascii="Arial" w:hAnsi="Arial" w:cs="Arial"/>
        </w:rPr>
        <w:t>финансирование указанной деятельности.</w:t>
      </w:r>
    </w:p>
    <w:p w:rsidR="009F41A8" w:rsidRPr="009F41A8" w:rsidRDefault="009F41A8" w:rsidP="009F41A8">
      <w:pPr>
        <w:ind w:firstLine="540"/>
        <w:jc w:val="both"/>
        <w:rPr>
          <w:rFonts w:ascii="Arial" w:hAnsi="Arial" w:cs="Arial"/>
        </w:rPr>
      </w:pPr>
      <w:bookmarkStart w:id="19" w:name="dst500"/>
      <w:bookmarkEnd w:id="19"/>
      <w:r w:rsidRPr="009F41A8">
        <w:rPr>
          <w:rFonts w:ascii="Arial" w:hAnsi="Arial" w:cs="Arial"/>
        </w:rPr>
        <w:t>К политической деятельности не относятся деятельность в области науки, культуры, искусства, здравоохранения, профилактики и охраны здоровья граждан, социального обслуживания, социальной поддержки и защиты граждан, защиты материнства и детства, социальной поддержки инвалидов, пропаганды здорового образа жизни, физической культуры и спорта, защиты растительного и животного мира, благотворительная деятельность.</w:t>
      </w:r>
    </w:p>
    <w:p w:rsidR="009F41A8" w:rsidRPr="009F41A8" w:rsidRDefault="009F41A8" w:rsidP="009F41A8">
      <w:pPr>
        <w:pStyle w:val="Textbody"/>
        <w:spacing w:after="0"/>
        <w:jc w:val="both"/>
        <w:rPr>
          <w:rFonts w:ascii="Arial" w:hAnsi="Arial" w:cs="Arial"/>
          <w:color w:val="000000"/>
          <w:lang w:val="ru-RU"/>
        </w:rPr>
      </w:pP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kern w:val="1"/>
        </w:rPr>
        <w:tab/>
        <w:t>4.</w:t>
      </w:r>
      <w:r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proofErr w:type="gramStart"/>
      <w:r w:rsidRPr="009F41A8">
        <w:rPr>
          <w:rFonts w:ascii="Arial" w:eastAsia="Andale Sans UI" w:hAnsi="Arial" w:cs="Arial"/>
          <w:color w:val="000000"/>
          <w:kern w:val="1"/>
        </w:rPr>
        <w:t xml:space="preserve">Муниципальные служащие, замещающие должности муниципальной службы в Администрации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color w:val="000000"/>
          <w:kern w:val="1"/>
        </w:rPr>
        <w:t xml:space="preserve">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color w:val="000000"/>
          <w:kern w:val="1"/>
        </w:rPr>
        <w:t xml:space="preserve">Курского района </w:t>
      </w:r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в Администрацию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color w:val="000000"/>
          <w:kern w:val="1"/>
        </w:rPr>
        <w:t xml:space="preserve"> Курского района Курской области.</w:t>
      </w:r>
      <w:proofErr w:type="gramEnd"/>
    </w:p>
    <w:p w:rsidR="00BD6A0D" w:rsidRPr="009F41A8" w:rsidRDefault="00BD6A0D" w:rsidP="009F41A8">
      <w:pPr>
        <w:widowControl w:val="0"/>
        <w:shd w:val="clear" w:color="auto" w:fill="FFFFFF"/>
        <w:suppressAutoHyphens/>
        <w:spacing w:line="317" w:lineRule="atLeast"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 xml:space="preserve">5. </w:t>
      </w:r>
      <w:proofErr w:type="gramStart"/>
      <w:r w:rsidRPr="009F41A8">
        <w:rPr>
          <w:rFonts w:ascii="Arial" w:eastAsia="Andale Sans UI" w:hAnsi="Arial" w:cs="Arial"/>
          <w:color w:val="000000"/>
          <w:kern w:val="1"/>
        </w:rPr>
        <w:t>Заявление составляется в письменном виде по форме согласно</w:t>
      </w:r>
      <w:r w:rsidR="006D7D3A"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r w:rsidRPr="009F41A8">
        <w:rPr>
          <w:rFonts w:ascii="Arial" w:eastAsia="Andale Sans UI" w:hAnsi="Arial" w:cs="Arial"/>
          <w:color w:val="000000"/>
          <w:kern w:val="1"/>
        </w:rPr>
        <w:t>приложению № 1 к настоящему Положению и направляется</w:t>
      </w:r>
      <w:r w:rsidRPr="009F41A8">
        <w:rPr>
          <w:rFonts w:ascii="Arial" w:eastAsia="Andale Sans UI" w:hAnsi="Arial" w:cs="Arial"/>
          <w:kern w:val="1"/>
        </w:rPr>
        <w:t xml:space="preserve"> Главе</w:t>
      </w:r>
      <w:r w:rsidR="00865587" w:rsidRPr="009F41A8">
        <w:rPr>
          <w:rFonts w:ascii="Arial" w:eastAsia="Andale Sans UI" w:hAnsi="Arial" w:cs="Arial"/>
          <w:kern w:val="1"/>
        </w:rPr>
        <w:t xml:space="preserve"> </w:t>
      </w:r>
      <w:proofErr w:type="spellStart"/>
      <w:r w:rsidR="00DB0B56" w:rsidRPr="009F41A8">
        <w:rPr>
          <w:rFonts w:ascii="Arial" w:eastAsia="Andale Sans UI" w:hAnsi="Arial" w:cs="Arial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kern w:val="1"/>
        </w:rPr>
        <w:t xml:space="preserve"> Курского района </w:t>
      </w:r>
      <w:r w:rsidRPr="009F41A8">
        <w:rPr>
          <w:rFonts w:ascii="Arial" w:eastAsia="Andale Sans UI" w:hAnsi="Arial" w:cs="Arial"/>
          <w:color w:val="000000"/>
          <w:kern w:val="1"/>
        </w:rPr>
        <w:t xml:space="preserve"> до начала участия в управлении</w:t>
      </w:r>
      <w:r w:rsidR="006D7D3A"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r w:rsidRPr="009F41A8">
        <w:rPr>
          <w:rFonts w:ascii="Arial" w:eastAsia="Andale Sans UI" w:hAnsi="Arial" w:cs="Arial"/>
          <w:color w:val="000000"/>
          <w:kern w:val="1"/>
        </w:rPr>
        <w:t>некоммерческими организациями, указанными в пункте 2 настоящего Положения, или вхождения в состав их коллегиальных органов управления,</w:t>
      </w:r>
      <w:r w:rsidR="006D16BE">
        <w:rPr>
          <w:rFonts w:ascii="Arial" w:eastAsia="Andale Sans UI" w:hAnsi="Arial" w:cs="Arial"/>
          <w:color w:val="000000"/>
          <w:kern w:val="1"/>
        </w:rPr>
        <w:t xml:space="preserve"> </w:t>
      </w:r>
      <w:r w:rsidRPr="009F41A8">
        <w:rPr>
          <w:rFonts w:ascii="Arial" w:eastAsia="Andale Sans UI" w:hAnsi="Arial" w:cs="Arial"/>
          <w:color w:val="000000"/>
          <w:kern w:val="1"/>
        </w:rPr>
        <w:t>заблаговременно, не позднее одного месяца до предполагаемого дня начала указанной деятельности.</w:t>
      </w:r>
      <w:proofErr w:type="gramEnd"/>
      <w:r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r w:rsidRPr="009F41A8">
        <w:rPr>
          <w:rFonts w:ascii="Arial" w:eastAsia="Andale Sans UI" w:hAnsi="Arial" w:cs="Arial"/>
          <w:kern w:val="1"/>
        </w:rPr>
        <w:t>К за</w:t>
      </w:r>
      <w:r w:rsidR="00FE5478" w:rsidRPr="009F41A8">
        <w:rPr>
          <w:rFonts w:ascii="Arial" w:eastAsia="Andale Sans UI" w:hAnsi="Arial" w:cs="Arial"/>
          <w:kern w:val="1"/>
        </w:rPr>
        <w:t>явлению прилагается копия устав</w:t>
      </w:r>
      <w:r w:rsidR="006D7D3A" w:rsidRPr="009F41A8">
        <w:rPr>
          <w:rFonts w:ascii="Arial" w:eastAsia="Andale Sans UI" w:hAnsi="Arial" w:cs="Arial"/>
          <w:kern w:val="1"/>
        </w:rPr>
        <w:t>а</w:t>
      </w:r>
      <w:r w:rsidRPr="009F41A8">
        <w:rPr>
          <w:rFonts w:ascii="Arial" w:eastAsia="Andale Sans UI" w:hAnsi="Arial" w:cs="Arial"/>
          <w:kern w:val="1"/>
        </w:rPr>
        <w:t xml:space="preserve"> некоммерческой организации.</w:t>
      </w:r>
    </w:p>
    <w:p w:rsidR="00BD6A0D" w:rsidRPr="009F41A8" w:rsidRDefault="00BD6A0D" w:rsidP="009F41A8">
      <w:pPr>
        <w:widowControl w:val="0"/>
        <w:shd w:val="clear" w:color="auto" w:fill="FFFFFF"/>
        <w:suppressAutoHyphens/>
        <w:spacing w:line="317" w:lineRule="atLeast"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lastRenderedPageBreak/>
        <w:tab/>
        <w:t xml:space="preserve">6. </w:t>
      </w:r>
      <w:proofErr w:type="gramStart"/>
      <w:r w:rsidRPr="009F41A8">
        <w:rPr>
          <w:rFonts w:ascii="Arial" w:eastAsia="Andale Sans UI" w:hAnsi="Arial" w:cs="Arial"/>
          <w:color w:val="000000"/>
          <w:kern w:val="1"/>
        </w:rPr>
        <w:t xml:space="preserve">До представления заявления муниципальный служащий самостоятельно направляет заявление, в котором проходит муниципальную службу, курирующему заместителю Главы Администрации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color w:val="000000"/>
          <w:kern w:val="1"/>
        </w:rPr>
        <w:t>Курского района,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</w:t>
      </w:r>
      <w:proofErr w:type="gramEnd"/>
      <w:r w:rsidRPr="009F41A8">
        <w:rPr>
          <w:rFonts w:ascii="Arial" w:eastAsia="Andale Sans UI" w:hAnsi="Arial" w:cs="Arial"/>
          <w:color w:val="000000"/>
          <w:kern w:val="1"/>
        </w:rPr>
        <w:t xml:space="preserve"> органа управления.</w:t>
      </w:r>
    </w:p>
    <w:p w:rsidR="00BD6A0D" w:rsidRPr="009F41A8" w:rsidRDefault="006D7D3A" w:rsidP="009F41A8">
      <w:pPr>
        <w:widowControl w:val="0"/>
        <w:shd w:val="clear" w:color="auto" w:fill="FFFFFF"/>
        <w:suppressAutoHyphens/>
        <w:spacing w:line="317" w:lineRule="atLeast"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7</w:t>
      </w:r>
      <w:r w:rsidR="00BD6A0D" w:rsidRPr="009F41A8">
        <w:rPr>
          <w:rFonts w:ascii="Arial" w:eastAsia="Andale Sans UI" w:hAnsi="Arial" w:cs="Arial"/>
          <w:color w:val="000000"/>
          <w:kern w:val="1"/>
        </w:rPr>
        <w:t xml:space="preserve">. </w:t>
      </w:r>
      <w:proofErr w:type="gramStart"/>
      <w:r w:rsidR="00BD6A0D" w:rsidRPr="009F41A8">
        <w:rPr>
          <w:rFonts w:ascii="Arial" w:eastAsia="Andale Sans UI" w:hAnsi="Arial" w:cs="Arial"/>
          <w:color w:val="000000"/>
          <w:kern w:val="1"/>
        </w:rPr>
        <w:t>Представленное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  <w:r w:rsidR="00BD6A0D"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r w:rsidR="00BD6A0D" w:rsidRPr="009F41A8">
        <w:rPr>
          <w:rFonts w:ascii="Arial" w:eastAsia="Andale Sans UI" w:hAnsi="Arial" w:cs="Arial"/>
          <w:kern w:val="1"/>
        </w:rPr>
        <w:t>Отказ в регистрации заявлений не допускается.</w:t>
      </w: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color w:val="000000"/>
          <w:kern w:val="1"/>
        </w:rPr>
        <w:t>Курского района.</w:t>
      </w:r>
    </w:p>
    <w:p w:rsidR="00BD6A0D" w:rsidRPr="009F41A8" w:rsidRDefault="006D7D3A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8</w:t>
      </w:r>
      <w:r w:rsidR="00BD6A0D" w:rsidRPr="009F41A8">
        <w:rPr>
          <w:rFonts w:ascii="Arial" w:eastAsia="Andale Sans UI" w:hAnsi="Arial" w:cs="Arial"/>
          <w:color w:val="000000"/>
          <w:kern w:val="1"/>
        </w:rPr>
        <w:t>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BD6A0D" w:rsidRPr="009F41A8" w:rsidRDefault="006D7D3A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kern w:val="1"/>
        </w:rPr>
        <w:tab/>
        <w:t>9</w:t>
      </w:r>
      <w:r w:rsidR="00BD6A0D" w:rsidRPr="009F41A8">
        <w:rPr>
          <w:rFonts w:ascii="Arial" w:eastAsia="Andale Sans UI" w:hAnsi="Arial" w:cs="Arial"/>
          <w:kern w:val="1"/>
        </w:rPr>
        <w:t>. К</w:t>
      </w:r>
      <w:r w:rsidR="00BD6A0D" w:rsidRPr="009F41A8">
        <w:rPr>
          <w:rFonts w:ascii="Arial" w:eastAsia="Andale Sans UI" w:hAnsi="Arial" w:cs="Arial"/>
          <w:color w:val="000000"/>
          <w:kern w:val="1"/>
        </w:rPr>
        <w:t>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BD6A0D" w:rsidRPr="009F41A8" w:rsidRDefault="006D7D3A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10</w:t>
      </w:r>
      <w:r w:rsidR="00BD6A0D" w:rsidRPr="009F41A8">
        <w:rPr>
          <w:rFonts w:ascii="Arial" w:eastAsia="Andale Sans UI" w:hAnsi="Arial" w:cs="Arial"/>
          <w:color w:val="000000"/>
          <w:kern w:val="1"/>
        </w:rPr>
        <w:t>. Заявление и мотивированное заключение на него в течение семи рабочих дней после регистрации заявления направляются кадровой службой Главе Курского района для рассмотрения.</w:t>
      </w:r>
    </w:p>
    <w:p w:rsidR="00BD6A0D" w:rsidRPr="009F41A8" w:rsidRDefault="006D7D3A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11</w:t>
      </w:r>
      <w:r w:rsidR="00BD6A0D" w:rsidRPr="009F41A8">
        <w:rPr>
          <w:rFonts w:ascii="Arial" w:eastAsia="Andale Sans UI" w:hAnsi="Arial" w:cs="Arial"/>
          <w:color w:val="000000"/>
          <w:kern w:val="1"/>
        </w:rPr>
        <w:t>. По результатам рассмотрения заявления и мотивированного заключения на него Глава</w:t>
      </w:r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</w:t>
      </w:r>
      <w:proofErr w:type="spellStart"/>
      <w:r w:rsidR="00DB0B56" w:rsidRPr="009F41A8">
        <w:rPr>
          <w:rFonts w:ascii="Arial" w:eastAsia="Andale Sans UI" w:hAnsi="Arial" w:cs="Arial"/>
          <w:color w:val="000000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000000"/>
          <w:kern w:val="1"/>
        </w:rPr>
        <w:t xml:space="preserve"> сельсовета </w:t>
      </w:r>
      <w:r w:rsidR="00BD6A0D" w:rsidRPr="009F41A8">
        <w:rPr>
          <w:rFonts w:ascii="Arial" w:eastAsia="Andale Sans UI" w:hAnsi="Arial" w:cs="Arial"/>
          <w:color w:val="000000"/>
          <w:kern w:val="1"/>
        </w:rPr>
        <w:t xml:space="preserve"> Курского района выносит одно из следующих решений:</w:t>
      </w: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BD6A0D" w:rsidRPr="009F41A8" w:rsidRDefault="00BD6A0D" w:rsidP="009F41A8">
      <w:pPr>
        <w:widowControl w:val="0"/>
        <w:suppressAutoHyphens/>
        <w:jc w:val="both"/>
        <w:rPr>
          <w:rFonts w:ascii="Arial" w:eastAsia="Andale Sans UI" w:hAnsi="Arial" w:cs="Arial"/>
          <w:color w:val="22272F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BD6A0D" w:rsidRPr="009F41A8" w:rsidRDefault="006D7D3A" w:rsidP="009F41A8">
      <w:pPr>
        <w:widowControl w:val="0"/>
        <w:suppressAutoHyphens/>
        <w:jc w:val="both"/>
        <w:rPr>
          <w:rFonts w:ascii="Arial" w:eastAsia="Andale Sans UI" w:hAnsi="Arial" w:cs="Arial"/>
          <w:color w:val="22272F"/>
          <w:kern w:val="1"/>
        </w:rPr>
      </w:pPr>
      <w:r w:rsidRPr="009F41A8">
        <w:rPr>
          <w:rFonts w:ascii="Arial" w:eastAsia="Andale Sans UI" w:hAnsi="Arial" w:cs="Arial"/>
          <w:color w:val="22272F"/>
          <w:kern w:val="1"/>
        </w:rPr>
        <w:tab/>
        <w:t>12</w:t>
      </w:r>
      <w:r w:rsidR="00BD6A0D" w:rsidRPr="009F41A8">
        <w:rPr>
          <w:rFonts w:ascii="Arial" w:eastAsia="Andale Sans UI" w:hAnsi="Arial" w:cs="Arial"/>
          <w:color w:val="22272F"/>
          <w:kern w:val="1"/>
        </w:rPr>
        <w:t>. Решение Главы</w:t>
      </w:r>
      <w:r w:rsidR="00865587" w:rsidRPr="009F41A8">
        <w:rPr>
          <w:rFonts w:ascii="Arial" w:eastAsia="Andale Sans UI" w:hAnsi="Arial" w:cs="Arial"/>
          <w:color w:val="22272F"/>
          <w:kern w:val="1"/>
        </w:rPr>
        <w:t xml:space="preserve"> </w:t>
      </w:r>
      <w:proofErr w:type="spellStart"/>
      <w:r w:rsidR="00DB0B56" w:rsidRPr="009F41A8">
        <w:rPr>
          <w:rFonts w:ascii="Arial" w:eastAsia="Andale Sans UI" w:hAnsi="Arial" w:cs="Arial"/>
          <w:color w:val="22272F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color w:val="22272F"/>
          <w:kern w:val="1"/>
        </w:rPr>
        <w:t xml:space="preserve"> сельсовета</w:t>
      </w:r>
      <w:r w:rsidR="00BD6A0D" w:rsidRPr="009F41A8">
        <w:rPr>
          <w:rFonts w:ascii="Arial" w:eastAsia="Andale Sans UI" w:hAnsi="Arial" w:cs="Arial"/>
          <w:color w:val="22272F"/>
          <w:kern w:val="1"/>
        </w:rPr>
        <w:t xml:space="preserve"> Курского района</w:t>
      </w:r>
      <w:r w:rsidR="006D16BE">
        <w:rPr>
          <w:rFonts w:ascii="Arial" w:eastAsia="Andale Sans UI" w:hAnsi="Arial" w:cs="Arial"/>
          <w:color w:val="22272F"/>
          <w:kern w:val="1"/>
        </w:rPr>
        <w:t xml:space="preserve"> </w:t>
      </w:r>
      <w:r w:rsidR="00BD6A0D" w:rsidRPr="009F41A8">
        <w:rPr>
          <w:rFonts w:ascii="Arial" w:eastAsia="Andale Sans UI" w:hAnsi="Arial" w:cs="Arial"/>
          <w:color w:val="22272F"/>
          <w:kern w:val="1"/>
        </w:rPr>
        <w:t>принимается путем наложения на заявление резолюции «разрешить» или «отказать».</w:t>
      </w:r>
    </w:p>
    <w:p w:rsidR="00BD6A0D" w:rsidRPr="009F41A8" w:rsidRDefault="006D7D3A" w:rsidP="009F41A8">
      <w:pPr>
        <w:widowControl w:val="0"/>
        <w:suppressAutoHyphens/>
        <w:jc w:val="both"/>
        <w:rPr>
          <w:rFonts w:ascii="Arial" w:eastAsia="Andale Sans UI" w:hAnsi="Arial" w:cs="Arial"/>
          <w:kern w:val="1"/>
        </w:rPr>
      </w:pPr>
      <w:r w:rsidRPr="009F41A8">
        <w:rPr>
          <w:rFonts w:ascii="Arial" w:eastAsia="Andale Sans UI" w:hAnsi="Arial" w:cs="Arial"/>
          <w:color w:val="22272F"/>
          <w:kern w:val="1"/>
        </w:rPr>
        <w:tab/>
        <w:t>13</w:t>
      </w:r>
      <w:r w:rsidR="00BD6A0D" w:rsidRPr="009F41A8">
        <w:rPr>
          <w:rFonts w:ascii="Arial" w:eastAsia="Andale Sans UI" w:hAnsi="Arial" w:cs="Arial"/>
          <w:color w:val="22272F"/>
          <w:kern w:val="1"/>
        </w:rPr>
        <w:t xml:space="preserve">. </w:t>
      </w:r>
      <w:r w:rsidR="00BD6A0D" w:rsidRPr="009F41A8">
        <w:rPr>
          <w:rFonts w:ascii="Arial" w:eastAsia="Andale Sans UI" w:hAnsi="Arial" w:cs="Arial"/>
          <w:kern w:val="1"/>
        </w:rPr>
        <w:t xml:space="preserve">Кадровая служба вносит резолюцию Главы </w:t>
      </w:r>
      <w:proofErr w:type="spellStart"/>
      <w:r w:rsidR="00DB0B56" w:rsidRPr="009F41A8">
        <w:rPr>
          <w:rFonts w:ascii="Arial" w:eastAsia="Andale Sans UI" w:hAnsi="Arial" w:cs="Arial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kern w:val="1"/>
        </w:rPr>
        <w:t xml:space="preserve"> сельсовета </w:t>
      </w:r>
      <w:r w:rsidR="00BD6A0D" w:rsidRPr="009F41A8">
        <w:rPr>
          <w:rFonts w:ascii="Arial" w:eastAsia="Andale Sans UI" w:hAnsi="Arial" w:cs="Arial"/>
          <w:kern w:val="1"/>
        </w:rPr>
        <w:t xml:space="preserve">Курского района в журнал и в течение трех рабочих дней </w:t>
      </w:r>
      <w:r w:rsidR="00BD6A0D" w:rsidRPr="009F41A8">
        <w:rPr>
          <w:rFonts w:ascii="Arial" w:eastAsia="Andale Sans UI" w:hAnsi="Arial" w:cs="Arial"/>
          <w:color w:val="000000"/>
          <w:kern w:val="1"/>
        </w:rPr>
        <w:t xml:space="preserve">со дня наложения резолюции </w:t>
      </w:r>
      <w:r w:rsidR="00BD6A0D" w:rsidRPr="009F41A8">
        <w:rPr>
          <w:rFonts w:ascii="Arial" w:eastAsia="Andale Sans UI" w:hAnsi="Arial" w:cs="Arial"/>
          <w:kern w:val="1"/>
        </w:rPr>
        <w:t xml:space="preserve"> информирует муниципального служащего о принятом решении.</w:t>
      </w: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</w:rPr>
      </w:pPr>
      <w:r w:rsidRPr="009F41A8">
        <w:rPr>
          <w:rFonts w:ascii="Arial" w:eastAsia="Andale Sans UI" w:hAnsi="Arial" w:cs="Arial"/>
          <w:kern w:val="1"/>
        </w:rPr>
        <w:t xml:space="preserve">14. Копия заявления с резолюцией Главы </w:t>
      </w:r>
      <w:proofErr w:type="spellStart"/>
      <w:r w:rsidR="00DB0B56" w:rsidRPr="009F41A8">
        <w:rPr>
          <w:rFonts w:ascii="Arial" w:eastAsia="Andale Sans UI" w:hAnsi="Arial" w:cs="Arial"/>
          <w:kern w:val="1"/>
        </w:rPr>
        <w:t>Новопоселеновского</w:t>
      </w:r>
      <w:proofErr w:type="spellEnd"/>
      <w:r w:rsidR="00865587" w:rsidRPr="009F41A8">
        <w:rPr>
          <w:rFonts w:ascii="Arial" w:eastAsia="Andale Sans UI" w:hAnsi="Arial" w:cs="Arial"/>
          <w:kern w:val="1"/>
        </w:rPr>
        <w:t xml:space="preserve"> сельсовета </w:t>
      </w:r>
      <w:r w:rsidRPr="009F41A8">
        <w:rPr>
          <w:rFonts w:ascii="Arial" w:eastAsia="Andale Sans UI" w:hAnsi="Arial" w:cs="Arial"/>
          <w:kern w:val="1"/>
        </w:rPr>
        <w:lastRenderedPageBreak/>
        <w:t>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</w:rPr>
      </w:pPr>
      <w:r w:rsidRPr="009F41A8">
        <w:rPr>
          <w:rFonts w:ascii="Arial" w:eastAsia="Andale Sans UI" w:hAnsi="Arial" w:cs="Arial"/>
          <w:kern w:val="1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865587" w:rsidRPr="009F41A8" w:rsidRDefault="00865587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1"/>
        </w:rPr>
      </w:pPr>
      <w:r w:rsidRPr="009F41A8">
        <w:rPr>
          <w:rFonts w:ascii="Arial" w:eastAsia="Andale Sans UI" w:hAnsi="Arial" w:cs="Arial"/>
          <w:kern w:val="1"/>
        </w:rPr>
        <w:t>16.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9F41A8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BD6A0D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Default="00BD6A0D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6D16BE" w:rsidRPr="009F41A8" w:rsidRDefault="006D16BE" w:rsidP="00BD6A0D">
      <w:pPr>
        <w:widowControl w:val="0"/>
        <w:suppressAutoHyphens/>
        <w:spacing w:after="120"/>
        <w:ind w:firstLine="709"/>
        <w:jc w:val="both"/>
        <w:rPr>
          <w:rFonts w:ascii="Arial" w:eastAsia="Andale Sans UI" w:hAnsi="Arial" w:cs="Arial"/>
          <w:color w:val="000000"/>
          <w:kern w:val="1"/>
        </w:rPr>
      </w:pPr>
    </w:p>
    <w:p w:rsidR="00BD6A0D" w:rsidRPr="009F41A8" w:rsidRDefault="00BD6A0D" w:rsidP="00BD6A0D">
      <w:pPr>
        <w:widowControl w:val="0"/>
        <w:suppressAutoHyphens/>
        <w:jc w:val="right"/>
        <w:rPr>
          <w:rFonts w:ascii="Arial" w:eastAsia="Andale Sans UI" w:hAnsi="Arial" w:cs="Arial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 xml:space="preserve">Приложение № 1                           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9F41A8">
        <w:rPr>
          <w:rFonts w:ascii="Arial" w:eastAsia="Andale Sans UI" w:hAnsi="Arial" w:cs="Arial"/>
          <w:color w:val="000000"/>
          <w:kern w:val="1"/>
        </w:rPr>
        <w:tab/>
      </w:r>
      <w:r w:rsidRPr="009F41A8">
        <w:rPr>
          <w:rFonts w:ascii="Arial" w:eastAsia="Andale Sans UI" w:hAnsi="Arial" w:cs="Arial"/>
          <w:color w:val="000000"/>
          <w:kern w:val="1"/>
        </w:rPr>
        <w:tab/>
      </w:r>
      <w:r w:rsidRPr="00BD6A0D">
        <w:rPr>
          <w:rFonts w:eastAsia="Andale Sans UI"/>
          <w:color w:val="000000"/>
          <w:kern w:val="1"/>
        </w:rPr>
        <w:tab/>
        <w:t xml:space="preserve"> к Положению о порядке получения  </w:t>
      </w:r>
      <w:proofErr w:type="gramStart"/>
      <w:r w:rsidRPr="00BD6A0D">
        <w:rPr>
          <w:rFonts w:eastAsia="Andale Sans UI"/>
          <w:color w:val="000000"/>
          <w:kern w:val="1"/>
        </w:rPr>
        <w:t>муниципальными</w:t>
      </w:r>
      <w:proofErr w:type="gramEnd"/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</w:t>
      </w:r>
      <w:proofErr w:type="spellStart"/>
      <w:r w:rsidRPr="00BD6A0D">
        <w:rPr>
          <w:rFonts w:eastAsia="Andale Sans UI"/>
          <w:color w:val="000000"/>
          <w:kern w:val="1"/>
        </w:rPr>
        <w:t>служащими</w:t>
      </w:r>
      <w:proofErr w:type="gramStart"/>
      <w:r w:rsidRPr="00BD6A0D">
        <w:rPr>
          <w:rFonts w:eastAsia="Andale Sans UI"/>
          <w:color w:val="000000"/>
          <w:kern w:val="1"/>
        </w:rPr>
        <w:t>,з</w:t>
      </w:r>
      <w:proofErr w:type="gramEnd"/>
      <w:r w:rsidRPr="00BD6A0D">
        <w:rPr>
          <w:rFonts w:eastAsia="Andale Sans UI"/>
          <w:color w:val="000000"/>
          <w:kern w:val="1"/>
        </w:rPr>
        <w:t>амещающими</w:t>
      </w:r>
      <w:proofErr w:type="spellEnd"/>
      <w:r w:rsidRPr="00BD6A0D">
        <w:rPr>
          <w:rFonts w:eastAsia="Andale Sans UI"/>
          <w:color w:val="000000"/>
          <w:kern w:val="1"/>
        </w:rPr>
        <w:t xml:space="preserve"> должности  муниципальной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службы в Администрации </w:t>
      </w:r>
      <w:proofErr w:type="spellStart"/>
      <w:r w:rsidR="00DB0B56">
        <w:rPr>
          <w:rFonts w:eastAsia="Andale Sans UI"/>
          <w:color w:val="000000"/>
          <w:kern w:val="1"/>
        </w:rPr>
        <w:t>Новопоселеновского</w:t>
      </w:r>
      <w:proofErr w:type="spellEnd"/>
      <w:r w:rsidR="00865587">
        <w:rPr>
          <w:rFonts w:eastAsia="Andale Sans UI"/>
          <w:color w:val="000000"/>
          <w:kern w:val="1"/>
        </w:rPr>
        <w:t xml:space="preserve"> сельсовета </w:t>
      </w:r>
      <w:r w:rsidRPr="00BD6A0D">
        <w:rPr>
          <w:rFonts w:eastAsia="Andale Sans UI"/>
          <w:color w:val="000000"/>
          <w:kern w:val="1"/>
        </w:rPr>
        <w:t xml:space="preserve">Курского </w:t>
      </w:r>
      <w:r w:rsidRPr="00BD6A0D">
        <w:rPr>
          <w:rFonts w:eastAsia="Andale Sans UI"/>
          <w:kern w:val="1"/>
        </w:rPr>
        <w:t>района, разрешения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kern w:val="1"/>
        </w:rPr>
        <w:t xml:space="preserve">представителя  нанимателя на участие на </w:t>
      </w:r>
      <w:proofErr w:type="gramStart"/>
      <w:r w:rsidRPr="00BD6A0D">
        <w:rPr>
          <w:rFonts w:eastAsia="Andale Sans UI"/>
          <w:kern w:val="1"/>
        </w:rPr>
        <w:t>безвозмездной</w:t>
      </w:r>
      <w:proofErr w:type="gramEnd"/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kern w:val="1"/>
        </w:rPr>
        <w:t xml:space="preserve">основе в управлении </w:t>
      </w:r>
      <w:proofErr w:type="gramStart"/>
      <w:r w:rsidRPr="00BD6A0D">
        <w:rPr>
          <w:rFonts w:eastAsia="Andale Sans UI"/>
          <w:kern w:val="1"/>
        </w:rPr>
        <w:t>отдельными</w:t>
      </w:r>
      <w:proofErr w:type="gramEnd"/>
      <w:r w:rsidRPr="00BD6A0D">
        <w:rPr>
          <w:rFonts w:eastAsia="Andale Sans UI"/>
          <w:kern w:val="1"/>
        </w:rPr>
        <w:t xml:space="preserve">  некоммерческими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kern w:val="1"/>
        </w:rPr>
        <w:t xml:space="preserve"> организациями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865587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Главе </w:t>
      </w:r>
      <w:proofErr w:type="spellStart"/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proofErr w:type="spellEnd"/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 Курской области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__________________________________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(Ф И О</w:t>
      </w:r>
      <w:proofErr w:type="gramStart"/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)</w:t>
      </w:r>
      <w:proofErr w:type="gramEnd"/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___________________________________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(фамилия, имя, отчество)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ind w:left="20"/>
        <w:jc w:val="center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ЗАЯВЛЕНИЕ</w:t>
      </w:r>
    </w:p>
    <w:p w:rsidR="00BD6A0D" w:rsidRPr="00BD6A0D" w:rsidRDefault="00BD6A0D" w:rsidP="00BD6A0D">
      <w:pPr>
        <w:widowControl w:val="0"/>
        <w:suppressAutoHyphens/>
        <w:spacing w:after="236"/>
        <w:ind w:left="20"/>
        <w:jc w:val="center"/>
        <w:rPr>
          <w:rFonts w:eastAsia="Andale Sans UI"/>
          <w:color w:val="000000"/>
          <w:kern w:val="1"/>
          <w:sz w:val="28"/>
          <w:szCs w:val="28"/>
        </w:rPr>
      </w:pPr>
      <w:proofErr w:type="gramStart"/>
      <w:r w:rsidRPr="00BD6A0D">
        <w:rPr>
          <w:rFonts w:eastAsia="Andale Sans UI"/>
          <w:color w:val="000000"/>
          <w:kern w:val="1"/>
          <w:sz w:val="28"/>
          <w:szCs w:val="28"/>
        </w:rPr>
        <w:t>о разрешении на участие на безвозмездной основе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в управлении некоммерческой организацией в качестве</w:t>
      </w:r>
      <w:proofErr w:type="gramEnd"/>
      <w:r w:rsidRPr="00BD6A0D">
        <w:rPr>
          <w:rFonts w:eastAsia="Andale Sans UI"/>
          <w:color w:val="000000"/>
          <w:kern w:val="1"/>
          <w:sz w:val="28"/>
          <w:szCs w:val="28"/>
        </w:rPr>
        <w:br/>
        <w:t>единоличного исполнительного органа или вхождение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в состав ее коллегиального органа управления.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В соответствии с пунктом 3 части 1 статьи 14 Федерального закона</w:t>
      </w:r>
      <w:r w:rsidRPr="00BD6A0D">
        <w:rPr>
          <w:rFonts w:eastAsia="Andale Sans UI"/>
          <w:kern w:val="1"/>
          <w:sz w:val="28"/>
          <w:szCs w:val="28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</w:r>
      <w:r w:rsidRPr="00BD6A0D">
        <w:rPr>
          <w:rFonts w:eastAsia="Andale Sans UI"/>
          <w:kern w:val="1"/>
          <w:sz w:val="20"/>
          <w:szCs w:val="20"/>
        </w:rPr>
        <w:t>(указать наименование некоммерческой организации, адрес, виды деятельности)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в качестве единоличного исполнительного органа или члена коллегиального органа управления </w:t>
      </w:r>
      <w:r w:rsidRPr="00BD6A0D">
        <w:rPr>
          <w:rFonts w:eastAsia="Andale Sans UI"/>
          <w:kern w:val="1"/>
          <w:sz w:val="28"/>
          <w:szCs w:val="28"/>
        </w:rPr>
        <w:t xml:space="preserve"> (</w:t>
      </w:r>
      <w:proofErr w:type="gramStart"/>
      <w:r w:rsidRPr="00BD6A0D">
        <w:rPr>
          <w:rFonts w:eastAsia="Andale Sans UI"/>
          <w:kern w:val="1"/>
          <w:sz w:val="28"/>
          <w:szCs w:val="28"/>
        </w:rPr>
        <w:t>нужное</w:t>
      </w:r>
      <w:proofErr w:type="gramEnd"/>
      <w:r w:rsidRPr="00BD6A0D">
        <w:rPr>
          <w:rFonts w:eastAsia="Andale Sans UI"/>
          <w:kern w:val="1"/>
          <w:sz w:val="28"/>
          <w:szCs w:val="28"/>
        </w:rPr>
        <w:t xml:space="preserve"> подчеркнуть). 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BD6A0D">
        <w:rPr>
          <w:rFonts w:eastAsia="Andale Sans UI"/>
          <w:kern w:val="1"/>
          <w:sz w:val="28"/>
          <w:szCs w:val="28"/>
        </w:rPr>
        <w:t xml:space="preserve"> от 02.03.2007  № 25 – ФЗ «О муниципальной службе в Российской Федерации»</w:t>
      </w:r>
      <w:r w:rsidRPr="00BD6A0D">
        <w:rPr>
          <w:rFonts w:eastAsia="Andale Sans UI"/>
          <w:color w:val="000000"/>
          <w:kern w:val="1"/>
          <w:sz w:val="28"/>
          <w:szCs w:val="28"/>
        </w:rPr>
        <w:t>.</w:t>
      </w: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left="740"/>
        <w:jc w:val="both"/>
        <w:rPr>
          <w:rFonts w:eastAsia="Andale Sans UI"/>
          <w:color w:val="000000"/>
          <w:kern w:val="1"/>
          <w:sz w:val="20"/>
          <w:szCs w:val="20"/>
        </w:rPr>
      </w:pPr>
      <w:r w:rsidRPr="00BD6A0D">
        <w:rPr>
          <w:rFonts w:eastAsia="Andale Sans UI"/>
          <w:kern w:val="1"/>
          <w:sz w:val="28"/>
          <w:szCs w:val="28"/>
        </w:rPr>
        <w:t>«____»__________</w:t>
      </w:r>
      <w:r w:rsidRPr="00BD6A0D">
        <w:rPr>
          <w:rFonts w:eastAsia="Andale Sans UI"/>
          <w:color w:val="000000"/>
          <w:kern w:val="1"/>
          <w:sz w:val="28"/>
          <w:szCs w:val="28"/>
        </w:rPr>
        <w:t>20</w:t>
      </w:r>
      <w:r w:rsidRPr="00BD6A0D">
        <w:rPr>
          <w:rFonts w:eastAsia="Andale Sans UI"/>
          <w:kern w:val="1"/>
          <w:sz w:val="28"/>
          <w:szCs w:val="28"/>
        </w:rPr>
        <w:t xml:space="preserve">____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г. _____________   ________________________ </w:t>
      </w: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  <w:t>(подпись)</w:t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  <w:t>(расшифровка подписи)</w:t>
      </w:r>
    </w:p>
    <w:p w:rsidR="00BD6A0D" w:rsidRPr="00BD6A0D" w:rsidRDefault="00BD6A0D" w:rsidP="00BD6A0D">
      <w:pPr>
        <w:widowControl w:val="0"/>
        <w:suppressAutoHyphens/>
        <w:spacing w:after="120"/>
        <w:ind w:firstLine="74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lastRenderedPageBreak/>
        <w:tab/>
        <w:t>Ознакомле</w:t>
      </w:r>
      <w:proofErr w:type="gramStart"/>
      <w:r w:rsidRPr="00BD6A0D">
        <w:rPr>
          <w:rFonts w:eastAsia="Andale Sans UI"/>
          <w:kern w:val="1"/>
          <w:sz w:val="28"/>
          <w:szCs w:val="28"/>
        </w:rPr>
        <w:t>н(</w:t>
      </w:r>
      <w:proofErr w:type="gramEnd"/>
      <w:r w:rsidRPr="00BD6A0D">
        <w:rPr>
          <w:rFonts w:eastAsia="Andale Sans UI"/>
          <w:kern w:val="1"/>
          <w:sz w:val="28"/>
          <w:szCs w:val="28"/>
        </w:rPr>
        <w:t>а),__________________________________________________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>(наименование должности, фамилия, имя, отчество</w:t>
      </w:r>
      <w:proofErr w:type="gramStart"/>
      <w:r w:rsidRPr="00BD6A0D">
        <w:rPr>
          <w:rFonts w:eastAsia="Andale Sans UI"/>
          <w:color w:val="000000"/>
          <w:kern w:val="1"/>
          <w:sz w:val="22"/>
          <w:szCs w:val="22"/>
        </w:rPr>
        <w:t xml:space="preserve">  )</w:t>
      </w:r>
      <w:proofErr w:type="gramEnd"/>
      <w:r w:rsidRPr="00BD6A0D">
        <w:rPr>
          <w:rFonts w:eastAsia="Andale Sans UI"/>
          <w:color w:val="000000"/>
          <w:kern w:val="1"/>
          <w:sz w:val="22"/>
          <w:szCs w:val="22"/>
        </w:rPr>
        <w:t xml:space="preserve">      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</w:rPr>
        <w:tab/>
      </w:r>
      <w:proofErr w:type="gramStart"/>
      <w:r w:rsidRPr="00BD6A0D">
        <w:rPr>
          <w:rFonts w:eastAsia="Andale Sans UI"/>
          <w:kern w:val="1"/>
          <w:sz w:val="22"/>
          <w:szCs w:val="22"/>
        </w:rPr>
        <w:t>(мнение заместителя Главы Администрации</w:t>
      </w:r>
      <w:r w:rsidR="00865587">
        <w:rPr>
          <w:rFonts w:eastAsia="Andale Sans UI"/>
          <w:kern w:val="1"/>
          <w:sz w:val="22"/>
          <w:szCs w:val="22"/>
        </w:rPr>
        <w:t xml:space="preserve">  </w:t>
      </w:r>
      <w:proofErr w:type="spellStart"/>
      <w:r w:rsidR="00DB0B56">
        <w:rPr>
          <w:rFonts w:eastAsia="Andale Sans UI"/>
          <w:kern w:val="1"/>
          <w:sz w:val="22"/>
          <w:szCs w:val="22"/>
        </w:rPr>
        <w:t>Новопоселеновского</w:t>
      </w:r>
      <w:proofErr w:type="spellEnd"/>
      <w:r w:rsidR="00865587">
        <w:rPr>
          <w:rFonts w:eastAsia="Andale Sans UI"/>
          <w:kern w:val="1"/>
          <w:sz w:val="22"/>
          <w:szCs w:val="22"/>
        </w:rPr>
        <w:t xml:space="preserve"> сельсовета  </w:t>
      </w:r>
      <w:r w:rsidRPr="00BD6A0D">
        <w:rPr>
          <w:rFonts w:eastAsia="Andale Sans UI"/>
          <w:kern w:val="1"/>
          <w:sz w:val="22"/>
          <w:szCs w:val="22"/>
        </w:rPr>
        <w:t xml:space="preserve"> Курского района, Управляющего делами  Администрации Курского района,  руководителя структурного подразделения  Администрации </w:t>
      </w:r>
      <w:proofErr w:type="spellStart"/>
      <w:r w:rsidR="00DB0B56">
        <w:rPr>
          <w:rFonts w:eastAsia="Andale Sans UI"/>
          <w:kern w:val="1"/>
          <w:sz w:val="22"/>
          <w:szCs w:val="22"/>
        </w:rPr>
        <w:t>Новопоселеновского</w:t>
      </w:r>
      <w:proofErr w:type="spellEnd"/>
      <w:r w:rsidR="00865587">
        <w:rPr>
          <w:rFonts w:eastAsia="Andale Sans UI"/>
          <w:kern w:val="1"/>
          <w:sz w:val="22"/>
          <w:szCs w:val="22"/>
        </w:rPr>
        <w:t xml:space="preserve"> сельсовета </w:t>
      </w:r>
      <w:r w:rsidRPr="00BD6A0D">
        <w:rPr>
          <w:rFonts w:eastAsia="Andale Sans UI"/>
          <w:kern w:val="1"/>
          <w:sz w:val="22"/>
          <w:szCs w:val="22"/>
        </w:rPr>
        <w:t xml:space="preserve">Курского района о наличии возможности возникновения конфликта интересов при исполнении служебных обязанностей в случае участия </w:t>
      </w:r>
      <w:r w:rsidRPr="00BD6A0D">
        <w:rPr>
          <w:rFonts w:eastAsia="Andale Sans UI"/>
          <w:color w:val="000000"/>
          <w:kern w:val="1"/>
          <w:sz w:val="22"/>
          <w:szCs w:val="22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  <w:proofErr w:type="gramEnd"/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________________________________________________________________________</w:t>
      </w: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      _________________________</w:t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kern w:val="1"/>
        </w:rPr>
        <w:t>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kern w:val="1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 (подпись)</w:t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   (расшифровка) </w:t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proofErr w:type="gramStart"/>
      <w:r w:rsidRPr="00BD6A0D">
        <w:rPr>
          <w:rFonts w:eastAsia="Andale Sans UI"/>
          <w:color w:val="000000"/>
          <w:kern w:val="1"/>
          <w:sz w:val="22"/>
          <w:szCs w:val="22"/>
        </w:rPr>
        <w:t xml:space="preserve">( </w:t>
      </w:r>
      <w:proofErr w:type="gramEnd"/>
      <w:r w:rsidRPr="00BD6A0D">
        <w:rPr>
          <w:rFonts w:eastAsia="Andale Sans UI"/>
          <w:color w:val="000000"/>
          <w:kern w:val="1"/>
          <w:sz w:val="22"/>
          <w:szCs w:val="22"/>
        </w:rPr>
        <w:t>дата)</w:t>
      </w:r>
    </w:p>
    <w:p w:rsidR="00BD6A0D" w:rsidRPr="00BD6A0D" w:rsidRDefault="00BD6A0D" w:rsidP="00BD6A0D">
      <w:pPr>
        <w:widowControl w:val="0"/>
        <w:suppressAutoHyphens/>
        <w:spacing w:after="267"/>
        <w:jc w:val="both"/>
        <w:rPr>
          <w:rFonts w:eastAsia="Andale Sans UI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Регистрационный номер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в журнале регистрации заявлений  </w:t>
      </w:r>
      <w:r w:rsidRPr="00BD6A0D">
        <w:rPr>
          <w:rFonts w:eastAsia="Andale Sans UI"/>
          <w:kern w:val="1"/>
          <w:sz w:val="28"/>
          <w:szCs w:val="28"/>
        </w:rPr>
        <w:tab/>
      </w:r>
      <w:r w:rsidRPr="00BD6A0D">
        <w:rPr>
          <w:rFonts w:eastAsia="Andale Sans UI"/>
          <w:kern w:val="1"/>
          <w:sz w:val="28"/>
          <w:szCs w:val="28"/>
        </w:rPr>
        <w:tab/>
        <w:t xml:space="preserve">___________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Дата регистрации заявления                      "____ "____________ 20__ г.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2"/>
          <w:szCs w:val="22"/>
        </w:rPr>
      </w:pPr>
      <w:proofErr w:type="gramStart"/>
      <w:r w:rsidRPr="00BD6A0D">
        <w:rPr>
          <w:rFonts w:eastAsia="Andale Sans UI"/>
          <w:kern w:val="1"/>
          <w:sz w:val="28"/>
          <w:szCs w:val="28"/>
        </w:rPr>
        <w:t xml:space="preserve">__________________________                _________________________________ </w:t>
      </w:r>
      <w:r w:rsidRPr="00BD6A0D">
        <w:rPr>
          <w:rFonts w:eastAsia="Andale Sans UI"/>
          <w:kern w:val="1"/>
          <w:sz w:val="22"/>
          <w:szCs w:val="22"/>
        </w:rPr>
        <w:t>(подпись лица, зарегистрировавшего</w:t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  <w:t xml:space="preserve"> (расшифровка подписи) </w:t>
      </w:r>
      <w:proofErr w:type="gramEnd"/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2"/>
          <w:szCs w:val="22"/>
        </w:rPr>
        <w:t xml:space="preserve"> уведомление)                        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865587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762A30" w:rsidRDefault="00762A30" w:rsidP="00762A30">
      <w:pPr>
        <w:rPr>
          <w:sz w:val="28"/>
          <w:szCs w:val="28"/>
        </w:rPr>
      </w:pPr>
    </w:p>
    <w:p w:rsidR="00992D1D" w:rsidRPr="00762A30" w:rsidRDefault="00992D1D" w:rsidP="00762A30">
      <w:pPr>
        <w:jc w:val="both"/>
        <w:rPr>
          <w:sz w:val="28"/>
          <w:szCs w:val="28"/>
        </w:rPr>
      </w:pPr>
    </w:p>
    <w:sectPr w:rsidR="00992D1D" w:rsidRPr="00762A30" w:rsidSect="00762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25D0569"/>
    <w:multiLevelType w:val="hybridMultilevel"/>
    <w:tmpl w:val="FD08A6C2"/>
    <w:lvl w:ilvl="0" w:tplc="6E2AD3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7E4"/>
    <w:rsid w:val="000E0296"/>
    <w:rsid w:val="00483111"/>
    <w:rsid w:val="005B4CF0"/>
    <w:rsid w:val="00694651"/>
    <w:rsid w:val="006D16BE"/>
    <w:rsid w:val="006D7D3A"/>
    <w:rsid w:val="00762A30"/>
    <w:rsid w:val="007F50AC"/>
    <w:rsid w:val="00826039"/>
    <w:rsid w:val="00836F86"/>
    <w:rsid w:val="00865587"/>
    <w:rsid w:val="00992D1D"/>
    <w:rsid w:val="009F41A8"/>
    <w:rsid w:val="00BD4CE4"/>
    <w:rsid w:val="00BD6A0D"/>
    <w:rsid w:val="00BE2483"/>
    <w:rsid w:val="00BE27E4"/>
    <w:rsid w:val="00C32AEF"/>
    <w:rsid w:val="00DB0B56"/>
    <w:rsid w:val="00E3741E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  <w:style w:type="paragraph" w:customStyle="1" w:styleId="Textbody">
    <w:name w:val="Text body"/>
    <w:basedOn w:val="a"/>
    <w:rsid w:val="009F41A8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1690/92d969e26a4326c5d02fa79b8f9cf4994ee5633b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0845/fa6a04dc8bbb6b43460dba532003f951d534b0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0845/7eaea9c371156f066aec7c807a57b0a923131657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694B-20E5-459B-A75B-1399D01B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18</cp:revision>
  <cp:lastPrinted>2017-09-04T08:10:00Z</cp:lastPrinted>
  <dcterms:created xsi:type="dcterms:W3CDTF">2017-08-30T07:30:00Z</dcterms:created>
  <dcterms:modified xsi:type="dcterms:W3CDTF">2019-11-17T09:04:00Z</dcterms:modified>
</cp:coreProperties>
</file>